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8218C" w:rsidP="00D1009C">
            <w:r>
              <w:t>January</w:t>
            </w:r>
            <w:r w:rsidR="00EF707C">
              <w:t xml:space="preserve"> </w:t>
            </w:r>
            <w:r>
              <w:t>1</w:t>
            </w:r>
            <w:r w:rsidR="00EF707C">
              <w:t>5, 201</w:t>
            </w:r>
            <w:r w:rsidR="00D1009C"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8218C" w:rsidP="00D1009C">
            <w:pPr>
              <w:rPr>
                <w:lang w:val="en-US"/>
              </w:rPr>
            </w:pPr>
            <w:r>
              <w:t>Le 1</w:t>
            </w:r>
            <w:r w:rsidR="00EF707C">
              <w:t xml:space="preserve">5 </w:t>
            </w:r>
            <w:proofErr w:type="spellStart"/>
            <w:r>
              <w:t>janvier</w:t>
            </w:r>
            <w:proofErr w:type="spellEnd"/>
            <w:r w:rsidR="00EF707C">
              <w:t xml:space="preserve"> 201</w:t>
            </w:r>
            <w:r w:rsidR="00D1009C"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009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8218C">
              <w:rPr>
                <w:lang w:val="fr-CA"/>
              </w:rPr>
              <w:t>Les juges Abella, Karakatsanis et Wagner</w:t>
            </w:r>
          </w:p>
        </w:tc>
      </w:tr>
      <w:tr w:rsidR="00C2612E" w:rsidRPr="00D1009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8218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8218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53741" w:rsidRDefault="00CD7F11">
            <w:pPr>
              <w:pStyle w:val="SCCLsocPrefix"/>
            </w:pPr>
            <w:r>
              <w:t>BETWEEN:</w:t>
            </w:r>
            <w:r>
              <w:br/>
            </w:r>
          </w:p>
          <w:p w:rsidR="00E53741" w:rsidRDefault="00CD7F11">
            <w:pPr>
              <w:pStyle w:val="SCCLsocParty"/>
            </w:pPr>
            <w:r>
              <w:t>Estate of the Late Eisig Rossdeutscher, Hedy Blank and Raphael Rossdeutscher</w:t>
            </w:r>
            <w:r>
              <w:br/>
            </w:r>
          </w:p>
          <w:p w:rsidR="00E53741" w:rsidRPr="00E8218C" w:rsidRDefault="00CD7F11">
            <w:pPr>
              <w:pStyle w:val="SCCLsocPartyRole"/>
              <w:rPr>
                <w:lang w:val="fr-CA"/>
              </w:rPr>
            </w:pPr>
            <w:proofErr w:type="spellStart"/>
            <w:r w:rsidRPr="00E8218C">
              <w:rPr>
                <w:lang w:val="fr-CA"/>
              </w:rPr>
              <w:t>Applicants</w:t>
            </w:r>
            <w:proofErr w:type="spellEnd"/>
            <w:r w:rsidRPr="00E8218C">
              <w:rPr>
                <w:lang w:val="fr-CA"/>
              </w:rPr>
              <w:br/>
            </w:r>
          </w:p>
          <w:p w:rsidR="00E53741" w:rsidRPr="00E8218C" w:rsidRDefault="00CD7F11">
            <w:pPr>
              <w:pStyle w:val="SCCLsocVersus"/>
              <w:rPr>
                <w:lang w:val="fr-CA"/>
              </w:rPr>
            </w:pPr>
            <w:r w:rsidRPr="00E8218C">
              <w:rPr>
                <w:lang w:val="fr-CA"/>
              </w:rPr>
              <w:t>- and -</w:t>
            </w:r>
            <w:r w:rsidRPr="00E8218C">
              <w:rPr>
                <w:lang w:val="fr-CA"/>
              </w:rPr>
              <w:br/>
            </w:r>
          </w:p>
          <w:p w:rsidR="00E53741" w:rsidRPr="00E8218C" w:rsidRDefault="00CD7F11">
            <w:pPr>
              <w:pStyle w:val="SCCLsocParty"/>
              <w:rPr>
                <w:lang w:val="fr-CA"/>
              </w:rPr>
            </w:pPr>
            <w:r w:rsidRPr="00E8218C">
              <w:rPr>
                <w:lang w:val="fr-CA"/>
              </w:rPr>
              <w:t>Organisation d</w:t>
            </w:r>
            <w:r w:rsidR="00D1009C">
              <w:rPr>
                <w:lang w:val="fr-CA"/>
              </w:rPr>
              <w:t>’</w:t>
            </w:r>
            <w:r w:rsidRPr="00E8218C">
              <w:rPr>
                <w:lang w:val="fr-CA"/>
              </w:rPr>
              <w:t>Éducation et d</w:t>
            </w:r>
            <w:r w:rsidR="00D1009C">
              <w:rPr>
                <w:lang w:val="fr-CA"/>
              </w:rPr>
              <w:t>’</w:t>
            </w:r>
            <w:r w:rsidRPr="00E8218C">
              <w:rPr>
                <w:lang w:val="fr-CA"/>
              </w:rPr>
              <w:t xml:space="preserve">Information Logement de Côte-des-Neiges (OEIL), Claude </w:t>
            </w:r>
            <w:proofErr w:type="spellStart"/>
            <w:r w:rsidRPr="00E8218C">
              <w:rPr>
                <w:lang w:val="fr-CA"/>
              </w:rPr>
              <w:t>Dagneau</w:t>
            </w:r>
            <w:proofErr w:type="spellEnd"/>
            <w:r w:rsidR="00E8218C">
              <w:rPr>
                <w:lang w:val="fr-CA"/>
              </w:rPr>
              <w:t xml:space="preserve"> and</w:t>
            </w:r>
            <w:r w:rsidRPr="00E8218C">
              <w:rPr>
                <w:lang w:val="fr-CA"/>
              </w:rPr>
              <w:t xml:space="preserve"> Jessica Ann </w:t>
            </w:r>
            <w:proofErr w:type="spellStart"/>
            <w:r w:rsidRPr="00E8218C">
              <w:rPr>
                <w:lang w:val="fr-CA"/>
              </w:rPr>
              <w:t>Lipes</w:t>
            </w:r>
            <w:proofErr w:type="spellEnd"/>
            <w:r w:rsidRPr="00E8218C">
              <w:rPr>
                <w:lang w:val="fr-CA"/>
              </w:rPr>
              <w:br/>
            </w:r>
          </w:p>
          <w:p w:rsidR="00E53741" w:rsidRDefault="00CD7F1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53741" w:rsidRPr="00E8218C" w:rsidRDefault="00CD7F11">
            <w:pPr>
              <w:pStyle w:val="SCCLsocPrefix"/>
              <w:rPr>
                <w:lang w:val="fr-CA"/>
              </w:rPr>
            </w:pPr>
            <w:r w:rsidRPr="00E8218C">
              <w:rPr>
                <w:lang w:val="fr-CA"/>
              </w:rPr>
              <w:t>ENTRE :</w:t>
            </w:r>
            <w:r w:rsidRPr="00E8218C">
              <w:rPr>
                <w:lang w:val="fr-CA"/>
              </w:rPr>
              <w:br/>
            </w:r>
          </w:p>
          <w:p w:rsidR="00E53741" w:rsidRPr="00D1009C" w:rsidRDefault="00CD7F11">
            <w:pPr>
              <w:pStyle w:val="SCCLsocParty"/>
              <w:rPr>
                <w:lang w:val="en-US"/>
              </w:rPr>
            </w:pPr>
            <w:r w:rsidRPr="00D1009C">
              <w:rPr>
                <w:lang w:val="en-US"/>
              </w:rPr>
              <w:t xml:space="preserve">Succession </w:t>
            </w:r>
            <w:proofErr w:type="spellStart"/>
            <w:r w:rsidRPr="00D1009C">
              <w:rPr>
                <w:lang w:val="en-US"/>
              </w:rPr>
              <w:t>d</w:t>
            </w:r>
            <w:r w:rsidR="00D1009C" w:rsidRPr="00D1009C">
              <w:rPr>
                <w:lang w:val="en-US"/>
              </w:rPr>
              <w:t>’</w:t>
            </w:r>
            <w:r w:rsidRPr="00D1009C">
              <w:rPr>
                <w:lang w:val="en-US"/>
              </w:rPr>
              <w:t>Eisig</w:t>
            </w:r>
            <w:proofErr w:type="spellEnd"/>
            <w:r w:rsidRPr="00D1009C">
              <w:rPr>
                <w:lang w:val="en-US"/>
              </w:rPr>
              <w:t xml:space="preserve"> </w:t>
            </w:r>
            <w:proofErr w:type="spellStart"/>
            <w:r w:rsidRPr="00D1009C">
              <w:rPr>
                <w:lang w:val="en-US"/>
              </w:rPr>
              <w:t>Rossdeutscher</w:t>
            </w:r>
            <w:proofErr w:type="spellEnd"/>
            <w:r w:rsidRPr="00D1009C">
              <w:rPr>
                <w:lang w:val="en-US"/>
              </w:rPr>
              <w:t xml:space="preserve">, </w:t>
            </w:r>
            <w:proofErr w:type="spellStart"/>
            <w:r w:rsidRPr="00D1009C">
              <w:rPr>
                <w:lang w:val="en-US"/>
              </w:rPr>
              <w:t>Hedy</w:t>
            </w:r>
            <w:proofErr w:type="spellEnd"/>
            <w:r w:rsidRPr="00D1009C">
              <w:rPr>
                <w:lang w:val="en-US"/>
              </w:rPr>
              <w:t xml:space="preserve"> Blank et Raphael </w:t>
            </w:r>
            <w:proofErr w:type="spellStart"/>
            <w:r w:rsidRPr="00D1009C">
              <w:rPr>
                <w:lang w:val="en-US"/>
              </w:rPr>
              <w:t>Rossdeutscher</w:t>
            </w:r>
            <w:proofErr w:type="spellEnd"/>
            <w:r w:rsidRPr="00D1009C">
              <w:rPr>
                <w:lang w:val="en-US"/>
              </w:rPr>
              <w:br/>
            </w:r>
          </w:p>
          <w:p w:rsidR="00E53741" w:rsidRPr="00E8218C" w:rsidRDefault="00CD7F11">
            <w:pPr>
              <w:pStyle w:val="SCCLsocPartyRole"/>
              <w:rPr>
                <w:lang w:val="fr-CA"/>
              </w:rPr>
            </w:pPr>
            <w:r w:rsidRPr="00E8218C">
              <w:rPr>
                <w:lang w:val="fr-CA"/>
              </w:rPr>
              <w:t>Demandeurs</w:t>
            </w:r>
            <w:r w:rsidRPr="00E8218C">
              <w:rPr>
                <w:lang w:val="fr-CA"/>
              </w:rPr>
              <w:br/>
            </w:r>
          </w:p>
          <w:p w:rsidR="00E53741" w:rsidRPr="00E8218C" w:rsidRDefault="00CD7F11">
            <w:pPr>
              <w:pStyle w:val="SCCLsocVersus"/>
              <w:rPr>
                <w:lang w:val="fr-CA"/>
              </w:rPr>
            </w:pPr>
            <w:r w:rsidRPr="00E8218C">
              <w:rPr>
                <w:lang w:val="fr-CA"/>
              </w:rPr>
              <w:t>- et -</w:t>
            </w:r>
            <w:r w:rsidRPr="00E8218C">
              <w:rPr>
                <w:lang w:val="fr-CA"/>
              </w:rPr>
              <w:br/>
            </w:r>
          </w:p>
          <w:p w:rsidR="00E53741" w:rsidRPr="00E8218C" w:rsidRDefault="00CD7F11">
            <w:pPr>
              <w:pStyle w:val="SCCLsocParty"/>
              <w:rPr>
                <w:lang w:val="fr-CA"/>
              </w:rPr>
            </w:pPr>
            <w:r w:rsidRPr="00E8218C">
              <w:rPr>
                <w:lang w:val="fr-CA"/>
              </w:rPr>
              <w:t>Organisation d</w:t>
            </w:r>
            <w:r w:rsidR="00D1009C">
              <w:rPr>
                <w:lang w:val="fr-CA"/>
              </w:rPr>
              <w:t>’</w:t>
            </w:r>
            <w:r w:rsidRPr="00E8218C">
              <w:rPr>
                <w:lang w:val="fr-CA"/>
              </w:rPr>
              <w:t>Éducation et d</w:t>
            </w:r>
            <w:r w:rsidR="00D1009C">
              <w:rPr>
                <w:lang w:val="fr-CA"/>
              </w:rPr>
              <w:t>’</w:t>
            </w:r>
            <w:r w:rsidRPr="00E8218C">
              <w:rPr>
                <w:lang w:val="fr-CA"/>
              </w:rPr>
              <w:t>Information Logement de Côte-de</w:t>
            </w:r>
            <w:r w:rsidR="00E8218C">
              <w:rPr>
                <w:lang w:val="fr-CA"/>
              </w:rPr>
              <w:t xml:space="preserve">s-Neiges (OEIL), Claude </w:t>
            </w:r>
            <w:proofErr w:type="spellStart"/>
            <w:r w:rsidR="00E8218C">
              <w:rPr>
                <w:lang w:val="fr-CA"/>
              </w:rPr>
              <w:t>Dagneau</w:t>
            </w:r>
            <w:proofErr w:type="spellEnd"/>
            <w:r w:rsidR="00E8218C">
              <w:rPr>
                <w:lang w:val="fr-CA"/>
              </w:rPr>
              <w:t xml:space="preserve"> et</w:t>
            </w:r>
            <w:r w:rsidRPr="00E8218C">
              <w:rPr>
                <w:lang w:val="fr-CA"/>
              </w:rPr>
              <w:t xml:space="preserve"> Jessica Ann </w:t>
            </w:r>
            <w:proofErr w:type="spellStart"/>
            <w:r w:rsidRPr="00E8218C">
              <w:rPr>
                <w:lang w:val="fr-CA"/>
              </w:rPr>
              <w:t>Lipes</w:t>
            </w:r>
            <w:proofErr w:type="spellEnd"/>
            <w:r w:rsidRPr="00E8218C">
              <w:rPr>
                <w:lang w:val="fr-CA"/>
              </w:rPr>
              <w:br/>
            </w:r>
          </w:p>
          <w:p w:rsidR="00E53741" w:rsidRDefault="00CD7F11" w:rsidP="00E8218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009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1009C" w:rsidP="00D1009C">
            <w:pPr>
              <w:jc w:val="both"/>
            </w:pPr>
            <w:r>
              <w:t>The motion to hold the application for leave to appeal in abeyance</w:t>
            </w:r>
            <w:r w:rsidR="00B14402"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500-09-024402-141</w:t>
            </w:r>
            <w:r w:rsidR="00824412" w:rsidRPr="006E7BAE">
              <w:t>,</w:t>
            </w:r>
            <w:r>
              <w:t xml:space="preserve"> 2014 QCCA 1340,</w:t>
            </w:r>
            <w:r w:rsidR="00824412" w:rsidRPr="006E7BAE">
              <w:t xml:space="preserve"> dated </w:t>
            </w:r>
            <w:r w:rsidR="00824412">
              <w:t>July 8, 2014</w:t>
            </w:r>
            <w:r w:rsidR="00E8218C">
              <w:t>,</w:t>
            </w:r>
            <w:r w:rsidR="00824412" w:rsidRPr="006E7BAE">
              <w:t xml:space="preserve"> is </w:t>
            </w:r>
            <w:r w:rsidR="00E8218C">
              <w:t>dismissed with costs to l’</w:t>
            </w:r>
            <w:proofErr w:type="spellStart"/>
            <w:r w:rsidR="00E8218C" w:rsidRPr="00E8218C">
              <w:rPr>
                <w:lang w:val="en-US"/>
              </w:rPr>
              <w:t>Organisation</w:t>
            </w:r>
            <w:proofErr w:type="spellEnd"/>
            <w:r w:rsidR="00E8218C" w:rsidRPr="00E8218C">
              <w:rPr>
                <w:lang w:val="en-US"/>
              </w:rPr>
              <w:t xml:space="preserve"> </w:t>
            </w:r>
            <w:proofErr w:type="spellStart"/>
            <w:r w:rsidR="00E8218C" w:rsidRPr="00E8218C">
              <w:rPr>
                <w:lang w:val="en-US"/>
              </w:rPr>
              <w:t>d'Éducation</w:t>
            </w:r>
            <w:proofErr w:type="spellEnd"/>
            <w:r w:rsidR="00E8218C" w:rsidRPr="00E8218C">
              <w:rPr>
                <w:lang w:val="en-US"/>
              </w:rPr>
              <w:t xml:space="preserve"> et </w:t>
            </w:r>
            <w:proofErr w:type="spellStart"/>
            <w:r w:rsidR="00E8218C" w:rsidRPr="00E8218C">
              <w:rPr>
                <w:lang w:val="en-US"/>
              </w:rPr>
              <w:t>d'Information</w:t>
            </w:r>
            <w:proofErr w:type="spellEnd"/>
            <w:r w:rsidR="00E8218C" w:rsidRPr="00E8218C">
              <w:rPr>
                <w:lang w:val="en-US"/>
              </w:rPr>
              <w:t xml:space="preserve"> </w:t>
            </w:r>
            <w:proofErr w:type="spellStart"/>
            <w:r w:rsidR="00E8218C" w:rsidRPr="00E8218C">
              <w:rPr>
                <w:lang w:val="en-US"/>
              </w:rPr>
              <w:t>Log</w:t>
            </w:r>
            <w:r>
              <w:rPr>
                <w:lang w:val="en-US"/>
              </w:rPr>
              <w:t>ement</w:t>
            </w:r>
            <w:proofErr w:type="spellEnd"/>
            <w:r>
              <w:rPr>
                <w:lang w:val="en-US"/>
              </w:rPr>
              <w:t xml:space="preserve"> de Côte-des-</w:t>
            </w:r>
            <w:proofErr w:type="spellStart"/>
            <w:r>
              <w:rPr>
                <w:lang w:val="en-US"/>
              </w:rPr>
              <w:t>Neiges</w:t>
            </w:r>
            <w:proofErr w:type="spellEnd"/>
            <w:r>
              <w:rPr>
                <w:lang w:val="en-US"/>
              </w:rPr>
              <w:t xml:space="preserve"> (OEIL) and</w:t>
            </w:r>
            <w:r w:rsidR="00E8218C" w:rsidRPr="00E8218C">
              <w:rPr>
                <w:lang w:val="en-US"/>
              </w:rPr>
              <w:t xml:space="preserve"> Claude </w:t>
            </w:r>
            <w:proofErr w:type="spellStart"/>
            <w:r w:rsidR="00E8218C" w:rsidRPr="00E8218C">
              <w:rPr>
                <w:lang w:val="en-US"/>
              </w:rPr>
              <w:t>Dagneau</w:t>
            </w:r>
            <w:proofErr w:type="spellEnd"/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B14402" w:rsidRDefault="00824412" w:rsidP="00C2612E">
            <w:pPr>
              <w:jc w:val="center"/>
              <w:rPr>
                <w:lang w:val="fr-CA"/>
              </w:rPr>
            </w:pPr>
            <w:r w:rsidRPr="00B14402">
              <w:rPr>
                <w:lang w:val="fr-CA"/>
              </w:rPr>
              <w:t>JUGEMENT</w:t>
            </w:r>
          </w:p>
          <w:p w:rsidR="00824412" w:rsidRPr="00B14402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8218C" w:rsidP="00D1009C">
            <w:pPr>
              <w:jc w:val="both"/>
              <w:rPr>
                <w:lang w:val="fr-CA"/>
              </w:rPr>
            </w:pPr>
            <w:r w:rsidRPr="00E8218C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requête</w:t>
            </w:r>
            <w:r w:rsidR="00D1009C">
              <w:rPr>
                <w:lang w:val="fr-CA"/>
              </w:rPr>
              <w:t xml:space="preserve"> en vue de faire suspendre la demande d’autorisation d’appel</w:t>
            </w:r>
            <w:r>
              <w:rPr>
                <w:lang w:val="fr-CA"/>
              </w:rPr>
              <w:t xml:space="preserve"> </w:t>
            </w:r>
            <w:r w:rsidR="00B14402">
              <w:rPr>
                <w:lang w:val="fr-CA"/>
              </w:rPr>
              <w:t xml:space="preserve">est rejetée. </w:t>
            </w:r>
            <w:r w:rsidR="00824412" w:rsidRPr="00E8218C">
              <w:rPr>
                <w:lang w:val="fr-CA"/>
              </w:rPr>
              <w:t>L</w:t>
            </w:r>
            <w:r w:rsidR="00011960" w:rsidRPr="00E8218C">
              <w:rPr>
                <w:lang w:val="fr-CA"/>
              </w:rPr>
              <w:t>a demande d’autorisation d’appel de l’arrêt de la</w:t>
            </w:r>
            <w:r w:rsidR="00824412" w:rsidRPr="00E8218C">
              <w:rPr>
                <w:lang w:val="fr-CA"/>
              </w:rPr>
              <w:t xml:space="preserve"> Cour d’appel du Québec (Montréal), numéro 500-09-024402-141,</w:t>
            </w:r>
            <w:r w:rsidR="00D1009C">
              <w:rPr>
                <w:lang w:val="fr-CA"/>
              </w:rPr>
              <w:t xml:space="preserve"> 2014 QCCA 1340,</w:t>
            </w:r>
            <w:r w:rsidR="00824412" w:rsidRPr="00E8218C">
              <w:rPr>
                <w:lang w:val="fr-CA"/>
              </w:rPr>
              <w:t xml:space="preserve"> </w:t>
            </w:r>
            <w:r w:rsidR="00011960" w:rsidRPr="00E8218C">
              <w:rPr>
                <w:lang w:val="fr-CA"/>
              </w:rPr>
              <w:t>dat</w:t>
            </w:r>
            <w:r w:rsidR="00011960" w:rsidRPr="006E7BAE">
              <w:rPr>
                <w:lang w:val="fr-CA"/>
              </w:rPr>
              <w:t>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218C">
              <w:rPr>
                <w:lang w:val="fr-CA"/>
              </w:rPr>
              <w:t>8 juillet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dépens en faveur de </w:t>
            </w:r>
            <w:r w:rsidRPr="00E8218C">
              <w:rPr>
                <w:lang w:val="fr-CA"/>
              </w:rPr>
              <w:t>l’Organisation d'Éducation et d'Information Log</w:t>
            </w:r>
            <w:r w:rsidR="00D1009C">
              <w:rPr>
                <w:lang w:val="fr-CA"/>
              </w:rPr>
              <w:t>ement de Côte-des-Neiges (OEIL) et</w:t>
            </w:r>
            <w:r w:rsidRPr="00E8218C">
              <w:rPr>
                <w:lang w:val="fr-CA"/>
              </w:rPr>
              <w:t xml:space="preserve"> Claude </w:t>
            </w:r>
            <w:proofErr w:type="spellStart"/>
            <w:r w:rsidRPr="00E8218C">
              <w:rPr>
                <w:lang w:val="fr-CA"/>
              </w:rPr>
              <w:t>Dagneau</w:t>
            </w:r>
            <w:proofErr w:type="spellEnd"/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1009C" w:rsidRDefault="00D1009C" w:rsidP="00417FB7">
      <w:pPr>
        <w:jc w:val="center"/>
        <w:rPr>
          <w:lang w:val="fr-CA"/>
        </w:rPr>
      </w:pPr>
    </w:p>
    <w:p w:rsidR="00D1009C" w:rsidRPr="00D83B8C" w:rsidRDefault="00D1009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CD7F11" w:rsidP="00CD7F11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CD7F11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79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7951" w:rsidRPr="00417FB7">
      <w:rPr>
        <w:szCs w:val="24"/>
      </w:rPr>
      <w:fldChar w:fldCharType="separate"/>
    </w:r>
    <w:r w:rsidR="00D1009C">
      <w:rPr>
        <w:noProof/>
        <w:szCs w:val="24"/>
      </w:rPr>
      <w:t>2</w:t>
    </w:r>
    <w:r w:rsidR="00DB79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665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64BB"/>
    <w:rsid w:val="00AB4A38"/>
    <w:rsid w:val="00AB5E22"/>
    <w:rsid w:val="00AE2077"/>
    <w:rsid w:val="00B14402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D7F11"/>
    <w:rsid w:val="00CE249F"/>
    <w:rsid w:val="00CF17D0"/>
    <w:rsid w:val="00D1009C"/>
    <w:rsid w:val="00D42339"/>
    <w:rsid w:val="00D61AC2"/>
    <w:rsid w:val="00D83B8C"/>
    <w:rsid w:val="00DA4281"/>
    <w:rsid w:val="00DB1ADC"/>
    <w:rsid w:val="00DB7951"/>
    <w:rsid w:val="00E12A51"/>
    <w:rsid w:val="00E53741"/>
    <w:rsid w:val="00E736B9"/>
    <w:rsid w:val="00E777AD"/>
    <w:rsid w:val="00E8218C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1218</Characters>
  <Application>Microsoft Office Word</Application>
  <DocSecurity>0</DocSecurity>
  <Lines>10</Lines>
  <Paragraphs>2</Paragraphs>
  <ScaleCrop>false</ScaleCrop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2014-12-18T14:50:00Z</dcterms:created>
  <dcterms:modified xsi:type="dcterms:W3CDTF">2015-01-09T18:48:00Z</dcterms:modified>
</cp:coreProperties>
</file>