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B032E" w:rsidP="008262A3">
            <w:r>
              <w:t>May 21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B032E" w:rsidP="00816B78">
            <w:pPr>
              <w:rPr>
                <w:lang w:val="en-US"/>
              </w:rPr>
            </w:pPr>
            <w:r>
              <w:t>Le 21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032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351E9">
              <w:rPr>
                <w:lang w:val="fr-CA"/>
              </w:rPr>
              <w:t>Les juges Rothstein, Cromwell et Moldaver</w:t>
            </w:r>
          </w:p>
        </w:tc>
      </w:tr>
      <w:tr w:rsidR="00C2612E" w:rsidRPr="00BB032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351E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351E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63A04" w:rsidRDefault="000351E9">
            <w:pPr>
              <w:pStyle w:val="SCCLsocPrefix"/>
            </w:pPr>
            <w:r>
              <w:t>BETWEEN:</w:t>
            </w:r>
            <w:r>
              <w:br/>
            </w:r>
          </w:p>
          <w:p w:rsidR="00D63A04" w:rsidRDefault="000351E9">
            <w:pPr>
              <w:pStyle w:val="SCCLsocParty"/>
            </w:pPr>
            <w:r>
              <w:t>Dennis Gar</w:t>
            </w:r>
            <w:r w:rsidR="00BB032E">
              <w:t>r</w:t>
            </w:r>
            <w:r>
              <w:t>y Stewart</w:t>
            </w:r>
            <w:r>
              <w:br/>
            </w:r>
          </w:p>
          <w:p w:rsidR="00D63A04" w:rsidRDefault="000351E9">
            <w:pPr>
              <w:pStyle w:val="SCCLsocPartyRole"/>
            </w:pPr>
            <w:r>
              <w:t>Applicant</w:t>
            </w:r>
            <w:r>
              <w:br/>
            </w:r>
          </w:p>
          <w:p w:rsidR="00D63A04" w:rsidRDefault="000351E9">
            <w:pPr>
              <w:pStyle w:val="SCCLsocVersus"/>
            </w:pPr>
            <w:r>
              <w:t>- and -</w:t>
            </w:r>
            <w:r>
              <w:br/>
            </w:r>
          </w:p>
          <w:p w:rsidR="00D63A04" w:rsidRDefault="000351E9">
            <w:pPr>
              <w:pStyle w:val="SCCLsocParty"/>
            </w:pPr>
            <w:r>
              <w:t>Her Majesty the Queen</w:t>
            </w:r>
            <w:r>
              <w:br/>
            </w:r>
          </w:p>
          <w:p w:rsidR="00D63A04" w:rsidRDefault="000351E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63A04" w:rsidRPr="000351E9" w:rsidRDefault="000351E9">
            <w:pPr>
              <w:pStyle w:val="SCCLsocPrefix"/>
              <w:rPr>
                <w:lang w:val="fr-CA"/>
              </w:rPr>
            </w:pPr>
            <w:r w:rsidRPr="000351E9">
              <w:rPr>
                <w:lang w:val="fr-CA"/>
              </w:rPr>
              <w:t>ENTRE :</w:t>
            </w:r>
            <w:r w:rsidRPr="000351E9">
              <w:rPr>
                <w:lang w:val="fr-CA"/>
              </w:rPr>
              <w:br/>
            </w:r>
          </w:p>
          <w:p w:rsidR="00D63A04" w:rsidRPr="000351E9" w:rsidRDefault="000351E9">
            <w:pPr>
              <w:pStyle w:val="SCCLsocParty"/>
              <w:rPr>
                <w:lang w:val="fr-CA"/>
              </w:rPr>
            </w:pPr>
            <w:r w:rsidRPr="000351E9">
              <w:rPr>
                <w:lang w:val="fr-CA"/>
              </w:rPr>
              <w:t>Dennis Ga</w:t>
            </w:r>
            <w:r w:rsidR="00BB032E">
              <w:rPr>
                <w:lang w:val="fr-CA"/>
              </w:rPr>
              <w:t>r</w:t>
            </w:r>
            <w:r w:rsidRPr="000351E9">
              <w:rPr>
                <w:lang w:val="fr-CA"/>
              </w:rPr>
              <w:t>ry Stewart</w:t>
            </w:r>
            <w:r w:rsidRPr="000351E9">
              <w:rPr>
                <w:lang w:val="fr-CA"/>
              </w:rPr>
              <w:br/>
            </w:r>
          </w:p>
          <w:p w:rsidR="00D63A04" w:rsidRPr="000351E9" w:rsidRDefault="000351E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351E9">
              <w:rPr>
                <w:lang w:val="fr-CA"/>
              </w:rPr>
              <w:br/>
            </w:r>
          </w:p>
          <w:p w:rsidR="00D63A04" w:rsidRPr="000351E9" w:rsidRDefault="000351E9">
            <w:pPr>
              <w:pStyle w:val="SCCLsocVersus"/>
              <w:rPr>
                <w:lang w:val="fr-CA"/>
              </w:rPr>
            </w:pPr>
            <w:r w:rsidRPr="000351E9">
              <w:rPr>
                <w:lang w:val="fr-CA"/>
              </w:rPr>
              <w:t>- et -</w:t>
            </w:r>
            <w:r w:rsidRPr="000351E9">
              <w:rPr>
                <w:lang w:val="fr-CA"/>
              </w:rPr>
              <w:br/>
            </w:r>
          </w:p>
          <w:p w:rsidR="00D63A04" w:rsidRPr="000351E9" w:rsidRDefault="000351E9">
            <w:pPr>
              <w:pStyle w:val="SCCLsocParty"/>
              <w:rPr>
                <w:lang w:val="fr-CA"/>
              </w:rPr>
            </w:pPr>
            <w:r w:rsidRPr="000351E9">
              <w:rPr>
                <w:lang w:val="fr-CA"/>
              </w:rPr>
              <w:t>Sa Majesté la Reine</w:t>
            </w:r>
            <w:r w:rsidRPr="000351E9">
              <w:rPr>
                <w:lang w:val="fr-CA"/>
              </w:rPr>
              <w:br/>
            </w:r>
          </w:p>
          <w:p w:rsidR="00D63A04" w:rsidRDefault="000351E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032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351E9" w:rsidP="00BB032E">
            <w:pPr>
              <w:jc w:val="both"/>
            </w:pPr>
            <w:r>
              <w:t xml:space="preserve">The motion for an extension of time to serve and file the application for leave to appeal is granted. 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BB032E">
              <w:t xml:space="preserve">CAC 419615, </w:t>
            </w:r>
            <w:r w:rsidR="00824412">
              <w:t xml:space="preserve">2014 NSCA 56, </w:t>
            </w:r>
            <w:r w:rsidR="00824412" w:rsidRPr="006E7BAE">
              <w:t xml:space="preserve">dated </w:t>
            </w:r>
            <w:r w:rsidR="00824412">
              <w:t>June 3, 2014</w:t>
            </w:r>
            <w:r w:rsidR="00BB032E">
              <w:t>,</w:t>
            </w:r>
            <w:r>
              <w:t xml:space="preserve">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B03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351E9">
              <w:rPr>
                <w:lang w:val="fr-CA"/>
              </w:rPr>
              <w:t>requête en prorogation du délai de signification et de dépôt de la demande d’autorisation d’appel est accueillie.</w:t>
            </w:r>
            <w:r w:rsidR="00BB032E">
              <w:rPr>
                <w:lang w:val="fr-CA"/>
              </w:rPr>
              <w:t xml:space="preserve"> La requête en nomination d’un procureur</w:t>
            </w:r>
            <w:r w:rsidR="000351E9">
              <w:rPr>
                <w:lang w:val="fr-CA"/>
              </w:rPr>
              <w:t xml:space="preserve"> est rejetée.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51E9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BB032E" w:rsidRPr="000351E9">
              <w:rPr>
                <w:lang w:val="fr-CA"/>
              </w:rPr>
              <w:t>CAC 419615</w:t>
            </w:r>
            <w:r w:rsidR="00BB032E">
              <w:rPr>
                <w:lang w:val="fr-CA"/>
              </w:rPr>
              <w:t xml:space="preserve">, </w:t>
            </w:r>
            <w:r w:rsidRPr="000351E9">
              <w:rPr>
                <w:lang w:val="fr-CA"/>
              </w:rPr>
              <w:t xml:space="preserve">2014 NSCA 56,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51E9">
              <w:rPr>
                <w:lang w:val="fr-CA"/>
              </w:rPr>
              <w:t>3 juin 2014</w:t>
            </w:r>
            <w:r w:rsidR="000351E9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351E9" w:rsidRDefault="000351E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351E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351E9" w:rsidRPr="00D83B8C">
        <w:rPr>
          <w:lang w:val="fr-CA"/>
        </w:rPr>
        <w:t xml:space="preserve"> </w:t>
      </w:r>
    </w:p>
    <w:sectPr w:rsidR="003A37CF" w:rsidRPr="00D83B8C" w:rsidSect="00BB032E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39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399C" w:rsidRPr="00417FB7">
      <w:rPr>
        <w:szCs w:val="24"/>
      </w:rPr>
      <w:fldChar w:fldCharType="separate"/>
    </w:r>
    <w:r w:rsidR="00BB032E">
      <w:rPr>
        <w:noProof/>
        <w:szCs w:val="24"/>
      </w:rPr>
      <w:t>2</w:t>
    </w:r>
    <w:r w:rsidR="002939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51E9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399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032E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63A04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846</Characters>
  <Application>Microsoft Office Word</Application>
  <DocSecurity>0</DocSecurity>
  <Lines>7</Lines>
  <Paragraphs>2</Paragraphs>
  <ScaleCrop>false</ScaleCrop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2015-05-20T14:16:00Z</dcterms:created>
  <dcterms:modified xsi:type="dcterms:W3CDTF">2015-05-20T14:16:00Z</dcterms:modified>
</cp:coreProperties>
</file>