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B0E83" w:rsidP="008262A3">
            <w:r>
              <w:t>June 18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B0E83" w:rsidP="00816B78">
            <w:pPr>
              <w:rPr>
                <w:lang w:val="en-US"/>
              </w:rPr>
            </w:pPr>
            <w:r>
              <w:t>Le 18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4E5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B0E83">
              <w:rPr>
                <w:lang w:val="fr-CA"/>
              </w:rPr>
              <w:t>Les juges Rothstein, Cromwell et Moldaver</w:t>
            </w:r>
          </w:p>
        </w:tc>
      </w:tr>
      <w:tr w:rsidR="00C2612E" w:rsidRPr="00C14E5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B0E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B0E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A1A48" w:rsidRDefault="00CB0E83">
            <w:pPr>
              <w:pStyle w:val="SCCLsocPrefix"/>
            </w:pPr>
            <w:r>
              <w:t>BETWEEN:</w:t>
            </w:r>
            <w:r>
              <w:br/>
            </w:r>
          </w:p>
          <w:p w:rsidR="005A1A48" w:rsidRDefault="00CB0E83">
            <w:pPr>
              <w:pStyle w:val="SCCLsocParty"/>
            </w:pPr>
            <w:r>
              <w:t>Sweetgrass First Nation</w:t>
            </w:r>
            <w:r>
              <w:br/>
            </w:r>
          </w:p>
          <w:p w:rsidR="005A1A48" w:rsidRDefault="00CB0E83">
            <w:pPr>
              <w:pStyle w:val="SCCLsocPartyRole"/>
            </w:pPr>
            <w:r>
              <w:t>Applicant</w:t>
            </w:r>
            <w:r>
              <w:br/>
            </w:r>
          </w:p>
          <w:p w:rsidR="005A1A48" w:rsidRDefault="00CB0E83">
            <w:pPr>
              <w:pStyle w:val="SCCLsocVersus"/>
            </w:pPr>
            <w:r>
              <w:t>- and -</w:t>
            </w:r>
            <w:r>
              <w:br/>
            </w:r>
          </w:p>
          <w:p w:rsidR="005A1A48" w:rsidRDefault="00CB0E83">
            <w:pPr>
              <w:pStyle w:val="SCCLsocParty"/>
            </w:pPr>
            <w:r>
              <w:t>Rath &amp; Company</w:t>
            </w:r>
            <w:r>
              <w:br/>
            </w:r>
          </w:p>
          <w:p w:rsidR="005A1A48" w:rsidRDefault="00CB0E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A1A48" w:rsidRPr="00CB0E83" w:rsidRDefault="00CB0E83">
            <w:pPr>
              <w:pStyle w:val="SCCLsocPrefix"/>
              <w:rPr>
                <w:lang w:val="fr-CA"/>
              </w:rPr>
            </w:pPr>
            <w:r w:rsidRPr="00CB0E83">
              <w:rPr>
                <w:lang w:val="fr-CA"/>
              </w:rPr>
              <w:t>ENTRE :</w:t>
            </w:r>
            <w:r w:rsidRPr="00CB0E83">
              <w:rPr>
                <w:lang w:val="fr-CA"/>
              </w:rPr>
              <w:br/>
            </w:r>
          </w:p>
          <w:p w:rsidR="005A1A48" w:rsidRPr="00CB0E83" w:rsidRDefault="00C14E5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Première Nation </w:t>
            </w:r>
            <w:proofErr w:type="spellStart"/>
            <w:r w:rsidR="00CB0E83" w:rsidRPr="00CB0E83">
              <w:rPr>
                <w:lang w:val="fr-CA"/>
              </w:rPr>
              <w:t>Sweetgrass</w:t>
            </w:r>
            <w:proofErr w:type="spellEnd"/>
            <w:r w:rsidR="00CB0E83" w:rsidRPr="00CB0E83">
              <w:rPr>
                <w:lang w:val="fr-CA"/>
              </w:rPr>
              <w:br/>
            </w:r>
          </w:p>
          <w:p w:rsidR="005A1A48" w:rsidRPr="00CB0E83" w:rsidRDefault="00C14E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B0E83" w:rsidRPr="00CB0E83">
              <w:rPr>
                <w:lang w:val="fr-CA"/>
              </w:rPr>
              <w:br/>
            </w:r>
          </w:p>
          <w:p w:rsidR="005A1A48" w:rsidRPr="00CB0E83" w:rsidRDefault="00CB0E83">
            <w:pPr>
              <w:pStyle w:val="SCCLsocVersus"/>
              <w:rPr>
                <w:lang w:val="fr-CA"/>
              </w:rPr>
            </w:pPr>
            <w:r w:rsidRPr="00CB0E83">
              <w:rPr>
                <w:lang w:val="fr-CA"/>
              </w:rPr>
              <w:t>- et -</w:t>
            </w:r>
            <w:r w:rsidRPr="00CB0E83">
              <w:rPr>
                <w:lang w:val="fr-CA"/>
              </w:rPr>
              <w:br/>
            </w:r>
          </w:p>
          <w:p w:rsidR="005A1A48" w:rsidRDefault="00CB0E83">
            <w:pPr>
              <w:pStyle w:val="SCCLsocParty"/>
            </w:pPr>
            <w:proofErr w:type="spellStart"/>
            <w:r>
              <w:t>Rath</w:t>
            </w:r>
            <w:proofErr w:type="spellEnd"/>
            <w:r>
              <w:t xml:space="preserve"> &amp; Company</w:t>
            </w:r>
            <w:r>
              <w:br/>
            </w:r>
          </w:p>
          <w:p w:rsidR="005A1A48" w:rsidRDefault="00CB0E8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4E5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1301-0239-AC, 2014 ABCA 426</w:t>
            </w:r>
            <w:r w:rsidRPr="006E7BAE">
              <w:t xml:space="preserve">, dated </w:t>
            </w:r>
            <w:r>
              <w:t>December 15, 2014</w:t>
            </w:r>
            <w:r w:rsidR="00CB0E83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B0E8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CB0E83">
              <w:rPr>
                <w:lang w:val="fr-CA"/>
              </w:rPr>
              <w:t>1301-0239-AC, 2014 ABCA 426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B0E83">
              <w:rPr>
                <w:lang w:val="fr-CA"/>
              </w:rPr>
              <w:t>15 décembre 2014</w:t>
            </w:r>
            <w:r w:rsidR="00CB0E8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B0E83" w:rsidRPr="00D83B8C" w:rsidRDefault="00CB0E8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B0E8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B0E8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7C1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7C18" w:rsidRPr="00417FB7">
      <w:rPr>
        <w:szCs w:val="24"/>
      </w:rPr>
      <w:fldChar w:fldCharType="separate"/>
    </w:r>
    <w:r w:rsidR="00CB0E83">
      <w:rPr>
        <w:noProof/>
        <w:szCs w:val="24"/>
      </w:rPr>
      <w:t>3</w:t>
    </w:r>
    <w:r w:rsidR="000A7C1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C18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1A4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4E52"/>
    <w:rsid w:val="00C173B0"/>
    <w:rsid w:val="00C2612E"/>
    <w:rsid w:val="00CB0E8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633</Characters>
  <Application>Microsoft Office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2015-06-15T19:50:00Z</dcterms:created>
  <dcterms:modified xsi:type="dcterms:W3CDTF">2015-06-15T19:50:00Z</dcterms:modified>
</cp:coreProperties>
</file>