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606AEF">
            <w:r>
              <w:t xml:space="preserve">June </w:t>
            </w:r>
            <w:r w:rsidR="00606AEF">
              <w:t>25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06AEF">
            <w:pPr>
              <w:rPr>
                <w:lang w:val="en-US"/>
              </w:rPr>
            </w:pPr>
            <w:r>
              <w:t xml:space="preserve">Le </w:t>
            </w:r>
            <w:r w:rsidR="00606AEF">
              <w:t>25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2F7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06AEF">
              <w:rPr>
                <w:lang w:val="fr-CA"/>
              </w:rPr>
              <w:t>Les juges Abella, Karakatsanis et Côté</w:t>
            </w:r>
          </w:p>
        </w:tc>
      </w:tr>
      <w:tr w:rsidR="00C2612E" w:rsidRPr="00C92F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06AE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06AE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F6510" w:rsidRDefault="00325E66">
            <w:pPr>
              <w:pStyle w:val="SCCLsocPrefix"/>
            </w:pPr>
            <w:r>
              <w:t>BETWEEN:</w:t>
            </w:r>
            <w:r>
              <w:br/>
            </w:r>
          </w:p>
          <w:p w:rsidR="007F6510" w:rsidRDefault="00325E66">
            <w:pPr>
              <w:pStyle w:val="SCCLsocParty"/>
            </w:pPr>
            <w:r>
              <w:t xml:space="preserve">Jennifer </w:t>
            </w:r>
            <w:proofErr w:type="spellStart"/>
            <w:r>
              <w:t>Tanudjaja</w:t>
            </w:r>
            <w:proofErr w:type="spellEnd"/>
            <w:r>
              <w:t xml:space="preserve">, Janice Arsenault, </w:t>
            </w:r>
            <w:proofErr w:type="spellStart"/>
            <w:r>
              <w:t>Ansa</w:t>
            </w:r>
            <w:r w:rsidR="00750341">
              <w:t>r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, Brian </w:t>
            </w:r>
            <w:proofErr w:type="spellStart"/>
            <w:r>
              <w:t>DuBourdieu</w:t>
            </w:r>
            <w:proofErr w:type="spellEnd"/>
            <w:r>
              <w:t xml:space="preserve"> and Centre for Equality Rights in Accommodation</w:t>
            </w:r>
            <w:r>
              <w:br/>
            </w:r>
          </w:p>
          <w:p w:rsidR="007F6510" w:rsidRDefault="00325E66">
            <w:pPr>
              <w:pStyle w:val="SCCLsocPartyRole"/>
            </w:pPr>
            <w:r>
              <w:t>Applicants</w:t>
            </w:r>
            <w:r>
              <w:br/>
            </w:r>
          </w:p>
          <w:p w:rsidR="007F6510" w:rsidRDefault="00325E66">
            <w:pPr>
              <w:pStyle w:val="SCCLsocVersus"/>
            </w:pPr>
            <w:r>
              <w:t>- and -</w:t>
            </w:r>
            <w:r>
              <w:br/>
            </w:r>
          </w:p>
          <w:p w:rsidR="007F6510" w:rsidRDefault="00606AEF">
            <w:pPr>
              <w:pStyle w:val="SCCLsocParty"/>
            </w:pPr>
            <w:r>
              <w:t>Attorney General of Canada and</w:t>
            </w:r>
            <w:r w:rsidR="00325E66">
              <w:t xml:space="preserve"> Attorney General of Ontario</w:t>
            </w:r>
            <w:r w:rsidR="00325E66">
              <w:br/>
            </w:r>
          </w:p>
          <w:p w:rsidR="007F6510" w:rsidRDefault="00325E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F6510" w:rsidRPr="00606AEF" w:rsidRDefault="00325E66">
            <w:pPr>
              <w:pStyle w:val="SCCLsocPrefix"/>
              <w:rPr>
                <w:lang w:val="fr-CA"/>
              </w:rPr>
            </w:pPr>
            <w:r w:rsidRPr="00606AEF">
              <w:rPr>
                <w:lang w:val="fr-CA"/>
              </w:rPr>
              <w:t>ENTRE :</w:t>
            </w:r>
            <w:r w:rsidRPr="00606AEF">
              <w:rPr>
                <w:lang w:val="fr-CA"/>
              </w:rPr>
              <w:br/>
            </w:r>
          </w:p>
          <w:p w:rsidR="007F6510" w:rsidRPr="00606AEF" w:rsidRDefault="00325E66">
            <w:pPr>
              <w:pStyle w:val="SCCLsocParty"/>
              <w:rPr>
                <w:lang w:val="fr-CA"/>
              </w:rPr>
            </w:pPr>
            <w:r w:rsidRPr="00606AEF">
              <w:rPr>
                <w:lang w:val="fr-CA"/>
              </w:rPr>
              <w:t xml:space="preserve">Jennifer </w:t>
            </w:r>
            <w:proofErr w:type="spellStart"/>
            <w:r w:rsidRPr="00606AEF">
              <w:rPr>
                <w:lang w:val="fr-CA"/>
              </w:rPr>
              <w:t>Tanudjaja</w:t>
            </w:r>
            <w:proofErr w:type="spellEnd"/>
            <w:r w:rsidRPr="00606AEF">
              <w:rPr>
                <w:lang w:val="fr-CA"/>
              </w:rPr>
              <w:t xml:space="preserve">, Janice Arsenault, </w:t>
            </w:r>
            <w:proofErr w:type="spellStart"/>
            <w:r w:rsidRPr="00606AEF">
              <w:rPr>
                <w:lang w:val="fr-CA"/>
              </w:rPr>
              <w:t>Ansa</w:t>
            </w:r>
            <w:r w:rsidR="00750341">
              <w:rPr>
                <w:lang w:val="fr-CA"/>
              </w:rPr>
              <w:t>r</w:t>
            </w:r>
            <w:proofErr w:type="spellEnd"/>
            <w:r w:rsidRPr="00606AEF">
              <w:rPr>
                <w:lang w:val="fr-CA"/>
              </w:rPr>
              <w:t xml:space="preserve"> </w:t>
            </w:r>
            <w:proofErr w:type="spellStart"/>
            <w:r w:rsidRPr="00606AEF">
              <w:rPr>
                <w:lang w:val="fr-CA"/>
              </w:rPr>
              <w:t>Mahmood</w:t>
            </w:r>
            <w:proofErr w:type="spellEnd"/>
            <w:r w:rsidRPr="00606AEF">
              <w:rPr>
                <w:lang w:val="fr-CA"/>
              </w:rPr>
              <w:t xml:space="preserve">, Brian </w:t>
            </w:r>
            <w:proofErr w:type="spellStart"/>
            <w:r w:rsidRPr="00606AEF">
              <w:rPr>
                <w:lang w:val="fr-CA"/>
              </w:rPr>
              <w:t>DuBourdieu</w:t>
            </w:r>
            <w:proofErr w:type="spellEnd"/>
            <w:r w:rsidRPr="00606AEF">
              <w:rPr>
                <w:lang w:val="fr-CA"/>
              </w:rPr>
              <w:t xml:space="preserve"> et Centre pour les droits à l’égalité au logement</w:t>
            </w:r>
            <w:r w:rsidRPr="00606AEF">
              <w:rPr>
                <w:lang w:val="fr-CA"/>
              </w:rPr>
              <w:br/>
            </w:r>
          </w:p>
          <w:p w:rsidR="007F6510" w:rsidRPr="00606AEF" w:rsidRDefault="00325E66">
            <w:pPr>
              <w:pStyle w:val="SCCLsocPartyRole"/>
              <w:rPr>
                <w:lang w:val="fr-CA"/>
              </w:rPr>
            </w:pPr>
            <w:r w:rsidRPr="00606AEF">
              <w:rPr>
                <w:lang w:val="fr-CA"/>
              </w:rPr>
              <w:t>Demandeurs</w:t>
            </w:r>
            <w:r w:rsidRPr="00606AEF">
              <w:rPr>
                <w:lang w:val="fr-CA"/>
              </w:rPr>
              <w:br/>
            </w:r>
          </w:p>
          <w:p w:rsidR="007F6510" w:rsidRPr="00606AEF" w:rsidRDefault="00325E66">
            <w:pPr>
              <w:pStyle w:val="SCCLsocVersus"/>
              <w:rPr>
                <w:lang w:val="fr-CA"/>
              </w:rPr>
            </w:pPr>
            <w:r w:rsidRPr="00606AEF">
              <w:rPr>
                <w:lang w:val="fr-CA"/>
              </w:rPr>
              <w:t>- et -</w:t>
            </w:r>
            <w:r w:rsidRPr="00606AEF">
              <w:rPr>
                <w:lang w:val="fr-CA"/>
              </w:rPr>
              <w:br/>
            </w:r>
          </w:p>
          <w:p w:rsidR="007F6510" w:rsidRPr="00606AEF" w:rsidRDefault="00606AE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 Canada et</w:t>
            </w:r>
            <w:r w:rsidR="00275F3D">
              <w:rPr>
                <w:lang w:val="fr-CA"/>
              </w:rPr>
              <w:t xml:space="preserve"> Procureur général de l’</w:t>
            </w:r>
            <w:bookmarkStart w:id="0" w:name="_GoBack"/>
            <w:bookmarkEnd w:id="0"/>
            <w:r w:rsidR="00325E66" w:rsidRPr="00606AEF">
              <w:rPr>
                <w:lang w:val="fr-CA"/>
              </w:rPr>
              <w:t>Ontario</w:t>
            </w:r>
            <w:r w:rsidR="00325E66" w:rsidRPr="00606AEF">
              <w:rPr>
                <w:lang w:val="fr-CA"/>
              </w:rPr>
              <w:br/>
            </w:r>
          </w:p>
          <w:p w:rsidR="007F6510" w:rsidRDefault="00325E66" w:rsidP="00606AE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2F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5E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C57714, 2014 ONCA 852</w:t>
            </w:r>
            <w:r w:rsidRPr="006E7BAE">
              <w:t xml:space="preserve">, dated </w:t>
            </w:r>
            <w:r>
              <w:t>December 1, 2014</w:t>
            </w:r>
            <w:r w:rsidR="00325E66">
              <w:t>,</w:t>
            </w:r>
            <w:r w:rsidRPr="006E7BAE">
              <w:t xml:space="preserve"> is </w:t>
            </w:r>
            <w:r w:rsidR="00325E6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5E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6AE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06AEF">
              <w:rPr>
                <w:lang w:val="fr-CA"/>
              </w:rPr>
              <w:t>C57714, 2014 ONCA 852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6AEF">
              <w:rPr>
                <w:lang w:val="fr-CA"/>
              </w:rPr>
              <w:t>1 décembre 2014</w:t>
            </w:r>
            <w:r w:rsidRPr="006E7BAE">
              <w:rPr>
                <w:lang w:val="fr-CA"/>
              </w:rPr>
              <w:t xml:space="preserve">, est </w:t>
            </w:r>
            <w:r w:rsidR="00325E6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25E6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25E66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3D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3D56" w:rsidRPr="00417FB7">
      <w:rPr>
        <w:szCs w:val="24"/>
      </w:rPr>
      <w:fldChar w:fldCharType="separate"/>
    </w:r>
    <w:r w:rsidR="00325E66">
      <w:rPr>
        <w:noProof/>
        <w:szCs w:val="24"/>
      </w:rPr>
      <w:t>2</w:t>
    </w:r>
    <w:r w:rsidR="00933D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F3D"/>
    <w:rsid w:val="002B5FA6"/>
    <w:rsid w:val="002C6423"/>
    <w:rsid w:val="002D2D44"/>
    <w:rsid w:val="0031097F"/>
    <w:rsid w:val="0031165C"/>
    <w:rsid w:val="00325E66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6AEF"/>
    <w:rsid w:val="00612913"/>
    <w:rsid w:val="00614908"/>
    <w:rsid w:val="00650109"/>
    <w:rsid w:val="006E7BAE"/>
    <w:rsid w:val="00701109"/>
    <w:rsid w:val="007372EA"/>
    <w:rsid w:val="00750341"/>
    <w:rsid w:val="00777612"/>
    <w:rsid w:val="0079129C"/>
    <w:rsid w:val="007917FE"/>
    <w:rsid w:val="007A54CC"/>
    <w:rsid w:val="007C5DE8"/>
    <w:rsid w:val="007E68C7"/>
    <w:rsid w:val="007F6510"/>
    <w:rsid w:val="00804BE2"/>
    <w:rsid w:val="00816B78"/>
    <w:rsid w:val="00824302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3D56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2F7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2015-06-23T16:20:00Z</dcterms:created>
  <dcterms:modified xsi:type="dcterms:W3CDTF">2015-06-23T16:20:00Z</dcterms:modified>
</cp:coreProperties>
</file>