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July 2,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2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4CA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34CA7">
              <w:rPr>
                <w:lang w:val="fr-CA"/>
              </w:rPr>
              <w:t>Les juges Rothstein, Cromwell et Moldaver</w:t>
            </w:r>
          </w:p>
        </w:tc>
      </w:tr>
      <w:tr w:rsidR="00C2612E" w:rsidRPr="00B34CA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34CA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34CA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D58B4" w:rsidRDefault="00B34CA7">
            <w:pPr>
              <w:pStyle w:val="SCCLsocPrefix"/>
            </w:pPr>
            <w:r>
              <w:t>BETWEEN:</w:t>
            </w:r>
            <w:r>
              <w:br/>
            </w:r>
          </w:p>
          <w:p w:rsidR="00CD58B4" w:rsidRDefault="00B34CA7">
            <w:pPr>
              <w:pStyle w:val="SCCLsocParty"/>
            </w:pPr>
            <w:r>
              <w:t>1298417 Ontario Ltd.</w:t>
            </w:r>
            <w:r>
              <w:br/>
            </w:r>
          </w:p>
          <w:p w:rsidR="00CD58B4" w:rsidRDefault="00B34CA7">
            <w:pPr>
              <w:pStyle w:val="SCCLsocPartyRole"/>
            </w:pPr>
            <w:r>
              <w:t>Applicant</w:t>
            </w:r>
            <w:r>
              <w:br/>
            </w:r>
          </w:p>
          <w:p w:rsidR="00CD58B4" w:rsidRDefault="00B34CA7">
            <w:pPr>
              <w:pStyle w:val="SCCLsocVersus"/>
            </w:pPr>
            <w:r>
              <w:t>- and -</w:t>
            </w:r>
            <w:r>
              <w:br/>
            </w:r>
          </w:p>
          <w:p w:rsidR="00CD58B4" w:rsidRDefault="00B34CA7">
            <w:pPr>
              <w:pStyle w:val="SCCLsocParty"/>
            </w:pPr>
            <w:r>
              <w:t>Corporation of the Town of Lakeshore</w:t>
            </w:r>
            <w:r>
              <w:br/>
            </w:r>
          </w:p>
          <w:p w:rsidR="00CD58B4" w:rsidRDefault="00B34CA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D58B4" w:rsidRPr="00B34CA7" w:rsidRDefault="00B34CA7">
            <w:pPr>
              <w:pStyle w:val="SCCLsocPrefix"/>
              <w:rPr>
                <w:lang w:val="fr-CA"/>
              </w:rPr>
            </w:pPr>
            <w:r w:rsidRPr="00B34CA7">
              <w:rPr>
                <w:lang w:val="fr-CA"/>
              </w:rPr>
              <w:t>ENTRE :</w:t>
            </w:r>
            <w:r w:rsidRPr="00B34CA7">
              <w:rPr>
                <w:lang w:val="fr-CA"/>
              </w:rPr>
              <w:br/>
            </w:r>
          </w:p>
          <w:p w:rsidR="00CD58B4" w:rsidRPr="00B34CA7" w:rsidRDefault="00B34CA7">
            <w:pPr>
              <w:pStyle w:val="SCCLsocParty"/>
              <w:rPr>
                <w:lang w:val="fr-CA"/>
              </w:rPr>
            </w:pPr>
            <w:r w:rsidRPr="00B34CA7">
              <w:rPr>
                <w:lang w:val="fr-CA"/>
              </w:rPr>
              <w:t>1298417 Ontario Ltd.</w:t>
            </w:r>
            <w:r w:rsidRPr="00B34CA7">
              <w:rPr>
                <w:lang w:val="fr-CA"/>
              </w:rPr>
              <w:br/>
            </w:r>
          </w:p>
          <w:p w:rsidR="00CD58B4" w:rsidRPr="00B34CA7" w:rsidRDefault="00B34CA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34CA7">
              <w:rPr>
                <w:lang w:val="fr-CA"/>
              </w:rPr>
              <w:br/>
            </w:r>
          </w:p>
          <w:p w:rsidR="00CD58B4" w:rsidRDefault="00B34CA7">
            <w:pPr>
              <w:pStyle w:val="SCCLsocVersus"/>
            </w:pPr>
            <w:r>
              <w:t>- et -</w:t>
            </w:r>
            <w:r>
              <w:br/>
            </w:r>
          </w:p>
          <w:p w:rsidR="00CD58B4" w:rsidRDefault="00B34CA7">
            <w:pPr>
              <w:pStyle w:val="SCCLsocParty"/>
            </w:pPr>
            <w:r>
              <w:t>Corporation of the Town of Lakeshore</w:t>
            </w:r>
            <w:r>
              <w:br/>
            </w:r>
          </w:p>
          <w:p w:rsidR="00CD58B4" w:rsidRDefault="00B34CA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4CA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34CA7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C56585, 2014 ONCA 802</w:t>
            </w:r>
            <w:r w:rsidR="00824412" w:rsidRPr="006E7BAE">
              <w:t xml:space="preserve">, dated </w:t>
            </w:r>
            <w:r w:rsidR="00824412">
              <w:t>November 17, 2014</w:t>
            </w:r>
            <w:r>
              <w:t>, is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34CA7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34CA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34CA7">
              <w:rPr>
                <w:lang w:val="fr-CA"/>
              </w:rPr>
              <w:t>C56585, 2014 ONCA 802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34CA7">
              <w:rPr>
                <w:lang w:val="fr-CA"/>
              </w:rPr>
              <w:t>17 novembre 2014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34CA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34CA7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C30A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C30A6" w:rsidRPr="00417FB7">
      <w:rPr>
        <w:szCs w:val="24"/>
      </w:rPr>
      <w:fldChar w:fldCharType="separate"/>
    </w:r>
    <w:r w:rsidR="00B34CA7">
      <w:rPr>
        <w:noProof/>
        <w:szCs w:val="24"/>
      </w:rPr>
      <w:t>4</w:t>
    </w:r>
    <w:r w:rsidR="00CC30A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4CA7"/>
    <w:rsid w:val="00B408F8"/>
    <w:rsid w:val="00B5078E"/>
    <w:rsid w:val="00B60EDC"/>
    <w:rsid w:val="00BC39BE"/>
    <w:rsid w:val="00BD4E4C"/>
    <w:rsid w:val="00BF554A"/>
    <w:rsid w:val="00BF7644"/>
    <w:rsid w:val="00BF7B13"/>
    <w:rsid w:val="00C1285B"/>
    <w:rsid w:val="00C173B0"/>
    <w:rsid w:val="00C2612E"/>
    <w:rsid w:val="00CC30A6"/>
    <w:rsid w:val="00CD58B4"/>
    <w:rsid w:val="00CE249F"/>
    <w:rsid w:val="00CF17D0"/>
    <w:rsid w:val="00D42339"/>
    <w:rsid w:val="00D61AC2"/>
    <w:rsid w:val="00D77FE0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2015-06-30T20:23:00Z</dcterms:created>
  <dcterms:modified xsi:type="dcterms:W3CDTF">2015-06-30T20:23:00Z</dcterms:modified>
</cp:coreProperties>
</file>