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D39BD" w:rsidP="009D39BD">
            <w:r>
              <w:t>August</w:t>
            </w:r>
            <w:r w:rsidR="00EF707C">
              <w:t xml:space="preserve"> 1</w:t>
            </w:r>
            <w:r>
              <w:t>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D39BD">
            <w:pPr>
              <w:rPr>
                <w:lang w:val="en-US"/>
              </w:rPr>
            </w:pPr>
            <w:r>
              <w:t xml:space="preserve">Le </w:t>
            </w:r>
            <w:r w:rsidR="009D39BD">
              <w:t>13</w:t>
            </w:r>
            <w:r>
              <w:t xml:space="preserve"> </w:t>
            </w:r>
            <w:r w:rsidR="009D39BD">
              <w:t>ao</w:t>
            </w:r>
            <w:r w:rsidR="009D39BD">
              <w:rPr>
                <w:rFonts w:cs="Times New Roman"/>
              </w:rPr>
              <w:t>û</w:t>
            </w:r>
            <w:r w:rsidR="009D39BD">
              <w:t xml:space="preserve">t </w:t>
            </w:r>
            <w:r>
              <w:t>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0292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39BD">
              <w:rPr>
                <w:lang w:val="fr-CA"/>
              </w:rPr>
              <w:t>Les juges Rothstein, Cromwell et Moldaver</w:t>
            </w:r>
          </w:p>
        </w:tc>
      </w:tr>
      <w:tr w:rsidR="00C2612E" w:rsidRPr="0050292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D39B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D39B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73B79" w:rsidRDefault="003F7CD7">
            <w:pPr>
              <w:pStyle w:val="SCCLsocPrefix"/>
            </w:pPr>
            <w:r>
              <w:t>BETWEEN:</w:t>
            </w:r>
            <w:r>
              <w:br/>
            </w:r>
          </w:p>
          <w:p w:rsidR="00273B79" w:rsidRDefault="003F7CD7">
            <w:pPr>
              <w:pStyle w:val="SCCLsocParty"/>
            </w:pPr>
            <w:r>
              <w:t>Yuri Boiko</w:t>
            </w:r>
            <w:r>
              <w:br/>
            </w:r>
          </w:p>
          <w:p w:rsidR="00273B79" w:rsidRDefault="003F7CD7">
            <w:pPr>
              <w:pStyle w:val="SCCLsocPartyRole"/>
            </w:pPr>
            <w:r>
              <w:t>Applicant</w:t>
            </w:r>
            <w:r>
              <w:br/>
            </w:r>
          </w:p>
          <w:p w:rsidR="00273B79" w:rsidRDefault="003F7CD7">
            <w:pPr>
              <w:pStyle w:val="SCCLsocVersus"/>
            </w:pPr>
            <w:r>
              <w:t>- and -</w:t>
            </w:r>
            <w:r>
              <w:br/>
            </w:r>
          </w:p>
          <w:p w:rsidR="00273B79" w:rsidRDefault="003F7CD7">
            <w:pPr>
              <w:pStyle w:val="SCCLsocParty"/>
            </w:pPr>
            <w:r>
              <w:t>Chander Grover, Peter Hackett, Mary McLaren</w:t>
            </w:r>
            <w:r w:rsidR="009C0515">
              <w:t xml:space="preserve"> and</w:t>
            </w:r>
            <w:r>
              <w:t xml:space="preserve"> National Research Council</w:t>
            </w:r>
            <w:r>
              <w:br/>
            </w:r>
          </w:p>
          <w:p w:rsidR="00273B79" w:rsidRDefault="003F7CD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73B79" w:rsidRPr="009D39BD" w:rsidRDefault="003F7CD7">
            <w:pPr>
              <w:pStyle w:val="SCCLsocPrefix"/>
              <w:rPr>
                <w:lang w:val="fr-CA"/>
              </w:rPr>
            </w:pPr>
            <w:r w:rsidRPr="009D39BD">
              <w:rPr>
                <w:lang w:val="fr-CA"/>
              </w:rPr>
              <w:t>ENTRE :</w:t>
            </w:r>
            <w:r w:rsidRPr="009D39BD">
              <w:rPr>
                <w:lang w:val="fr-CA"/>
              </w:rPr>
              <w:br/>
            </w:r>
          </w:p>
          <w:p w:rsidR="00273B79" w:rsidRPr="009D39BD" w:rsidRDefault="003F7CD7">
            <w:pPr>
              <w:pStyle w:val="SCCLsocParty"/>
              <w:rPr>
                <w:lang w:val="fr-CA"/>
              </w:rPr>
            </w:pPr>
            <w:r w:rsidRPr="009D39BD">
              <w:rPr>
                <w:lang w:val="fr-CA"/>
              </w:rPr>
              <w:t>Yuri Boiko</w:t>
            </w:r>
            <w:r w:rsidRPr="009D39BD">
              <w:rPr>
                <w:lang w:val="fr-CA"/>
              </w:rPr>
              <w:br/>
            </w:r>
          </w:p>
          <w:p w:rsidR="00273B79" w:rsidRPr="009D39BD" w:rsidRDefault="003F7CD7">
            <w:pPr>
              <w:pStyle w:val="SCCLsocPartyRole"/>
              <w:rPr>
                <w:lang w:val="fr-CA"/>
              </w:rPr>
            </w:pPr>
            <w:r w:rsidRPr="009D39BD">
              <w:rPr>
                <w:lang w:val="fr-CA"/>
              </w:rPr>
              <w:t>Demandeur</w:t>
            </w:r>
            <w:r w:rsidRPr="009D39BD">
              <w:rPr>
                <w:lang w:val="fr-CA"/>
              </w:rPr>
              <w:br/>
            </w:r>
          </w:p>
          <w:p w:rsidR="00273B79" w:rsidRPr="00773DE3" w:rsidRDefault="003F7CD7">
            <w:pPr>
              <w:pStyle w:val="SCCLsocVersus"/>
              <w:rPr>
                <w:lang w:val="fr-CA"/>
              </w:rPr>
            </w:pPr>
            <w:r w:rsidRPr="00773DE3">
              <w:rPr>
                <w:lang w:val="fr-CA"/>
              </w:rPr>
              <w:t>- et -</w:t>
            </w:r>
            <w:r w:rsidRPr="00773DE3">
              <w:rPr>
                <w:lang w:val="fr-CA"/>
              </w:rPr>
              <w:br/>
            </w:r>
          </w:p>
          <w:p w:rsidR="00273B79" w:rsidRPr="009C0515" w:rsidRDefault="003F7CD7">
            <w:pPr>
              <w:pStyle w:val="SCCLsocParty"/>
              <w:rPr>
                <w:lang w:val="fr-CA"/>
              </w:rPr>
            </w:pPr>
            <w:r w:rsidRPr="009C0515">
              <w:rPr>
                <w:lang w:val="fr-CA"/>
              </w:rPr>
              <w:t>Chander Grov</w:t>
            </w:r>
            <w:r w:rsidR="009C0515" w:rsidRPr="009C0515">
              <w:rPr>
                <w:lang w:val="fr-CA"/>
              </w:rPr>
              <w:t xml:space="preserve">er, Peter </w:t>
            </w:r>
            <w:proofErr w:type="spellStart"/>
            <w:r w:rsidR="009C0515" w:rsidRPr="009C0515">
              <w:rPr>
                <w:lang w:val="fr-CA"/>
              </w:rPr>
              <w:t>Hackett</w:t>
            </w:r>
            <w:proofErr w:type="spellEnd"/>
            <w:r w:rsidR="009C0515" w:rsidRPr="009C0515">
              <w:rPr>
                <w:lang w:val="fr-CA"/>
              </w:rPr>
              <w:t>, Mary McLaren et Conseil national de recherches</w:t>
            </w:r>
            <w:r w:rsidRPr="009C0515">
              <w:rPr>
                <w:lang w:val="fr-CA"/>
              </w:rPr>
              <w:br/>
            </w:r>
          </w:p>
          <w:p w:rsidR="00273B79" w:rsidRDefault="003F7CD7" w:rsidP="009D39BD">
            <w:pPr>
              <w:pStyle w:val="SCCLsocPartyRole"/>
            </w:pPr>
            <w:proofErr w:type="spellStart"/>
            <w:r>
              <w:t>Intimé</w:t>
            </w:r>
            <w:r w:rsidR="009D39BD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0292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D39BD" w:rsidP="009D39BD">
            <w:pPr>
              <w:jc w:val="both"/>
            </w:pPr>
            <w:r>
              <w:t xml:space="preserve">The motion to amend the application for leave to appeal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C57903, 2015 ONCA 161</w:t>
            </w:r>
            <w:r w:rsidR="00824412" w:rsidRPr="006E7BAE">
              <w:t xml:space="preserve">, dated </w:t>
            </w:r>
            <w:r w:rsidR="00824412">
              <w:t>March 2, 2015</w:t>
            </w:r>
            <w:r>
              <w:t>,</w:t>
            </w:r>
            <w:r w:rsidR="00824412" w:rsidRPr="006E7BAE">
              <w:t xml:space="preserve"> is</w:t>
            </w:r>
            <w:r w:rsidR="009C0515">
              <w:t xml:space="preserve">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C0515" w:rsidP="009D39B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vue de modifier la demand</w:t>
            </w:r>
            <w:r w:rsidR="0050292A">
              <w:rPr>
                <w:lang w:val="fr-CA"/>
              </w:rPr>
              <w:t>e</w:t>
            </w:r>
            <w:r>
              <w:rPr>
                <w:lang w:val="fr-CA"/>
              </w:rPr>
              <w:t xml:space="preserve"> d’autorisation d’appel est rejetée.</w:t>
            </w:r>
            <w:r w:rsidR="009D39BD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39B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D39BD">
              <w:rPr>
                <w:lang w:val="fr-CA"/>
              </w:rPr>
              <w:t>C57903, 2015 ONCA 161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39BD">
              <w:rPr>
                <w:lang w:val="fr-CA"/>
              </w:rPr>
              <w:t>2 mars 2015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D39BD" w:rsidRDefault="009D39BD" w:rsidP="00417FB7">
      <w:pPr>
        <w:jc w:val="center"/>
        <w:rPr>
          <w:lang w:val="fr-CA"/>
        </w:rPr>
      </w:pPr>
    </w:p>
    <w:p w:rsidR="009D39BD" w:rsidRDefault="009D39BD" w:rsidP="00417FB7">
      <w:pPr>
        <w:jc w:val="center"/>
        <w:rPr>
          <w:lang w:val="fr-CA"/>
        </w:rPr>
      </w:pPr>
    </w:p>
    <w:p w:rsidR="009F436C" w:rsidRPr="00D83B8C" w:rsidRDefault="009C0515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9D39BD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9C0515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9D39BD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92" w:rsidRDefault="00BA1A92">
      <w:r>
        <w:separator/>
      </w:r>
    </w:p>
  </w:endnote>
  <w:endnote w:type="continuationSeparator" w:id="0">
    <w:p w:rsidR="00BA1A92" w:rsidRDefault="00BA1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92" w:rsidRDefault="00BA1A92">
      <w:r>
        <w:separator/>
      </w:r>
    </w:p>
  </w:footnote>
  <w:footnote w:type="continuationSeparator" w:id="0">
    <w:p w:rsidR="00BA1A92" w:rsidRDefault="00BA1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7DF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7DF3" w:rsidRPr="00417FB7">
      <w:rPr>
        <w:szCs w:val="24"/>
      </w:rPr>
      <w:fldChar w:fldCharType="separate"/>
    </w:r>
    <w:r w:rsidR="009D39BD">
      <w:rPr>
        <w:noProof/>
        <w:szCs w:val="24"/>
      </w:rPr>
      <w:t>2</w:t>
    </w:r>
    <w:r w:rsidR="000E7DF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7DF3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3B7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7CD7"/>
    <w:rsid w:val="00414694"/>
    <w:rsid w:val="00417FB7"/>
    <w:rsid w:val="0042783F"/>
    <w:rsid w:val="004943CF"/>
    <w:rsid w:val="004956DA"/>
    <w:rsid w:val="004D4658"/>
    <w:rsid w:val="0050292A"/>
    <w:rsid w:val="00544CA5"/>
    <w:rsid w:val="0055345D"/>
    <w:rsid w:val="00563E2C"/>
    <w:rsid w:val="00587869"/>
    <w:rsid w:val="005A0DE2"/>
    <w:rsid w:val="00612913"/>
    <w:rsid w:val="00614908"/>
    <w:rsid w:val="00650109"/>
    <w:rsid w:val="006E7BAE"/>
    <w:rsid w:val="00701109"/>
    <w:rsid w:val="007372EA"/>
    <w:rsid w:val="00773DE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6479"/>
    <w:rsid w:val="009305BF"/>
    <w:rsid w:val="00951EF6"/>
    <w:rsid w:val="0096638C"/>
    <w:rsid w:val="00971A08"/>
    <w:rsid w:val="009B161D"/>
    <w:rsid w:val="009C0515"/>
    <w:rsid w:val="009D39B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A1A92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777</Characters>
  <Application>Microsoft Office Word</Application>
  <DocSecurity>0</DocSecurity>
  <Lines>6</Lines>
  <Paragraphs>1</Paragraphs>
  <ScaleCrop>false</ScaleCrop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2015-07-16T11:47:00Z</dcterms:created>
  <dcterms:modified xsi:type="dcterms:W3CDTF">2015-08-10T15:42:00Z</dcterms:modified>
</cp:coreProperties>
</file>