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6A3CAF" w:rsidRDefault="006A3CAF" w:rsidP="00382FEC"/>
    <w:p w:rsidR="006A3CAF" w:rsidRDefault="006A3CAF" w:rsidP="00382FEC"/>
    <w:p w:rsidR="006A3CAF" w:rsidRDefault="006A3CAF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36366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6A3CAF">
            <w:r>
              <w:t xml:space="preserve">Le </w:t>
            </w:r>
            <w:r w:rsidR="006A3CAF">
              <w:t>24</w:t>
            </w:r>
            <w:r>
              <w:t xml:space="preserve"> septembre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6A3CAF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6A3CAF">
              <w:t>24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473C28" w:rsidRDefault="006A3CAF">
            <w:pPr>
              <w:pStyle w:val="SCCLsocPrefix"/>
            </w:pPr>
            <w:r>
              <w:t>ENTRE :</w:t>
            </w:r>
            <w:r>
              <w:br/>
            </w:r>
          </w:p>
          <w:p w:rsidR="00473C28" w:rsidRDefault="006A3CAF">
            <w:pPr>
              <w:pStyle w:val="SCCLsocParty"/>
            </w:pPr>
            <w:r>
              <w:t xml:space="preserve">Société d'assurance générale </w:t>
            </w:r>
            <w:proofErr w:type="spellStart"/>
            <w:r>
              <w:t>Northbridge</w:t>
            </w:r>
            <w:proofErr w:type="spellEnd"/>
            <w:r>
              <w:t xml:space="preserve"> (anciennement connue sous le nom Lombard General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of Canada)</w:t>
            </w:r>
            <w:r>
              <w:br/>
            </w:r>
          </w:p>
          <w:p w:rsidR="00473C28" w:rsidRDefault="006A3CAF">
            <w:pPr>
              <w:pStyle w:val="SCCLsocPartyRole"/>
            </w:pPr>
            <w:r>
              <w:t>Demanderesse</w:t>
            </w:r>
            <w:r>
              <w:br/>
            </w:r>
          </w:p>
          <w:p w:rsidR="00473C28" w:rsidRDefault="006A3CAF">
            <w:pPr>
              <w:pStyle w:val="SCCLsocVersus"/>
            </w:pPr>
            <w:r>
              <w:t>- et -</w:t>
            </w:r>
            <w:r>
              <w:br/>
            </w:r>
          </w:p>
          <w:p w:rsidR="00473C28" w:rsidRPr="00376FC5" w:rsidRDefault="006A3CAF">
            <w:pPr>
              <w:pStyle w:val="SCCLsocParty"/>
            </w:pPr>
            <w:r w:rsidRPr="00376FC5">
              <w:t xml:space="preserve">Fonds </w:t>
            </w:r>
            <w:proofErr w:type="spellStart"/>
            <w:r w:rsidRPr="00376FC5">
              <w:t>Cirvek</w:t>
            </w:r>
            <w:proofErr w:type="spellEnd"/>
            <w:r w:rsidRPr="00376FC5">
              <w:t xml:space="preserve"> I, S.E.C., Corporation immobilière </w:t>
            </w:r>
            <w:proofErr w:type="spellStart"/>
            <w:r w:rsidRPr="00376FC5">
              <w:t>Kevric</w:t>
            </w:r>
            <w:proofErr w:type="spellEnd"/>
            <w:r w:rsidRPr="00376FC5">
              <w:t xml:space="preserve"> </w:t>
            </w:r>
            <w:proofErr w:type="spellStart"/>
            <w:r w:rsidR="00D75E3C" w:rsidRPr="00376FC5">
              <w:t>inc.</w:t>
            </w:r>
            <w:proofErr w:type="spellEnd"/>
            <w:r w:rsidR="00D75E3C" w:rsidRPr="00376FC5">
              <w:t xml:space="preserve"> et</w:t>
            </w:r>
            <w:r w:rsidRPr="00376FC5">
              <w:t xml:space="preserve"> Investissem</w:t>
            </w:r>
            <w:bookmarkStart w:id="0" w:name="_GoBack"/>
            <w:bookmarkEnd w:id="0"/>
            <w:r w:rsidRPr="00376FC5">
              <w:t xml:space="preserve">ent </w:t>
            </w:r>
            <w:proofErr w:type="spellStart"/>
            <w:r w:rsidRPr="00376FC5">
              <w:t>Bloor</w:t>
            </w:r>
            <w:proofErr w:type="spellEnd"/>
            <w:r w:rsidRPr="00376FC5">
              <w:t xml:space="preserve">/Avenue Road </w:t>
            </w:r>
            <w:r w:rsidR="00376FC5" w:rsidRPr="00376FC5">
              <w:t>I</w:t>
            </w:r>
            <w:r w:rsidRPr="00376FC5">
              <w:t>nc.</w:t>
            </w:r>
            <w:r w:rsidRPr="00376FC5">
              <w:br/>
            </w:r>
          </w:p>
          <w:p w:rsidR="00473C28" w:rsidRPr="00376FC5" w:rsidRDefault="006A3CAF" w:rsidP="006A3CAF">
            <w:pPr>
              <w:pStyle w:val="SCCLsocPartyRole"/>
            </w:pPr>
            <w:r w:rsidRPr="00376FC5">
              <w:t>Intimées</w:t>
            </w:r>
          </w:p>
        </w:tc>
        <w:tc>
          <w:tcPr>
            <w:tcW w:w="381" w:type="pct"/>
          </w:tcPr>
          <w:p w:rsidR="00824412" w:rsidRPr="00376FC5" w:rsidRDefault="00824412" w:rsidP="00375294"/>
        </w:tc>
        <w:tc>
          <w:tcPr>
            <w:tcW w:w="2350" w:type="pct"/>
          </w:tcPr>
          <w:p w:rsidR="00473C28" w:rsidRPr="006A3CAF" w:rsidRDefault="006A3CAF">
            <w:pPr>
              <w:pStyle w:val="SCCLsocPrefix"/>
              <w:rPr>
                <w:lang w:val="en-US"/>
              </w:rPr>
            </w:pPr>
            <w:r w:rsidRPr="006A3CAF">
              <w:rPr>
                <w:lang w:val="en-US"/>
              </w:rPr>
              <w:t>BETWEEN:</w:t>
            </w:r>
            <w:r w:rsidRPr="006A3CAF">
              <w:rPr>
                <w:lang w:val="en-US"/>
              </w:rPr>
              <w:br/>
            </w:r>
          </w:p>
          <w:p w:rsidR="00473C28" w:rsidRPr="006A3CAF" w:rsidRDefault="006A3CAF">
            <w:pPr>
              <w:pStyle w:val="SCCLsocParty"/>
              <w:rPr>
                <w:lang w:val="en-US"/>
              </w:rPr>
            </w:pPr>
            <w:r w:rsidRPr="006A3CAF">
              <w:rPr>
                <w:lang w:val="en-US"/>
              </w:rPr>
              <w:t>Northbridge General Insurance Corporation (previously named Lombard General Insurance Company of Canada)</w:t>
            </w:r>
            <w:r w:rsidRPr="006A3CAF">
              <w:rPr>
                <w:lang w:val="en-US"/>
              </w:rPr>
              <w:br/>
            </w:r>
          </w:p>
          <w:p w:rsidR="006A3CAF" w:rsidRDefault="006A3CAF">
            <w:pPr>
              <w:pStyle w:val="SCCLsocPartyRole"/>
              <w:rPr>
                <w:lang w:val="en-US"/>
              </w:rPr>
            </w:pPr>
          </w:p>
          <w:p w:rsidR="00473C28" w:rsidRPr="006A3CAF" w:rsidRDefault="006A3CAF">
            <w:pPr>
              <w:pStyle w:val="SCCLsocPartyRole"/>
              <w:rPr>
                <w:lang w:val="en-US"/>
              </w:rPr>
            </w:pPr>
            <w:r w:rsidRPr="006A3CAF">
              <w:rPr>
                <w:lang w:val="en-US"/>
              </w:rPr>
              <w:t>Applicant</w:t>
            </w:r>
            <w:r w:rsidRPr="006A3CAF">
              <w:rPr>
                <w:lang w:val="en-US"/>
              </w:rPr>
              <w:br/>
            </w:r>
          </w:p>
          <w:p w:rsidR="00473C28" w:rsidRPr="006A3CAF" w:rsidRDefault="006A3CAF">
            <w:pPr>
              <w:pStyle w:val="SCCLsocVersus"/>
              <w:rPr>
                <w:lang w:val="en-US"/>
              </w:rPr>
            </w:pPr>
            <w:r w:rsidRPr="006A3CAF">
              <w:rPr>
                <w:lang w:val="en-US"/>
              </w:rPr>
              <w:t>- and -</w:t>
            </w:r>
            <w:r w:rsidRPr="006A3CAF">
              <w:rPr>
                <w:lang w:val="en-US"/>
              </w:rPr>
              <w:br/>
            </w:r>
          </w:p>
          <w:p w:rsidR="00473C28" w:rsidRPr="006A3CAF" w:rsidRDefault="006A3CAF">
            <w:pPr>
              <w:pStyle w:val="SCCLsocParty"/>
              <w:rPr>
                <w:lang w:val="en-US"/>
              </w:rPr>
            </w:pPr>
            <w:proofErr w:type="spellStart"/>
            <w:r w:rsidRPr="006A3CAF">
              <w:rPr>
                <w:lang w:val="en-US"/>
              </w:rPr>
              <w:t>Cirvek</w:t>
            </w:r>
            <w:proofErr w:type="spellEnd"/>
            <w:r w:rsidRPr="006A3CAF">
              <w:rPr>
                <w:lang w:val="en-US"/>
              </w:rPr>
              <w:t xml:space="preserve"> Fund I, L.P., </w:t>
            </w:r>
            <w:proofErr w:type="spellStart"/>
            <w:r w:rsidRPr="006A3CAF">
              <w:rPr>
                <w:lang w:val="en-US"/>
              </w:rPr>
              <w:t>Kevric</w:t>
            </w:r>
            <w:proofErr w:type="spellEnd"/>
            <w:r w:rsidRPr="006A3CAF">
              <w:rPr>
                <w:lang w:val="en-US"/>
              </w:rPr>
              <w:t xml:space="preserve"> Ontario Real Estate Corporation</w:t>
            </w:r>
            <w:r w:rsidR="00D75E3C">
              <w:rPr>
                <w:lang w:val="en-US"/>
              </w:rPr>
              <w:t xml:space="preserve"> and Bloor/Avenue Road Investment</w:t>
            </w:r>
            <w:r w:rsidRPr="006A3CAF">
              <w:rPr>
                <w:lang w:val="en-US"/>
              </w:rPr>
              <w:t xml:space="preserve"> </w:t>
            </w:r>
            <w:r w:rsidR="00D75E3C">
              <w:rPr>
                <w:lang w:val="en-US"/>
              </w:rPr>
              <w:t>i</w:t>
            </w:r>
            <w:r w:rsidRPr="006A3CAF">
              <w:rPr>
                <w:lang w:val="en-US"/>
              </w:rPr>
              <w:t>nc.</w:t>
            </w:r>
            <w:r w:rsidRPr="006A3CAF">
              <w:rPr>
                <w:lang w:val="en-US"/>
              </w:rPr>
              <w:br/>
            </w:r>
          </w:p>
          <w:p w:rsidR="00473C28" w:rsidRDefault="006A3CAF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76FC5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A3CA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500-09-023724-131</w:t>
            </w:r>
            <w:r w:rsidRPr="001E26DB">
              <w:t>,</w:t>
            </w:r>
            <w:r w:rsidR="006A3CAF">
              <w:t xml:space="preserve"> </w:t>
            </w:r>
            <w:r w:rsidR="006A3CAF" w:rsidRPr="006A3CAF">
              <w:lastRenderedPageBreak/>
              <w:t>2015 QCCA 168,</w:t>
            </w:r>
            <w:r w:rsidRPr="001E26DB">
              <w:t xml:space="preserve"> daté du </w:t>
            </w:r>
            <w:r>
              <w:t>30 janvier 2015</w:t>
            </w:r>
            <w:r w:rsidRPr="001E26DB">
              <w:t xml:space="preserve">, est </w:t>
            </w:r>
            <w:r w:rsidR="006A3CAF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A3CA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A3CA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6A3CAF">
              <w:rPr>
                <w:lang w:val="en-CA"/>
              </w:rPr>
              <w:t xml:space="preserve"> </w:t>
            </w:r>
            <w:r w:rsidR="006A3CAF" w:rsidRPr="006A3CAF">
              <w:rPr>
                <w:lang w:val="en-CA"/>
              </w:rPr>
              <w:t>500-09-023724-131,</w:t>
            </w:r>
            <w:r w:rsidRPr="001E26DB">
              <w:rPr>
                <w:lang w:val="en-CA"/>
              </w:rPr>
              <w:t xml:space="preserve"> </w:t>
            </w:r>
            <w:r w:rsidRPr="006A3CAF">
              <w:rPr>
                <w:lang w:val="en-US"/>
              </w:rPr>
              <w:lastRenderedPageBreak/>
              <w:t xml:space="preserve">2015 QCCA 168, </w:t>
            </w:r>
            <w:r w:rsidRPr="001E26DB">
              <w:rPr>
                <w:lang w:val="en-CA"/>
              </w:rPr>
              <w:t xml:space="preserve">dated </w:t>
            </w:r>
            <w:r w:rsidRPr="006A3CAF">
              <w:rPr>
                <w:lang w:val="en-US"/>
              </w:rPr>
              <w:t>January 30, 2015</w:t>
            </w:r>
            <w:r w:rsidR="006A3CA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A3CAF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D75E3C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76FC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36366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76FC5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3C28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35A9"/>
    <w:rsid w:val="00614908"/>
    <w:rsid w:val="0064672C"/>
    <w:rsid w:val="006475C8"/>
    <w:rsid w:val="00650109"/>
    <w:rsid w:val="00655333"/>
    <w:rsid w:val="006935F7"/>
    <w:rsid w:val="006A1E6D"/>
    <w:rsid w:val="006A3CAF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75E3C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2015-09-04T18:24:00Z</dcterms:created>
  <dcterms:modified xsi:type="dcterms:W3CDTF">2015-09-18T19:24:00Z</dcterms:modified>
</cp:coreProperties>
</file>