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36501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0A3723" w:rsidP="000A3723">
            <w:r>
              <w:t>December 3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0A3723">
            <w:pPr>
              <w:rPr>
                <w:lang w:val="en-US"/>
              </w:rPr>
            </w:pPr>
            <w:r>
              <w:t xml:space="preserve">Le </w:t>
            </w:r>
            <w:r w:rsidR="000A3723">
              <w:t>3 d</w:t>
            </w:r>
            <w:r w:rsidR="000A3723">
              <w:rPr>
                <w:rFonts w:cs="Times New Roman"/>
              </w:rPr>
              <w:t>é</w:t>
            </w:r>
            <w:r w:rsidR="000A3723">
              <w:t>cembre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81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A3723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6E781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A3723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A3723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819" w:rsidTr="00C173B0">
        <w:tc>
          <w:tcPr>
            <w:tcW w:w="2269" w:type="pct"/>
          </w:tcPr>
          <w:p w:rsidR="00470BBB" w:rsidRDefault="000A3723">
            <w:pPr>
              <w:pStyle w:val="SCCLsocPrefix"/>
            </w:pPr>
            <w:r>
              <w:t>BETWEEN:</w:t>
            </w:r>
            <w:r>
              <w:br/>
            </w:r>
          </w:p>
          <w:p w:rsidR="00470BBB" w:rsidRDefault="000A3723">
            <w:pPr>
              <w:pStyle w:val="SCCLsocParty"/>
            </w:pPr>
            <w:r>
              <w:t>Shelley Davidson and Richard Davidson</w:t>
            </w:r>
            <w:r>
              <w:br/>
            </w:r>
          </w:p>
          <w:p w:rsidR="00470BBB" w:rsidRDefault="000A3723">
            <w:pPr>
              <w:pStyle w:val="SCCLsocPartyRole"/>
            </w:pPr>
            <w:r>
              <w:t>Applicants</w:t>
            </w:r>
            <w:r>
              <w:br/>
            </w:r>
          </w:p>
          <w:p w:rsidR="00470BBB" w:rsidRDefault="000A3723">
            <w:pPr>
              <w:pStyle w:val="SCCLsocVersus"/>
            </w:pPr>
            <w:r>
              <w:t>- and -</w:t>
            </w:r>
            <w:r>
              <w:br/>
            </w:r>
          </w:p>
          <w:p w:rsidR="00470BBB" w:rsidRDefault="000A3723">
            <w:pPr>
              <w:pStyle w:val="SCCLsocParty"/>
            </w:pPr>
            <w:r>
              <w:t>1773907 Alberta Ltd.</w:t>
            </w:r>
            <w:r>
              <w:br/>
            </w:r>
          </w:p>
          <w:p w:rsidR="00470BBB" w:rsidRDefault="000A372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70BBB" w:rsidRPr="000A3723" w:rsidRDefault="000A3723">
            <w:pPr>
              <w:pStyle w:val="SCCLsocPrefix"/>
              <w:rPr>
                <w:lang w:val="fr-FR"/>
              </w:rPr>
            </w:pPr>
            <w:r w:rsidRPr="000A3723">
              <w:rPr>
                <w:lang w:val="fr-FR"/>
              </w:rPr>
              <w:t>ENTRE :</w:t>
            </w:r>
            <w:r w:rsidRPr="000A3723">
              <w:rPr>
                <w:lang w:val="fr-FR"/>
              </w:rPr>
              <w:br/>
            </w:r>
          </w:p>
          <w:p w:rsidR="00470BBB" w:rsidRPr="000A3723" w:rsidRDefault="000A3723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Shelley Davidson et</w:t>
            </w:r>
            <w:r w:rsidRPr="000A3723">
              <w:rPr>
                <w:lang w:val="fr-FR"/>
              </w:rPr>
              <w:t xml:space="preserve"> Richard Davidson</w:t>
            </w:r>
            <w:r w:rsidRPr="000A3723">
              <w:rPr>
                <w:lang w:val="fr-FR"/>
              </w:rPr>
              <w:br/>
            </w:r>
          </w:p>
          <w:p w:rsidR="00470BBB" w:rsidRPr="000A3723" w:rsidRDefault="000A3723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0A3723">
              <w:rPr>
                <w:lang w:val="fr-FR"/>
              </w:rPr>
              <w:t>s</w:t>
            </w:r>
            <w:r w:rsidRPr="000A3723">
              <w:rPr>
                <w:lang w:val="fr-FR"/>
              </w:rPr>
              <w:br/>
            </w:r>
          </w:p>
          <w:p w:rsidR="00470BBB" w:rsidRPr="000A3723" w:rsidRDefault="000A3723">
            <w:pPr>
              <w:pStyle w:val="SCCLsocVersus"/>
              <w:rPr>
                <w:lang w:val="fr-FR"/>
              </w:rPr>
            </w:pPr>
            <w:r w:rsidRPr="000A3723">
              <w:rPr>
                <w:lang w:val="fr-FR"/>
              </w:rPr>
              <w:t>- et -</w:t>
            </w:r>
            <w:r w:rsidRPr="000A3723">
              <w:rPr>
                <w:lang w:val="fr-FR"/>
              </w:rPr>
              <w:br/>
            </w:r>
          </w:p>
          <w:p w:rsidR="00470BBB" w:rsidRPr="00795B0A" w:rsidRDefault="000A3723">
            <w:pPr>
              <w:pStyle w:val="SCCLsocParty"/>
              <w:rPr>
                <w:lang w:val="fr-CA"/>
              </w:rPr>
            </w:pPr>
            <w:r w:rsidRPr="00795B0A">
              <w:rPr>
                <w:lang w:val="fr-CA"/>
              </w:rPr>
              <w:t>1773907 Alberta Ltd.</w:t>
            </w:r>
            <w:r w:rsidRPr="00795B0A">
              <w:rPr>
                <w:lang w:val="fr-CA"/>
              </w:rPr>
              <w:br/>
            </w:r>
          </w:p>
          <w:p w:rsidR="00470BBB" w:rsidRPr="00795B0A" w:rsidRDefault="000A3723">
            <w:pPr>
              <w:pStyle w:val="SCCLsocPartyRole"/>
              <w:rPr>
                <w:lang w:val="fr-CA"/>
              </w:rPr>
            </w:pPr>
            <w:r w:rsidRPr="00795B0A">
              <w:rPr>
                <w:lang w:val="fr-CA"/>
              </w:rPr>
              <w:t>Intimée</w:t>
            </w:r>
          </w:p>
        </w:tc>
      </w:tr>
      <w:tr w:rsidR="00824412" w:rsidRPr="006E781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795B0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795B0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795B0A" w:rsidRDefault="00824412" w:rsidP="00B408F8">
            <w:pPr>
              <w:rPr>
                <w:lang w:val="fr-CA"/>
              </w:rPr>
            </w:pPr>
          </w:p>
        </w:tc>
      </w:tr>
      <w:tr w:rsidR="00824412" w:rsidRPr="006E781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A372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1401-0081-AC, 2015 ABCA 150</w:t>
            </w:r>
            <w:r w:rsidRPr="006E7BAE">
              <w:t xml:space="preserve">, dated </w:t>
            </w:r>
            <w:r>
              <w:t>May 1, 2015</w:t>
            </w:r>
            <w:r w:rsidR="000A3723">
              <w:t>,</w:t>
            </w:r>
            <w:r w:rsidRPr="006E7BAE">
              <w:t xml:space="preserve"> is </w:t>
            </w:r>
            <w:r w:rsidR="000A3723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A372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795B0A">
              <w:rPr>
                <w:lang w:val="fr-FR"/>
              </w:rPr>
              <w:t>Cour d’</w:t>
            </w:r>
            <w:r w:rsidRPr="000A3723">
              <w:rPr>
                <w:lang w:val="fr-FR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0A3723">
              <w:rPr>
                <w:lang w:val="fr-FR"/>
              </w:rPr>
              <w:t>1401-0081-AC, 2015 ABCA 150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A3723">
              <w:rPr>
                <w:lang w:val="fr-FR"/>
              </w:rPr>
              <w:t>1 mai 2015</w:t>
            </w:r>
            <w:r w:rsidRPr="006E7BAE">
              <w:rPr>
                <w:lang w:val="fr-CA"/>
              </w:rPr>
              <w:t xml:space="preserve">, est </w:t>
            </w:r>
            <w:r w:rsidR="000A3723">
              <w:rPr>
                <w:lang w:val="fr-CA"/>
              </w:rPr>
              <w:t>rejet</w:t>
            </w:r>
            <w:r w:rsidR="000A3723">
              <w:rPr>
                <w:rFonts w:cs="Times New Roman"/>
                <w:lang w:val="fr-CA"/>
              </w:rPr>
              <w:t>é</w:t>
            </w:r>
            <w:r w:rsidR="000A3723">
              <w:rPr>
                <w:lang w:val="fr-CA"/>
              </w:rPr>
              <w:t>e avec d</w:t>
            </w:r>
            <w:r w:rsidR="000A3723">
              <w:rPr>
                <w:rFonts w:cs="Times New Roman"/>
                <w:lang w:val="fr-CA"/>
              </w:rPr>
              <w:t>é</w:t>
            </w:r>
            <w:r w:rsidR="000A3723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7F5" w:rsidRDefault="003257F5">
      <w:r>
        <w:separator/>
      </w:r>
    </w:p>
  </w:endnote>
  <w:endnote w:type="continuationSeparator" w:id="0">
    <w:p w:rsidR="003257F5" w:rsidRDefault="0032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7F5" w:rsidRDefault="003257F5">
      <w:r>
        <w:separator/>
      </w:r>
    </w:p>
  </w:footnote>
  <w:footnote w:type="continuationSeparator" w:id="0">
    <w:p w:rsidR="003257F5" w:rsidRDefault="00325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A3723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36501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11B3"/>
    <w:rsid w:val="00091327"/>
    <w:rsid w:val="000919B4"/>
    <w:rsid w:val="000A3723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57F5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70BBB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819"/>
    <w:rsid w:val="006E7BAE"/>
    <w:rsid w:val="00701109"/>
    <w:rsid w:val="007372EA"/>
    <w:rsid w:val="00777612"/>
    <w:rsid w:val="0079129C"/>
    <w:rsid w:val="007917FE"/>
    <w:rsid w:val="00795B0A"/>
    <w:rsid w:val="007A54CC"/>
    <w:rsid w:val="007C5DE8"/>
    <w:rsid w:val="007D243F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2015-11-26T18:05:00Z</dcterms:created>
  <dcterms:modified xsi:type="dcterms:W3CDTF">2015-11-26T18:05:00Z</dcterms:modified>
</cp:coreProperties>
</file>