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117DB0">
            <w:r>
              <w:t xml:space="preserve">March </w:t>
            </w:r>
            <w:r w:rsidR="00117DB0">
              <w:t>17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17DB0">
            <w:pPr>
              <w:rPr>
                <w:lang w:val="en-US"/>
              </w:rPr>
            </w:pPr>
            <w:r>
              <w:t xml:space="preserve">Le </w:t>
            </w:r>
            <w:r w:rsidR="00117DB0">
              <w:t>17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54A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125C">
              <w:rPr>
                <w:lang w:val="fr-CA"/>
              </w:rPr>
              <w:t>Les juges Cromwell, Wagner et Côté</w:t>
            </w:r>
          </w:p>
        </w:tc>
      </w:tr>
      <w:tr w:rsidR="00C2612E" w:rsidRPr="002A54A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1125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1125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315A4" w:rsidRDefault="003068D5">
            <w:pPr>
              <w:pStyle w:val="SCCLsocPrefix"/>
            </w:pPr>
            <w:r>
              <w:t>BETWEEN:</w:t>
            </w:r>
            <w:r>
              <w:br/>
            </w:r>
          </w:p>
          <w:p w:rsidR="008315A4" w:rsidRDefault="00117DB0" w:rsidP="002A54A0">
            <w:pPr>
              <w:pStyle w:val="SCCLsocParty"/>
            </w:pPr>
            <w:r>
              <w:t>Peavine Metis Settlement</w:t>
            </w:r>
            <w:r w:rsidR="00E2035E">
              <w:t>,</w:t>
            </w:r>
            <w:r>
              <w:t xml:space="preserve"> </w:t>
            </w:r>
            <w:r w:rsidR="003068D5">
              <w:t>East Prairie Settlement and Elizabeth Metis Settlement</w:t>
            </w:r>
            <w:r w:rsidR="003068D5">
              <w:br/>
            </w:r>
          </w:p>
          <w:p w:rsidR="00E2035E" w:rsidRPr="00E2035E" w:rsidRDefault="00E2035E" w:rsidP="002A54A0"/>
          <w:p w:rsidR="008315A4" w:rsidRDefault="003068D5">
            <w:pPr>
              <w:pStyle w:val="SCCLsocPartyRole"/>
            </w:pPr>
            <w:r>
              <w:t>Applicants</w:t>
            </w:r>
            <w:r>
              <w:br/>
            </w:r>
          </w:p>
          <w:p w:rsidR="008315A4" w:rsidRDefault="003068D5">
            <w:pPr>
              <w:pStyle w:val="SCCLsocVersus"/>
            </w:pPr>
            <w:r>
              <w:t>- and -</w:t>
            </w:r>
            <w:r>
              <w:br/>
            </w:r>
          </w:p>
          <w:p w:rsidR="00117DB0" w:rsidRDefault="003068D5">
            <w:pPr>
              <w:pStyle w:val="SCCLsocParty"/>
            </w:pPr>
            <w:r>
              <w:t>Linda Isbister</w:t>
            </w:r>
            <w:r w:rsidR="00117DB0">
              <w:t xml:space="preserve"> and</w:t>
            </w:r>
          </w:p>
          <w:p w:rsidR="008315A4" w:rsidRDefault="003068D5">
            <w:pPr>
              <w:pStyle w:val="SCCLsocParty"/>
            </w:pPr>
            <w:r>
              <w:t>Fishing Lake Metis Settlement</w:t>
            </w:r>
            <w:r>
              <w:br/>
            </w:r>
          </w:p>
          <w:p w:rsidR="008315A4" w:rsidRDefault="003068D5">
            <w:pPr>
              <w:pStyle w:val="SCCLsocPartyRole"/>
            </w:pPr>
            <w:r>
              <w:t>Respondents</w:t>
            </w:r>
            <w:r>
              <w:br/>
            </w:r>
          </w:p>
          <w:p w:rsidR="008315A4" w:rsidRDefault="003068D5">
            <w:pPr>
              <w:pStyle w:val="SCCLsocVersus"/>
            </w:pPr>
            <w:r>
              <w:t>- and -</w:t>
            </w:r>
            <w:r>
              <w:br/>
            </w:r>
          </w:p>
          <w:p w:rsidR="008315A4" w:rsidRDefault="003068D5">
            <w:pPr>
              <w:pStyle w:val="SCCLsocParty"/>
            </w:pPr>
            <w:r>
              <w:t>Metis Settlements Appeal Tribunal</w:t>
            </w:r>
            <w:r>
              <w:br/>
            </w:r>
          </w:p>
          <w:p w:rsidR="008315A4" w:rsidRDefault="003068D5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315A4" w:rsidRPr="002A54A0" w:rsidRDefault="003068D5">
            <w:pPr>
              <w:pStyle w:val="SCCLsocPrefix"/>
              <w:rPr>
                <w:lang w:val="fr-CA"/>
              </w:rPr>
            </w:pPr>
            <w:r w:rsidRPr="002A54A0">
              <w:rPr>
                <w:lang w:val="fr-CA"/>
              </w:rPr>
              <w:t>ENTRE :</w:t>
            </w:r>
            <w:r w:rsidRPr="002A54A0">
              <w:rPr>
                <w:lang w:val="fr-CA"/>
              </w:rPr>
              <w:br/>
            </w:r>
          </w:p>
          <w:p w:rsidR="008315A4" w:rsidRPr="002A54A0" w:rsidRDefault="003068D5">
            <w:pPr>
              <w:pStyle w:val="SCCLsocParty"/>
              <w:rPr>
                <w:lang w:val="en-US"/>
              </w:rPr>
            </w:pPr>
            <w:r w:rsidRPr="002A54A0">
              <w:rPr>
                <w:lang w:val="en-US"/>
              </w:rPr>
              <w:t>Peavine Metis Settlement</w:t>
            </w:r>
            <w:r w:rsidR="00E2035E" w:rsidRPr="002A54A0">
              <w:rPr>
                <w:lang w:val="en-US"/>
              </w:rPr>
              <w:t>,</w:t>
            </w:r>
            <w:r w:rsidRPr="002A54A0">
              <w:rPr>
                <w:lang w:val="en-US"/>
              </w:rPr>
              <w:t xml:space="preserve"> East Prairie Settlement </w:t>
            </w:r>
            <w:r w:rsidR="00E2035E" w:rsidRPr="002A54A0">
              <w:rPr>
                <w:lang w:val="en-US"/>
              </w:rPr>
              <w:t xml:space="preserve">et </w:t>
            </w:r>
            <w:r w:rsidRPr="002A54A0">
              <w:rPr>
                <w:lang w:val="en-US"/>
              </w:rPr>
              <w:t>Elizabeth Metis Settlement</w:t>
            </w:r>
            <w:r w:rsidRPr="002A54A0">
              <w:rPr>
                <w:lang w:val="en-US"/>
              </w:rPr>
              <w:br/>
            </w:r>
          </w:p>
          <w:p w:rsidR="002A54A0" w:rsidRDefault="002A54A0">
            <w:pPr>
              <w:pStyle w:val="SCCLsocPartyRole"/>
              <w:rPr>
                <w:lang w:val="fr-CA"/>
              </w:rPr>
            </w:pPr>
          </w:p>
          <w:p w:rsidR="008315A4" w:rsidRPr="002A54A0" w:rsidRDefault="003068D5">
            <w:pPr>
              <w:pStyle w:val="SCCLsocPartyRole"/>
              <w:rPr>
                <w:lang w:val="fr-CA"/>
              </w:rPr>
            </w:pPr>
            <w:r w:rsidRPr="002A54A0">
              <w:rPr>
                <w:lang w:val="fr-CA"/>
              </w:rPr>
              <w:t>Demande</w:t>
            </w:r>
            <w:r w:rsidR="00E2035E" w:rsidRPr="002A54A0">
              <w:rPr>
                <w:lang w:val="fr-CA"/>
              </w:rPr>
              <w:t>urs</w:t>
            </w:r>
            <w:r w:rsidRPr="002A54A0">
              <w:rPr>
                <w:lang w:val="fr-CA"/>
              </w:rPr>
              <w:br/>
            </w:r>
          </w:p>
          <w:p w:rsidR="008315A4" w:rsidRPr="002A54A0" w:rsidRDefault="003068D5">
            <w:pPr>
              <w:pStyle w:val="SCCLsocVersus"/>
              <w:rPr>
                <w:lang w:val="fr-CA"/>
              </w:rPr>
            </w:pPr>
            <w:r w:rsidRPr="002A54A0">
              <w:rPr>
                <w:lang w:val="fr-CA"/>
              </w:rPr>
              <w:t>- et -</w:t>
            </w:r>
            <w:r w:rsidRPr="002A54A0">
              <w:rPr>
                <w:lang w:val="fr-CA"/>
              </w:rPr>
              <w:br/>
            </w:r>
          </w:p>
          <w:p w:rsidR="00117DB0" w:rsidRDefault="003068D5">
            <w:pPr>
              <w:pStyle w:val="SCCLsocParty"/>
            </w:pPr>
            <w:r>
              <w:t>Linda Isbister</w:t>
            </w:r>
            <w:r w:rsidR="00117DB0">
              <w:t xml:space="preserve"> et</w:t>
            </w:r>
          </w:p>
          <w:p w:rsidR="008315A4" w:rsidRDefault="003068D5">
            <w:pPr>
              <w:pStyle w:val="SCCLsocParty"/>
            </w:pPr>
            <w:r>
              <w:t>Fishing Lake Metis Settlement</w:t>
            </w:r>
            <w:r>
              <w:br/>
            </w:r>
          </w:p>
          <w:p w:rsidR="008315A4" w:rsidRPr="00A60F88" w:rsidRDefault="003068D5">
            <w:pPr>
              <w:pStyle w:val="SCCLsocPartyRole"/>
              <w:rPr>
                <w:lang w:val="fr-CA"/>
              </w:rPr>
            </w:pPr>
            <w:r w:rsidRPr="00A60F88">
              <w:rPr>
                <w:lang w:val="fr-CA"/>
              </w:rPr>
              <w:t>Intimés</w:t>
            </w:r>
            <w:r w:rsidRPr="00A60F88">
              <w:rPr>
                <w:lang w:val="fr-CA"/>
              </w:rPr>
              <w:br/>
            </w:r>
          </w:p>
          <w:p w:rsidR="008315A4" w:rsidRPr="00A60F88" w:rsidRDefault="003068D5">
            <w:pPr>
              <w:pStyle w:val="SCCLsocVersus"/>
              <w:rPr>
                <w:lang w:val="fr-CA"/>
              </w:rPr>
            </w:pPr>
            <w:r w:rsidRPr="00A60F88">
              <w:rPr>
                <w:lang w:val="fr-CA"/>
              </w:rPr>
              <w:t>- et -</w:t>
            </w:r>
            <w:r w:rsidRPr="00A60F88">
              <w:rPr>
                <w:lang w:val="fr-CA"/>
              </w:rPr>
              <w:br/>
            </w:r>
          </w:p>
          <w:p w:rsidR="008315A4" w:rsidRPr="00A60F88" w:rsidRDefault="003068D5">
            <w:pPr>
              <w:pStyle w:val="SCCLsocParty"/>
              <w:rPr>
                <w:lang w:val="fr-CA"/>
              </w:rPr>
            </w:pPr>
            <w:r w:rsidRPr="00A60F88">
              <w:rPr>
                <w:lang w:val="fr-CA"/>
              </w:rPr>
              <w:t>Metis Settlements Appeal Tribunal</w:t>
            </w:r>
            <w:r w:rsidRPr="00A60F88">
              <w:rPr>
                <w:lang w:val="fr-CA"/>
              </w:rPr>
              <w:br/>
            </w:r>
          </w:p>
          <w:p w:rsidR="008315A4" w:rsidRDefault="003068D5" w:rsidP="00117DB0">
            <w:pPr>
              <w:pStyle w:val="SCCLsocPartyRole"/>
            </w:pPr>
            <w:r>
              <w:t>Intervenant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54A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068D5" w:rsidP="00E2035E">
            <w:pPr>
              <w:jc w:val="both"/>
            </w:pPr>
            <w:r>
              <w:t xml:space="preserve">The applicants’ motion to be added as parties is granted. </w:t>
            </w:r>
            <w:r w:rsidR="00824412" w:rsidRPr="006E7BAE">
              <w:t>The app</w:t>
            </w:r>
            <w:r w:rsidR="00011960" w:rsidRPr="006E7BAE">
              <w:t xml:space="preserve">lication for leave </w:t>
            </w:r>
            <w:r w:rsidR="00011960" w:rsidRPr="006E7BAE">
              <w:lastRenderedPageBreak/>
              <w:t>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1403-0103</w:t>
            </w:r>
            <w:r w:rsidR="00FE3C7E">
              <w:t>-</w:t>
            </w:r>
            <w:r w:rsidR="00824412">
              <w:t xml:space="preserve">AC, </w:t>
            </w:r>
            <w:r w:rsidR="00E2035E">
              <w:t>2015 ABCA 164</w:t>
            </w:r>
            <w:r w:rsidR="00824412" w:rsidRPr="006E7BAE">
              <w:t xml:space="preserve">, dated </w:t>
            </w:r>
            <w:r w:rsidR="00824412">
              <w:t>May 15,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E2035E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068D5" w:rsidP="002A54A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des demande</w:t>
            </w:r>
            <w:r w:rsidR="00E2035E">
              <w:rPr>
                <w:lang w:val="fr-CA"/>
              </w:rPr>
              <w:t>urs</w:t>
            </w:r>
            <w:r w:rsidR="002A54A0">
              <w:rPr>
                <w:lang w:val="fr-CA"/>
              </w:rPr>
              <w:t xml:space="preserve"> en vue d’être ajouté</w:t>
            </w:r>
            <w:r>
              <w:rPr>
                <w:lang w:val="fr-CA"/>
              </w:rPr>
              <w:t xml:space="preserve">s comme parties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lastRenderedPageBreak/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125C">
              <w:rPr>
                <w:lang w:val="fr-CA"/>
              </w:rPr>
              <w:t>Cour d</w:t>
            </w:r>
            <w:r w:rsidR="00A60F88">
              <w:rPr>
                <w:lang w:val="fr-CA"/>
              </w:rPr>
              <w:t>’</w:t>
            </w:r>
            <w:r w:rsidR="00824412" w:rsidRPr="0091125C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1125C">
              <w:rPr>
                <w:lang w:val="fr-CA"/>
              </w:rPr>
              <w:t>1403-0103</w:t>
            </w:r>
            <w:r w:rsidR="00FE3C7E">
              <w:rPr>
                <w:lang w:val="fr-CA"/>
              </w:rPr>
              <w:t>-</w:t>
            </w:r>
            <w:r w:rsidR="00824412" w:rsidRPr="0091125C">
              <w:rPr>
                <w:lang w:val="fr-CA"/>
              </w:rPr>
              <w:t xml:space="preserve">AC, </w:t>
            </w:r>
            <w:r w:rsidR="00E2035E">
              <w:rPr>
                <w:lang w:val="fr-CA"/>
              </w:rPr>
              <w:t>2015 ABCA 164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125C">
              <w:rPr>
                <w:lang w:val="fr-CA"/>
              </w:rPr>
              <w:t>15 mai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E2035E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068D5" w:rsidRDefault="003068D5" w:rsidP="00417FB7">
      <w:pPr>
        <w:jc w:val="center"/>
        <w:rPr>
          <w:lang w:val="fr-CA"/>
        </w:rPr>
      </w:pPr>
    </w:p>
    <w:p w:rsidR="003068D5" w:rsidRPr="00D83B8C" w:rsidRDefault="003068D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068D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068D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B2" w:rsidRDefault="00462CB2">
      <w:r>
        <w:separator/>
      </w:r>
    </w:p>
  </w:endnote>
  <w:endnote w:type="continuationSeparator" w:id="0">
    <w:p w:rsidR="00462CB2" w:rsidRDefault="0046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B2" w:rsidRDefault="00462CB2">
      <w:r>
        <w:separator/>
      </w:r>
    </w:p>
  </w:footnote>
  <w:footnote w:type="continuationSeparator" w:id="0">
    <w:p w:rsidR="00462CB2" w:rsidRDefault="0046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A222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7DB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54A0"/>
    <w:rsid w:val="002B5FA6"/>
    <w:rsid w:val="002C6423"/>
    <w:rsid w:val="002D2D44"/>
    <w:rsid w:val="003068D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3D1"/>
    <w:rsid w:val="00462CB2"/>
    <w:rsid w:val="004943CF"/>
    <w:rsid w:val="004956DA"/>
    <w:rsid w:val="004A2224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6C2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5A4"/>
    <w:rsid w:val="0086042A"/>
    <w:rsid w:val="008763A3"/>
    <w:rsid w:val="008813BC"/>
    <w:rsid w:val="00895263"/>
    <w:rsid w:val="008A0569"/>
    <w:rsid w:val="008A153F"/>
    <w:rsid w:val="008F53F3"/>
    <w:rsid w:val="0091125C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0F88"/>
    <w:rsid w:val="00A725C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035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3C7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2016-03-16T11:32:00Z</dcterms:created>
  <dcterms:modified xsi:type="dcterms:W3CDTF">2016-03-16T11:32:00Z</dcterms:modified>
</cp:coreProperties>
</file>