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A1B31" w:rsidP="008262A3">
            <w:r>
              <w:t xml:space="preserve">April 7, </w:t>
            </w:r>
            <w:r w:rsidR="00B328CD">
              <w:t>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D7F0F">
            <w:pPr>
              <w:rPr>
                <w:lang w:val="en-US"/>
              </w:rPr>
            </w:pPr>
            <w:r>
              <w:t xml:space="preserve">Le </w:t>
            </w:r>
            <w:r w:rsidR="00BA1B31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2B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1441">
              <w:rPr>
                <w:lang w:val="fr-CA"/>
              </w:rPr>
              <w:t>Les juges Cromwell, Wagner et Côté</w:t>
            </w:r>
          </w:p>
        </w:tc>
      </w:tr>
      <w:tr w:rsidR="00C2612E" w:rsidRPr="00002B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214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214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1441" w:rsidTr="00C173B0">
        <w:tc>
          <w:tcPr>
            <w:tcW w:w="2269" w:type="pct"/>
          </w:tcPr>
          <w:p w:rsidR="00BF47E5" w:rsidRDefault="00892213">
            <w:pPr>
              <w:pStyle w:val="SCCLsocPrefix"/>
            </w:pPr>
            <w:r>
              <w:t>BETWEEN:</w:t>
            </w:r>
            <w:r>
              <w:br/>
            </w:r>
          </w:p>
          <w:p w:rsidR="00BF47E5" w:rsidRDefault="00892213">
            <w:pPr>
              <w:pStyle w:val="SCCLsocParty"/>
            </w:pPr>
            <w:r>
              <w:t>Andrus Wilson</w:t>
            </w:r>
            <w:r>
              <w:br/>
            </w:r>
          </w:p>
          <w:p w:rsidR="00BF47E5" w:rsidRDefault="00892213">
            <w:pPr>
              <w:pStyle w:val="SCCLsocPartyRole"/>
            </w:pPr>
            <w:r>
              <w:t>Applicant</w:t>
            </w:r>
            <w:r>
              <w:br/>
            </w:r>
          </w:p>
          <w:p w:rsidR="00BF47E5" w:rsidRDefault="00892213">
            <w:pPr>
              <w:pStyle w:val="SCCLsocVersus"/>
            </w:pPr>
            <w:r>
              <w:t>- and -</w:t>
            </w:r>
            <w:r>
              <w:br/>
            </w:r>
          </w:p>
          <w:p w:rsidR="00BF47E5" w:rsidRDefault="00892213">
            <w:pPr>
              <w:pStyle w:val="SCCLsocParty"/>
            </w:pPr>
            <w:r>
              <w:t>Ramzi Mahmoud Alharayeri</w:t>
            </w:r>
            <w:r>
              <w:br/>
            </w:r>
          </w:p>
          <w:p w:rsidR="00BF47E5" w:rsidRDefault="008922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F47E5" w:rsidRPr="00F21441" w:rsidRDefault="00892213">
            <w:pPr>
              <w:pStyle w:val="SCCLsocPrefix"/>
              <w:rPr>
                <w:lang w:val="fr-CA"/>
              </w:rPr>
            </w:pPr>
            <w:r w:rsidRPr="00F21441">
              <w:rPr>
                <w:lang w:val="fr-CA"/>
              </w:rPr>
              <w:t>ENTRE :</w:t>
            </w:r>
            <w:r w:rsidRPr="00F21441">
              <w:rPr>
                <w:lang w:val="fr-CA"/>
              </w:rPr>
              <w:br/>
            </w:r>
          </w:p>
          <w:p w:rsidR="00BF47E5" w:rsidRPr="00F21441" w:rsidRDefault="00892213">
            <w:pPr>
              <w:pStyle w:val="SCCLsocParty"/>
              <w:rPr>
                <w:lang w:val="fr-CA"/>
              </w:rPr>
            </w:pPr>
            <w:r w:rsidRPr="00F21441">
              <w:rPr>
                <w:lang w:val="fr-CA"/>
              </w:rPr>
              <w:t>Andrus Wilson</w:t>
            </w:r>
            <w:r w:rsidRPr="00F21441">
              <w:rPr>
                <w:lang w:val="fr-CA"/>
              </w:rPr>
              <w:br/>
            </w:r>
          </w:p>
          <w:p w:rsidR="00BF47E5" w:rsidRPr="00F21441" w:rsidRDefault="00892213">
            <w:pPr>
              <w:pStyle w:val="SCCLsocPartyRole"/>
              <w:rPr>
                <w:lang w:val="fr-CA"/>
              </w:rPr>
            </w:pPr>
            <w:r w:rsidRPr="00F21441">
              <w:rPr>
                <w:lang w:val="fr-CA"/>
              </w:rPr>
              <w:t>Demandeur</w:t>
            </w:r>
            <w:r w:rsidRPr="00F21441">
              <w:rPr>
                <w:lang w:val="fr-CA"/>
              </w:rPr>
              <w:br/>
            </w:r>
          </w:p>
          <w:p w:rsidR="00BF47E5" w:rsidRPr="00F21441" w:rsidRDefault="00892213">
            <w:pPr>
              <w:pStyle w:val="SCCLsocVersus"/>
              <w:rPr>
                <w:lang w:val="fr-CA"/>
              </w:rPr>
            </w:pPr>
            <w:r w:rsidRPr="00F21441">
              <w:rPr>
                <w:lang w:val="fr-CA"/>
              </w:rPr>
              <w:t>- et -</w:t>
            </w:r>
            <w:r w:rsidRPr="00F21441">
              <w:rPr>
                <w:lang w:val="fr-CA"/>
              </w:rPr>
              <w:br/>
            </w:r>
          </w:p>
          <w:p w:rsidR="00BF47E5" w:rsidRPr="00F21441" w:rsidRDefault="00892213">
            <w:pPr>
              <w:pStyle w:val="SCCLsocParty"/>
              <w:rPr>
                <w:lang w:val="fr-CA"/>
              </w:rPr>
            </w:pPr>
            <w:r w:rsidRPr="00F21441">
              <w:rPr>
                <w:lang w:val="fr-CA"/>
              </w:rPr>
              <w:t>Ramzi Mahmoud Alharayeri</w:t>
            </w:r>
            <w:r w:rsidRPr="00F21441">
              <w:rPr>
                <w:lang w:val="fr-CA"/>
              </w:rPr>
              <w:br/>
            </w:r>
          </w:p>
          <w:p w:rsidR="00BF47E5" w:rsidRPr="00F21441" w:rsidRDefault="00892213" w:rsidP="008D7F0F">
            <w:pPr>
              <w:pStyle w:val="SCCLsocPartyRole"/>
              <w:rPr>
                <w:lang w:val="fr-CA"/>
              </w:rPr>
            </w:pPr>
            <w:r w:rsidRPr="00F21441">
              <w:rPr>
                <w:lang w:val="fr-CA"/>
              </w:rPr>
              <w:t>Intimé</w:t>
            </w:r>
          </w:p>
        </w:tc>
      </w:tr>
      <w:tr w:rsidR="00824412" w:rsidRPr="00F214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2144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2144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21441" w:rsidRDefault="00824412" w:rsidP="00B408F8">
            <w:pPr>
              <w:rPr>
                <w:lang w:val="fr-CA"/>
              </w:rPr>
            </w:pPr>
          </w:p>
        </w:tc>
      </w:tr>
      <w:tr w:rsidR="00824412" w:rsidRPr="00002B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7F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500-09-024260-143</w:t>
            </w:r>
            <w:r w:rsidRPr="006E7BAE">
              <w:t>,</w:t>
            </w:r>
            <w:r w:rsidR="002E70CC">
              <w:t xml:space="preserve"> 2015 QCCA 1350,</w:t>
            </w:r>
            <w:r w:rsidRPr="006E7BAE">
              <w:t xml:space="preserve"> dated </w:t>
            </w:r>
            <w:r>
              <w:t>August 19, 2015</w:t>
            </w:r>
            <w:r w:rsidR="008D7F0F">
              <w:t>,</w:t>
            </w:r>
            <w:r w:rsidRPr="006E7BAE">
              <w:t xml:space="preserve"> is </w:t>
            </w:r>
            <w:r w:rsidR="008D7F0F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7F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144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21441">
              <w:rPr>
                <w:lang w:val="fr-CA"/>
              </w:rPr>
              <w:t>500-09-024260-143</w:t>
            </w:r>
            <w:r w:rsidRPr="006E7BAE">
              <w:rPr>
                <w:lang w:val="fr-CA"/>
              </w:rPr>
              <w:t>,</w:t>
            </w:r>
            <w:r w:rsidR="002E70CC">
              <w:rPr>
                <w:lang w:val="fr-CA"/>
              </w:rPr>
              <w:t xml:space="preserve"> 2015 QCCA 1350,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1441">
              <w:rPr>
                <w:lang w:val="fr-CA"/>
              </w:rPr>
              <w:t>19 août 2015</w:t>
            </w:r>
            <w:r w:rsidRPr="006E7BAE">
              <w:rPr>
                <w:lang w:val="fr-CA"/>
              </w:rPr>
              <w:t xml:space="preserve">, est </w:t>
            </w:r>
            <w:r w:rsidR="008D7F0F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9221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9221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FE" w:rsidRDefault="003927FE">
      <w:r>
        <w:separator/>
      </w:r>
    </w:p>
  </w:endnote>
  <w:endnote w:type="continuationSeparator" w:id="0">
    <w:p w:rsidR="003927FE" w:rsidRDefault="003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FE" w:rsidRDefault="003927FE">
      <w:r>
        <w:separator/>
      </w:r>
    </w:p>
  </w:footnote>
  <w:footnote w:type="continuationSeparator" w:id="0">
    <w:p w:rsidR="003927FE" w:rsidRDefault="003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70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2B7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0C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7FE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1FED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6D5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213"/>
    <w:rsid w:val="00895263"/>
    <w:rsid w:val="008A0569"/>
    <w:rsid w:val="008A153F"/>
    <w:rsid w:val="008D7F0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B31"/>
    <w:rsid w:val="00BC39BE"/>
    <w:rsid w:val="00BD4E4C"/>
    <w:rsid w:val="00BF47E5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44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2016-04-05T12:26:00Z</dcterms:created>
  <dcterms:modified xsi:type="dcterms:W3CDTF">2016-04-05T12:26:00Z</dcterms:modified>
</cp:coreProperties>
</file>