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36645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691E8F" w:rsidP="00691E8F">
            <w:r>
              <w:t>April 14</w:t>
            </w:r>
            <w:r w:rsidR="00B328CD"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691E8F" w:rsidP="00816B78">
            <w:pPr>
              <w:rPr>
                <w:lang w:val="en-US"/>
              </w:rPr>
            </w:pPr>
            <w:r>
              <w:t>Le 14 avril</w:t>
            </w:r>
            <w:r w:rsidR="00B328CD">
              <w:t xml:space="preserve">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17373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Moldaver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691E8F">
              <w:rPr>
                <w:lang w:val="fr-FR"/>
              </w:rPr>
              <w:t>La juge en chef McLachlin et les juges Moldaver et Gascon</w:t>
            </w:r>
          </w:p>
        </w:tc>
      </w:tr>
      <w:tr w:rsidR="00C2612E" w:rsidRPr="00117373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91E8F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691E8F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EE63A0" w:rsidRDefault="00691E8F">
            <w:pPr>
              <w:pStyle w:val="SCCLsocPrefix"/>
            </w:pPr>
            <w:r>
              <w:t>BETWEEN:</w:t>
            </w:r>
            <w:r>
              <w:br/>
            </w:r>
          </w:p>
          <w:p w:rsidR="00EE63A0" w:rsidRDefault="00691E8F">
            <w:pPr>
              <w:pStyle w:val="SCCLsocParty"/>
            </w:pPr>
            <w:r>
              <w:t>Gillian Frank and Jamie Duong</w:t>
            </w:r>
            <w:r>
              <w:br/>
            </w:r>
          </w:p>
          <w:p w:rsidR="00EE63A0" w:rsidRDefault="00691E8F">
            <w:pPr>
              <w:pStyle w:val="SCCLsocPartyRole"/>
            </w:pPr>
            <w:r>
              <w:t>Applicants</w:t>
            </w:r>
            <w:r>
              <w:br/>
            </w:r>
          </w:p>
          <w:p w:rsidR="00EE63A0" w:rsidRDefault="00691E8F">
            <w:pPr>
              <w:pStyle w:val="SCCLsocVersus"/>
            </w:pPr>
            <w:r>
              <w:t>- and -</w:t>
            </w:r>
            <w:r>
              <w:br/>
            </w:r>
          </w:p>
          <w:p w:rsidR="00EE63A0" w:rsidRDefault="00691E8F">
            <w:pPr>
              <w:pStyle w:val="SCCLsocParty"/>
            </w:pPr>
            <w:r>
              <w:t>Attorney General of Canada</w:t>
            </w:r>
            <w:r>
              <w:br/>
            </w:r>
          </w:p>
          <w:p w:rsidR="00EE63A0" w:rsidRDefault="00691E8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EE63A0" w:rsidRPr="00691E8F" w:rsidRDefault="00691E8F">
            <w:pPr>
              <w:pStyle w:val="SCCLsocPrefix"/>
              <w:rPr>
                <w:lang w:val="fr-FR"/>
              </w:rPr>
            </w:pPr>
            <w:r w:rsidRPr="00691E8F">
              <w:rPr>
                <w:lang w:val="fr-FR"/>
              </w:rPr>
              <w:t>ENTRE :</w:t>
            </w:r>
            <w:r w:rsidRPr="00691E8F">
              <w:rPr>
                <w:lang w:val="fr-FR"/>
              </w:rPr>
              <w:br/>
            </w:r>
          </w:p>
          <w:p w:rsidR="00EE63A0" w:rsidRPr="00691E8F" w:rsidRDefault="00691E8F">
            <w:pPr>
              <w:pStyle w:val="SCCLsocParty"/>
              <w:rPr>
                <w:lang w:val="fr-FR"/>
              </w:rPr>
            </w:pPr>
            <w:r>
              <w:rPr>
                <w:lang w:val="fr-FR"/>
              </w:rPr>
              <w:t xml:space="preserve">Gillian Frank et </w:t>
            </w:r>
            <w:r w:rsidRPr="00691E8F">
              <w:rPr>
                <w:lang w:val="fr-FR"/>
              </w:rPr>
              <w:t>Jamie Duong</w:t>
            </w:r>
            <w:r w:rsidRPr="00691E8F">
              <w:rPr>
                <w:lang w:val="fr-FR"/>
              </w:rPr>
              <w:br/>
            </w:r>
          </w:p>
          <w:p w:rsidR="00EE63A0" w:rsidRPr="00691E8F" w:rsidRDefault="00691E8F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691E8F">
              <w:rPr>
                <w:lang w:val="fr-FR"/>
              </w:rPr>
              <w:t>s</w:t>
            </w:r>
            <w:r w:rsidRPr="00691E8F">
              <w:rPr>
                <w:lang w:val="fr-FR"/>
              </w:rPr>
              <w:br/>
            </w:r>
          </w:p>
          <w:p w:rsidR="00EE63A0" w:rsidRPr="00691E8F" w:rsidRDefault="00691E8F">
            <w:pPr>
              <w:pStyle w:val="SCCLsocVersus"/>
              <w:rPr>
                <w:lang w:val="fr-FR"/>
              </w:rPr>
            </w:pPr>
            <w:r w:rsidRPr="00691E8F">
              <w:rPr>
                <w:lang w:val="fr-FR"/>
              </w:rPr>
              <w:t>- et -</w:t>
            </w:r>
            <w:r w:rsidRPr="00691E8F">
              <w:rPr>
                <w:lang w:val="fr-FR"/>
              </w:rPr>
              <w:br/>
            </w:r>
          </w:p>
          <w:p w:rsidR="00EE63A0" w:rsidRPr="00691E8F" w:rsidRDefault="00691E8F">
            <w:pPr>
              <w:pStyle w:val="SCCLsocParty"/>
              <w:rPr>
                <w:lang w:val="fr-FR"/>
              </w:rPr>
            </w:pPr>
            <w:r w:rsidRPr="00691E8F">
              <w:rPr>
                <w:lang w:val="fr-FR"/>
              </w:rPr>
              <w:t>Procureur général du Canada</w:t>
            </w:r>
            <w:r w:rsidRPr="00691E8F">
              <w:rPr>
                <w:lang w:val="fr-FR"/>
              </w:rPr>
              <w:br/>
            </w:r>
          </w:p>
          <w:p w:rsidR="00EE63A0" w:rsidRDefault="00691E8F">
            <w:pPr>
              <w:pStyle w:val="SCCLsocPartyRole"/>
            </w:pPr>
            <w:r>
              <w:t>Intimé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17373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691E8F" w:rsidP="00691E8F">
            <w:pPr>
              <w:jc w:val="both"/>
            </w:pPr>
            <w:r>
              <w:t xml:space="preserve">The motion for an extension of time to serve and file the </w:t>
            </w:r>
            <w:r w:rsidR="002D713E">
              <w:t xml:space="preserve">response to the </w:t>
            </w:r>
            <w:r>
              <w:t xml:space="preserve">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C58876, 2015 ONCA 536</w:t>
            </w:r>
            <w:r w:rsidR="00824412" w:rsidRPr="006E7BAE">
              <w:t xml:space="preserve">, dated </w:t>
            </w:r>
            <w:r w:rsidR="00824412">
              <w:t>July 20, 2015</w:t>
            </w:r>
            <w:r>
              <w:t>,</w:t>
            </w:r>
            <w:r w:rsidR="00824412" w:rsidRPr="006E7BAE">
              <w:t xml:space="preserve"> is </w:t>
            </w:r>
            <w:r>
              <w:t xml:space="preserve">granted with costs in </w:t>
            </w:r>
            <w:r w:rsidR="002D713E">
              <w:t xml:space="preserve">the </w:t>
            </w:r>
            <w:r>
              <w:t>cause.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691E8F" w:rsidP="00C472A7">
            <w:pPr>
              <w:jc w:val="both"/>
              <w:rPr>
                <w:lang w:val="fr-CA"/>
              </w:rPr>
            </w:pPr>
            <w:r w:rsidRPr="00691E8F">
              <w:rPr>
                <w:lang w:val="fr-CA"/>
              </w:rPr>
              <w:t>La requ</w:t>
            </w:r>
            <w:r w:rsidRPr="00691E8F">
              <w:rPr>
                <w:rFonts w:cs="Times New Roman"/>
                <w:lang w:val="fr-CA"/>
              </w:rPr>
              <w:t>ê</w:t>
            </w:r>
            <w:r w:rsidRPr="00691E8F">
              <w:rPr>
                <w:lang w:val="fr-CA"/>
              </w:rPr>
              <w:t>te en prorogation du d</w:t>
            </w:r>
            <w:r w:rsidRPr="00691E8F">
              <w:rPr>
                <w:rFonts w:cs="Times New Roman"/>
                <w:lang w:val="fr-CA"/>
              </w:rPr>
              <w:t>é</w:t>
            </w:r>
            <w:r w:rsidRPr="00691E8F">
              <w:rPr>
                <w:lang w:val="fr-CA"/>
              </w:rPr>
              <w:t>lai de signification et de d</w:t>
            </w:r>
            <w:r w:rsidRPr="00691E8F">
              <w:rPr>
                <w:rFonts w:cs="Times New Roman"/>
                <w:lang w:val="fr-CA"/>
              </w:rPr>
              <w:t>é</w:t>
            </w:r>
            <w:r w:rsidRPr="00691E8F">
              <w:rPr>
                <w:lang w:val="fr-CA"/>
              </w:rPr>
              <w:t>p</w:t>
            </w:r>
            <w:r w:rsidRPr="00691E8F">
              <w:rPr>
                <w:rFonts w:cs="Times New Roman"/>
                <w:lang w:val="fr-CA"/>
              </w:rPr>
              <w:t>ô</w:t>
            </w:r>
            <w:r w:rsidRPr="00691E8F">
              <w:rPr>
                <w:lang w:val="fr-CA"/>
              </w:rPr>
              <w:t xml:space="preserve">t de la </w:t>
            </w:r>
            <w:r w:rsidR="002D713E">
              <w:rPr>
                <w:lang w:val="fr-CA"/>
              </w:rPr>
              <w:t xml:space="preserve">réponse à la </w:t>
            </w:r>
            <w:r w:rsidRPr="00691E8F">
              <w:rPr>
                <w:lang w:val="fr-CA"/>
              </w:rPr>
              <w:t>demande d’autori</w:t>
            </w:r>
            <w:r>
              <w:rPr>
                <w:lang w:val="fr-CA"/>
              </w:rPr>
              <w:t xml:space="preserve">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691E8F">
              <w:rPr>
                <w:lang w:val="fr-FR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691E8F">
              <w:rPr>
                <w:lang w:val="fr-FR"/>
              </w:rPr>
              <w:t>C58876, 2015 ONCA 536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691E8F">
              <w:rPr>
                <w:lang w:val="fr-FR"/>
              </w:rPr>
              <w:t>20 juillet 2015</w:t>
            </w:r>
            <w:r w:rsidR="00824412" w:rsidRPr="006E7BAE">
              <w:rPr>
                <w:lang w:val="fr-CA"/>
              </w:rPr>
              <w:t xml:space="preserve">, est </w:t>
            </w:r>
            <w:r w:rsidR="00C472A7">
              <w:rPr>
                <w:lang w:val="fr-CA"/>
              </w:rPr>
              <w:t>accueillie avec d</w:t>
            </w:r>
            <w:r w:rsidR="00C472A7">
              <w:rPr>
                <w:rFonts w:cs="Times New Roman"/>
                <w:lang w:val="fr-CA"/>
              </w:rPr>
              <w:t>é</w:t>
            </w:r>
            <w:r w:rsidR="00C472A7">
              <w:rPr>
                <w:lang w:val="fr-CA"/>
              </w:rPr>
              <w:t>pens selon l’issue de la cause.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C472A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C7E" w:rsidRDefault="000C4C7E">
      <w:r>
        <w:separator/>
      </w:r>
    </w:p>
  </w:endnote>
  <w:endnote w:type="continuationSeparator" w:id="0">
    <w:p w:rsidR="000C4C7E" w:rsidRDefault="000C4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C7E" w:rsidRDefault="000C4C7E">
      <w:r>
        <w:separator/>
      </w:r>
    </w:p>
  </w:footnote>
  <w:footnote w:type="continuationSeparator" w:id="0">
    <w:p w:rsidR="000C4C7E" w:rsidRDefault="000C4C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472A7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36645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4C7E"/>
    <w:rsid w:val="000D7521"/>
    <w:rsid w:val="000E4CCE"/>
    <w:rsid w:val="00110EB3"/>
    <w:rsid w:val="0011737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D713E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91E8F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472A7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E63A0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2016-04-12T13:31:00Z</dcterms:created>
  <dcterms:modified xsi:type="dcterms:W3CDTF">2016-04-12T13:31:00Z</dcterms:modified>
</cp:coreProperties>
</file>