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011C33" w:rsidRDefault="00011C33" w:rsidP="00382FEC"/>
    <w:p w:rsidR="00011C33" w:rsidRDefault="00011C33" w:rsidP="00382FEC"/>
    <w:p w:rsidR="00011C33" w:rsidRDefault="00011C33" w:rsidP="00382FEC"/>
    <w:p w:rsidR="00D83B8C" w:rsidRDefault="00D83B8C" w:rsidP="00382FEC"/>
    <w:p w:rsidR="00011C33" w:rsidRDefault="00011C33" w:rsidP="00382FEC"/>
    <w:p w:rsidR="00011C33" w:rsidRDefault="00011C33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03F48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03F48" w:rsidP="00816B78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7D5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3F4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77D5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3F4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3F4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4B54" w:rsidRDefault="00603F48">
            <w:pPr>
              <w:pStyle w:val="SCCLsocPrefix"/>
            </w:pPr>
            <w:r>
              <w:t>BETWEEN:</w:t>
            </w:r>
            <w:r>
              <w:br/>
            </w:r>
          </w:p>
          <w:p w:rsidR="00277D53" w:rsidRDefault="00603F48">
            <w:pPr>
              <w:pStyle w:val="SCCLsocParty"/>
            </w:pPr>
            <w:r>
              <w:t xml:space="preserve">Stefan Mark Gerard </w:t>
            </w:r>
            <w:proofErr w:type="spellStart"/>
            <w:r>
              <w:t>Tibbo</w:t>
            </w:r>
            <w:proofErr w:type="spellEnd"/>
            <w:r>
              <w:t xml:space="preserve"> </w:t>
            </w:r>
            <w:proofErr w:type="spellStart"/>
            <w:r>
              <w:t>Lenoski</w:t>
            </w:r>
            <w:proofErr w:type="spellEnd"/>
            <w:r>
              <w:t xml:space="preserve">, also known as Mark </w:t>
            </w:r>
            <w:proofErr w:type="spellStart"/>
            <w:r>
              <w:t>Tibbo-Lenoski</w:t>
            </w:r>
            <w:proofErr w:type="spellEnd"/>
            <w:r>
              <w:t xml:space="preserve">, also known as Mark </w:t>
            </w:r>
            <w:proofErr w:type="spellStart"/>
            <w:r>
              <w:t>Tibbo</w:t>
            </w:r>
            <w:proofErr w:type="spellEnd"/>
            <w:r>
              <w:t xml:space="preserve">, also known as Mark Gerard </w:t>
            </w:r>
            <w:proofErr w:type="spellStart"/>
            <w:r>
              <w:t>Tibbo</w:t>
            </w:r>
            <w:proofErr w:type="spellEnd"/>
            <w:r>
              <w:t xml:space="preserve"> </w:t>
            </w:r>
          </w:p>
          <w:p w:rsidR="00DC4B54" w:rsidRDefault="00603F48">
            <w:pPr>
              <w:pStyle w:val="SCCLsocParty"/>
            </w:pPr>
            <w:proofErr w:type="spellStart"/>
            <w:r>
              <w:t>Lenoski</w:t>
            </w:r>
            <w:proofErr w:type="spellEnd"/>
            <w:r>
              <w:br/>
            </w:r>
          </w:p>
          <w:p w:rsidR="00DC4B54" w:rsidRDefault="00603F48">
            <w:pPr>
              <w:pStyle w:val="SCCLsocPartyRole"/>
            </w:pPr>
            <w:r>
              <w:t>Applicant</w:t>
            </w:r>
            <w:r>
              <w:br/>
            </w:r>
          </w:p>
          <w:p w:rsidR="00DC4B54" w:rsidRDefault="00603F48">
            <w:pPr>
              <w:pStyle w:val="SCCLsocVersus"/>
            </w:pPr>
            <w:r>
              <w:t>- and -</w:t>
            </w:r>
            <w:r>
              <w:br/>
            </w:r>
          </w:p>
          <w:p w:rsidR="00DC4B54" w:rsidRDefault="00603F48">
            <w:pPr>
              <w:pStyle w:val="SCCLsocParty"/>
            </w:pPr>
            <w:r>
              <w:t>Martha Hernandez Solis</w:t>
            </w:r>
            <w:r>
              <w:br/>
            </w:r>
          </w:p>
          <w:p w:rsidR="00DC4B54" w:rsidRDefault="00603F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4B54" w:rsidRPr="00011C33" w:rsidRDefault="00603F48">
            <w:pPr>
              <w:pStyle w:val="SCCLsocPrefix"/>
              <w:rPr>
                <w:lang w:val="fr-CA"/>
              </w:rPr>
            </w:pPr>
            <w:r w:rsidRPr="00011C33">
              <w:rPr>
                <w:lang w:val="fr-CA"/>
              </w:rPr>
              <w:t>ENTRE :</w:t>
            </w:r>
            <w:r w:rsidRPr="00011C33">
              <w:rPr>
                <w:lang w:val="fr-CA"/>
              </w:rPr>
              <w:br/>
            </w:r>
          </w:p>
          <w:p w:rsidR="00DC4B54" w:rsidRPr="00603F48" w:rsidRDefault="00603F48">
            <w:pPr>
              <w:pStyle w:val="SCCLsocParty"/>
              <w:rPr>
                <w:lang w:val="fr-FR"/>
              </w:rPr>
            </w:pPr>
            <w:r w:rsidRPr="00603F48">
              <w:rPr>
                <w:lang w:val="fr-FR"/>
              </w:rPr>
              <w:t xml:space="preserve">Stefan Mark </w:t>
            </w:r>
            <w:proofErr w:type="spellStart"/>
            <w:r w:rsidRPr="00603F48">
              <w:rPr>
                <w:lang w:val="fr-FR"/>
              </w:rPr>
              <w:t>Gerard</w:t>
            </w:r>
            <w:proofErr w:type="spellEnd"/>
            <w:r w:rsidRPr="00603F48">
              <w:rPr>
                <w:lang w:val="fr-FR"/>
              </w:rPr>
              <w:t xml:space="preserve"> </w:t>
            </w:r>
            <w:proofErr w:type="spellStart"/>
            <w:r w:rsidRPr="00603F48">
              <w:rPr>
                <w:lang w:val="fr-FR"/>
              </w:rPr>
              <w:t>Tibbo</w:t>
            </w:r>
            <w:proofErr w:type="spellEnd"/>
            <w:r w:rsidRPr="00603F48">
              <w:rPr>
                <w:lang w:val="fr-FR"/>
              </w:rPr>
              <w:t xml:space="preserve"> </w:t>
            </w:r>
            <w:proofErr w:type="spellStart"/>
            <w:r w:rsidRPr="00603F48">
              <w:rPr>
                <w:lang w:val="fr-FR"/>
              </w:rPr>
              <w:t>Lenoski</w:t>
            </w:r>
            <w:proofErr w:type="spellEnd"/>
            <w:r w:rsidRPr="00603F48">
              <w:rPr>
                <w:lang w:val="fr-FR"/>
              </w:rPr>
              <w:t xml:space="preserve">, aussi connu sous le nom Mark </w:t>
            </w:r>
            <w:proofErr w:type="spellStart"/>
            <w:r w:rsidRPr="00603F48">
              <w:rPr>
                <w:lang w:val="fr-FR"/>
              </w:rPr>
              <w:t>Tibbo-Lenoski</w:t>
            </w:r>
            <w:proofErr w:type="spellEnd"/>
            <w:r w:rsidRPr="00603F48">
              <w:rPr>
                <w:lang w:val="fr-FR"/>
              </w:rPr>
              <w:t xml:space="preserve">, aussi connu sous le nom Mark </w:t>
            </w:r>
            <w:proofErr w:type="spellStart"/>
            <w:r w:rsidRPr="00603F48">
              <w:rPr>
                <w:lang w:val="fr-FR"/>
              </w:rPr>
              <w:t>Tibbo</w:t>
            </w:r>
            <w:proofErr w:type="spellEnd"/>
            <w:r w:rsidRPr="00603F48">
              <w:rPr>
                <w:lang w:val="fr-FR"/>
              </w:rPr>
              <w:t xml:space="preserve">, </w:t>
            </w:r>
            <w:r>
              <w:rPr>
                <w:lang w:val="fr-FR"/>
              </w:rPr>
              <w:t>aussi connu sous le nom</w:t>
            </w:r>
            <w:r w:rsidRPr="00603F48">
              <w:rPr>
                <w:lang w:val="fr-FR"/>
              </w:rPr>
              <w:t xml:space="preserve"> Mark </w:t>
            </w:r>
            <w:proofErr w:type="spellStart"/>
            <w:r w:rsidRPr="00603F48">
              <w:rPr>
                <w:lang w:val="fr-FR"/>
              </w:rPr>
              <w:t>Gerard</w:t>
            </w:r>
            <w:proofErr w:type="spellEnd"/>
            <w:r w:rsidRPr="00603F48">
              <w:rPr>
                <w:lang w:val="fr-FR"/>
              </w:rPr>
              <w:t xml:space="preserve"> </w:t>
            </w:r>
            <w:proofErr w:type="spellStart"/>
            <w:r w:rsidRPr="00603F48">
              <w:rPr>
                <w:lang w:val="fr-FR"/>
              </w:rPr>
              <w:t>Tibbo</w:t>
            </w:r>
            <w:proofErr w:type="spellEnd"/>
            <w:r w:rsidRPr="00603F48">
              <w:rPr>
                <w:lang w:val="fr-FR"/>
              </w:rPr>
              <w:t xml:space="preserve"> </w:t>
            </w:r>
            <w:proofErr w:type="spellStart"/>
            <w:r w:rsidRPr="00603F48">
              <w:rPr>
                <w:lang w:val="fr-FR"/>
              </w:rPr>
              <w:t>Lenoski</w:t>
            </w:r>
            <w:proofErr w:type="spellEnd"/>
            <w:r w:rsidRPr="00603F48">
              <w:rPr>
                <w:lang w:val="fr-FR"/>
              </w:rPr>
              <w:br/>
            </w:r>
          </w:p>
          <w:p w:rsidR="00DC4B54" w:rsidRPr="00603F48" w:rsidRDefault="00603F4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03F48">
              <w:rPr>
                <w:lang w:val="fr-FR"/>
              </w:rPr>
              <w:br/>
            </w:r>
          </w:p>
          <w:p w:rsidR="00DC4B54" w:rsidRPr="00603F48" w:rsidRDefault="00603F48">
            <w:pPr>
              <w:pStyle w:val="SCCLsocVersus"/>
              <w:rPr>
                <w:lang w:val="fr-FR"/>
              </w:rPr>
            </w:pPr>
            <w:r w:rsidRPr="00603F48">
              <w:rPr>
                <w:lang w:val="fr-FR"/>
              </w:rPr>
              <w:t>- et -</w:t>
            </w:r>
            <w:r w:rsidRPr="00603F48">
              <w:rPr>
                <w:lang w:val="fr-FR"/>
              </w:rPr>
              <w:br/>
            </w:r>
          </w:p>
          <w:p w:rsidR="00DC4B54" w:rsidRPr="00603F48" w:rsidRDefault="00603F48">
            <w:pPr>
              <w:pStyle w:val="SCCLsocParty"/>
              <w:rPr>
                <w:lang w:val="fr-FR"/>
              </w:rPr>
            </w:pPr>
            <w:r w:rsidRPr="00603F48">
              <w:rPr>
                <w:lang w:val="fr-FR"/>
              </w:rPr>
              <w:t xml:space="preserve">Martha Hernandez </w:t>
            </w:r>
            <w:proofErr w:type="spellStart"/>
            <w:r w:rsidRPr="00603F48">
              <w:rPr>
                <w:lang w:val="fr-FR"/>
              </w:rPr>
              <w:t>Solis</w:t>
            </w:r>
            <w:proofErr w:type="spellEnd"/>
            <w:r w:rsidRPr="00603F48">
              <w:rPr>
                <w:lang w:val="fr-FR"/>
              </w:rPr>
              <w:br/>
            </w:r>
          </w:p>
          <w:p w:rsidR="00DC4B54" w:rsidRDefault="00603F4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7D53" w:rsidTr="00C173B0">
        <w:tc>
          <w:tcPr>
            <w:tcW w:w="2269" w:type="pct"/>
          </w:tcPr>
          <w:p w:rsidR="00011C33" w:rsidRDefault="00011C33" w:rsidP="00C2612E">
            <w:pPr>
              <w:jc w:val="center"/>
            </w:pPr>
          </w:p>
          <w:p w:rsidR="00011C33" w:rsidRDefault="00011C33" w:rsidP="00C2612E">
            <w:pPr>
              <w:jc w:val="center"/>
            </w:pPr>
          </w:p>
          <w:p w:rsidR="00011C33" w:rsidRDefault="00011C33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11C33" w:rsidP="00011C33">
            <w:pPr>
              <w:jc w:val="both"/>
            </w:pPr>
            <w:r>
              <w:t xml:space="preserve">The respondent’s motion to </w:t>
            </w:r>
            <w:r w:rsidRPr="00011C33">
              <w:t>expedite</w:t>
            </w:r>
            <w:r>
              <w:t xml:space="preserve"> the application for leave to appeal is granted.</w:t>
            </w:r>
            <w:r w:rsidR="00603F48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</w:t>
            </w:r>
            <w:r>
              <w:t xml:space="preserve"> of Appeal for British Columbia </w:t>
            </w:r>
            <w:r w:rsidR="00824412">
              <w:t>(Vancouver)</w:t>
            </w:r>
            <w:r w:rsidR="00824412" w:rsidRPr="006E7BAE">
              <w:t xml:space="preserve">, Number </w:t>
            </w:r>
            <w:r w:rsidR="00824412">
              <w:lastRenderedPageBreak/>
              <w:t>CA43039, 2015</w:t>
            </w:r>
            <w:r w:rsidR="00603F48">
              <w:t>,</w:t>
            </w:r>
            <w:r w:rsidR="00824412">
              <w:t xml:space="preserve"> BCCA 5</w:t>
            </w:r>
            <w:r>
              <w:t>08</w:t>
            </w:r>
            <w:r w:rsidR="00824412" w:rsidRPr="006E7BAE">
              <w:t xml:space="preserve">, dated </w:t>
            </w:r>
            <w:r w:rsidR="00824412">
              <w:t>December </w:t>
            </w:r>
            <w:r>
              <w:t>8</w:t>
            </w:r>
            <w:r w:rsidR="00824412">
              <w:t>, 2015</w:t>
            </w:r>
            <w:r w:rsidR="00603F48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011C33" w:rsidRPr="00011C33" w:rsidRDefault="00011C33" w:rsidP="00C2612E">
            <w:pPr>
              <w:jc w:val="center"/>
              <w:rPr>
                <w:lang w:val="en-US"/>
              </w:rPr>
            </w:pPr>
          </w:p>
          <w:p w:rsidR="00011C33" w:rsidRPr="00277D53" w:rsidRDefault="00011C33" w:rsidP="00C2612E">
            <w:pPr>
              <w:jc w:val="center"/>
              <w:rPr>
                <w:lang w:val="en-US"/>
              </w:rPr>
            </w:pPr>
          </w:p>
          <w:p w:rsidR="00011C33" w:rsidRPr="00277D53" w:rsidRDefault="00011C33" w:rsidP="00C2612E">
            <w:pPr>
              <w:jc w:val="center"/>
              <w:rPr>
                <w:lang w:val="en-US"/>
              </w:rPr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603F48" w:rsidRDefault="00011C33" w:rsidP="00603F48">
            <w:pPr>
              <w:jc w:val="both"/>
              <w:rPr>
                <w:lang w:val="fr-FR"/>
              </w:rPr>
            </w:pPr>
            <w:r w:rsidRPr="00277D53">
              <w:rPr>
                <w:lang w:val="fr-CA"/>
              </w:rPr>
              <w:t xml:space="preserve">La requête de l’intimée visant le traitement accéléré de la demande d’autorisation d’appel est accueillie.  </w:t>
            </w:r>
            <w:r w:rsidR="00824412" w:rsidRPr="00277D53">
              <w:rPr>
                <w:lang w:val="fr-CA"/>
              </w:rPr>
              <w:t>L</w:t>
            </w:r>
            <w:r w:rsidR="00011960" w:rsidRPr="00277D53">
              <w:rPr>
                <w:lang w:val="fr-CA"/>
              </w:rPr>
              <w:t xml:space="preserve">a demande d’autorisation d’appel de l’arrêt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3F48">
              <w:rPr>
                <w:lang w:val="fr-FR"/>
              </w:rPr>
              <w:t xml:space="preserve">Cour d’appel de la Colombie-Britannique </w:t>
            </w:r>
          </w:p>
          <w:p w:rsidR="00824412" w:rsidRPr="006E7BAE" w:rsidRDefault="00824412" w:rsidP="00011C33">
            <w:pPr>
              <w:jc w:val="both"/>
              <w:rPr>
                <w:lang w:val="fr-CA"/>
              </w:rPr>
            </w:pPr>
            <w:r w:rsidRPr="00603F48">
              <w:rPr>
                <w:lang w:val="fr-FR"/>
              </w:rPr>
              <w:lastRenderedPageBreak/>
              <w:t>(Vancouver)</w:t>
            </w:r>
            <w:r w:rsidRPr="006E7BAE">
              <w:rPr>
                <w:lang w:val="fr-CA"/>
              </w:rPr>
              <w:t xml:space="preserve">, numéro </w:t>
            </w:r>
            <w:r w:rsidRPr="00603F48">
              <w:rPr>
                <w:lang w:val="fr-FR"/>
              </w:rPr>
              <w:t>CA43039, 2015 BCCA 5</w:t>
            </w:r>
            <w:r w:rsidR="00011C33">
              <w:rPr>
                <w:lang w:val="fr-FR"/>
              </w:rPr>
              <w:t>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11C33">
              <w:rPr>
                <w:lang w:val="fr-FR"/>
              </w:rPr>
              <w:t>8</w:t>
            </w:r>
            <w:r w:rsidRPr="00603F48">
              <w:rPr>
                <w:lang w:val="fr-FR"/>
              </w:rPr>
              <w:t> décembre 2015</w:t>
            </w:r>
            <w:r w:rsidRPr="006E7BAE">
              <w:rPr>
                <w:lang w:val="fr-CA"/>
              </w:rPr>
              <w:t xml:space="preserve">, est </w:t>
            </w:r>
            <w:r w:rsidR="00011C33">
              <w:rPr>
                <w:lang w:val="fr-CA"/>
              </w:rPr>
              <w:t>rejetée</w:t>
            </w:r>
            <w:r w:rsidR="00603F48">
              <w:rPr>
                <w:lang w:val="fr-CA"/>
              </w:rPr>
              <w:t xml:space="preserve"> avec d</w:t>
            </w:r>
            <w:r w:rsidR="00603F48">
              <w:rPr>
                <w:rFonts w:cs="Times New Roman"/>
                <w:lang w:val="fr-CA"/>
              </w:rPr>
              <w:t>é</w:t>
            </w:r>
            <w:r w:rsidR="00603F4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11C33" w:rsidRDefault="00011C33" w:rsidP="00382FEC">
      <w:pPr>
        <w:rPr>
          <w:lang w:val="fr-CA"/>
        </w:rPr>
      </w:pPr>
    </w:p>
    <w:p w:rsidR="00011C33" w:rsidRPr="00D83B8C" w:rsidRDefault="00011C33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69" w:rsidRDefault="00DE6E69">
      <w:r>
        <w:separator/>
      </w:r>
    </w:p>
  </w:endnote>
  <w:endnote w:type="continuationSeparator" w:id="0">
    <w:p w:rsidR="00DE6E69" w:rsidRDefault="00DE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69" w:rsidRDefault="00DE6E69">
      <w:r>
        <w:separator/>
      </w:r>
    </w:p>
  </w:footnote>
  <w:footnote w:type="continuationSeparator" w:id="0">
    <w:p w:rsidR="00DE6E69" w:rsidRDefault="00DE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28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1C33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EB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D5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3F4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284F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4B54"/>
    <w:rsid w:val="00DE6E6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2">
    <w:name w:val="term02"/>
    <w:basedOn w:val="DefaultParagraphFont"/>
    <w:rsid w:val="00011C33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2016-04-12T13:43:00Z</dcterms:created>
  <dcterms:modified xsi:type="dcterms:W3CDTF">2016-04-12T13:43:00Z</dcterms:modified>
</cp:coreProperties>
</file>