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36736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D68A8" w:rsidP="008262A3">
            <w:r>
              <w:t>May 12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D68A8">
            <w:pPr>
              <w:rPr>
                <w:lang w:val="en-US"/>
              </w:rPr>
            </w:pPr>
            <w:r>
              <w:t xml:space="preserve">Le </w:t>
            </w:r>
            <w:r w:rsidR="001D68A8">
              <w:t>12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76C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D68A8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2376C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D68A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D68A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21FE0" w:rsidRDefault="001D68A8">
            <w:pPr>
              <w:pStyle w:val="SCCLsocPrefix"/>
            </w:pPr>
            <w:r>
              <w:t>BETWEEN:</w:t>
            </w:r>
            <w:r>
              <w:br/>
            </w:r>
          </w:p>
          <w:p w:rsidR="00C21FE0" w:rsidRDefault="001D68A8">
            <w:pPr>
              <w:pStyle w:val="SCCLsocParty"/>
            </w:pPr>
            <w:r>
              <w:t>Glenn Harley Tesuji Sheck</w:t>
            </w:r>
            <w:r>
              <w:br/>
            </w:r>
          </w:p>
          <w:p w:rsidR="00C21FE0" w:rsidRDefault="001D68A8">
            <w:pPr>
              <w:pStyle w:val="SCCLsocPartyRole"/>
            </w:pPr>
            <w:r>
              <w:t>Applicant</w:t>
            </w:r>
            <w:r>
              <w:br/>
            </w:r>
          </w:p>
          <w:p w:rsidR="00C21FE0" w:rsidRDefault="001D68A8">
            <w:pPr>
              <w:pStyle w:val="SCCLsocVersus"/>
            </w:pPr>
            <w:r>
              <w:t>- and -</w:t>
            </w:r>
            <w:r>
              <w:br/>
            </w:r>
          </w:p>
          <w:p w:rsidR="00C21FE0" w:rsidRDefault="001D68A8">
            <w:pPr>
              <w:pStyle w:val="SCCLsocParty"/>
            </w:pPr>
            <w:r>
              <w:t>Her Majesty the Queen</w:t>
            </w:r>
            <w:r>
              <w:br/>
            </w:r>
          </w:p>
          <w:p w:rsidR="00C21FE0" w:rsidRDefault="001D68A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21FE0" w:rsidRPr="001D68A8" w:rsidRDefault="001D68A8">
            <w:pPr>
              <w:pStyle w:val="SCCLsocPrefix"/>
              <w:rPr>
                <w:lang w:val="fr-FR"/>
              </w:rPr>
            </w:pPr>
            <w:r w:rsidRPr="001D68A8">
              <w:rPr>
                <w:lang w:val="fr-FR"/>
              </w:rPr>
              <w:t>ENTRE :</w:t>
            </w:r>
            <w:r w:rsidRPr="001D68A8">
              <w:rPr>
                <w:lang w:val="fr-FR"/>
              </w:rPr>
              <w:br/>
            </w:r>
          </w:p>
          <w:p w:rsidR="00C21FE0" w:rsidRPr="001D68A8" w:rsidRDefault="001D68A8">
            <w:pPr>
              <w:pStyle w:val="SCCLsocParty"/>
              <w:rPr>
                <w:lang w:val="fr-FR"/>
              </w:rPr>
            </w:pPr>
            <w:r w:rsidRPr="001D68A8">
              <w:rPr>
                <w:lang w:val="fr-FR"/>
              </w:rPr>
              <w:t>Glenn Harley Tesuji Sheck</w:t>
            </w:r>
            <w:r w:rsidRPr="001D68A8">
              <w:rPr>
                <w:lang w:val="fr-FR"/>
              </w:rPr>
              <w:br/>
            </w:r>
          </w:p>
          <w:p w:rsidR="00C21FE0" w:rsidRPr="001D68A8" w:rsidRDefault="001D68A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D68A8">
              <w:rPr>
                <w:lang w:val="fr-FR"/>
              </w:rPr>
              <w:br/>
            </w:r>
          </w:p>
          <w:p w:rsidR="00C21FE0" w:rsidRPr="001D68A8" w:rsidRDefault="001D68A8">
            <w:pPr>
              <w:pStyle w:val="SCCLsocVersus"/>
              <w:rPr>
                <w:lang w:val="fr-FR"/>
              </w:rPr>
            </w:pPr>
            <w:r w:rsidRPr="001D68A8">
              <w:rPr>
                <w:lang w:val="fr-FR"/>
              </w:rPr>
              <w:t>- et -</w:t>
            </w:r>
            <w:r w:rsidRPr="001D68A8">
              <w:rPr>
                <w:lang w:val="fr-FR"/>
              </w:rPr>
              <w:br/>
            </w:r>
          </w:p>
          <w:p w:rsidR="00C21FE0" w:rsidRPr="001D68A8" w:rsidRDefault="001D68A8">
            <w:pPr>
              <w:pStyle w:val="SCCLsocParty"/>
              <w:rPr>
                <w:lang w:val="fr-FR"/>
              </w:rPr>
            </w:pPr>
            <w:r w:rsidRPr="001D68A8">
              <w:rPr>
                <w:lang w:val="fr-FR"/>
              </w:rPr>
              <w:t>Sa Majesté la Reine</w:t>
            </w:r>
            <w:r w:rsidRPr="001D68A8">
              <w:rPr>
                <w:lang w:val="fr-FR"/>
              </w:rPr>
              <w:br/>
            </w:r>
          </w:p>
          <w:p w:rsidR="00C21FE0" w:rsidRDefault="001D68A8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76C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D68A8" w:rsidP="00C03A9E">
            <w:pPr>
              <w:jc w:val="both"/>
            </w:pPr>
            <w:r>
              <w:t xml:space="preserve">The motion for an extension of time to serve and file the application for leave to appeal is granted. The request for an oral hearing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CA42151, 2015 BCCA 471</w:t>
            </w:r>
            <w:r w:rsidR="00824412" w:rsidRPr="006E7BAE">
              <w:t xml:space="preserve">, dated </w:t>
            </w:r>
            <w:r w:rsidR="00824412">
              <w:t>November 20, 2015</w:t>
            </w:r>
            <w:r w:rsidR="00C03A9E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D68A8" w:rsidP="001D68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La demande pour la tenue d’une audience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68A8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D68A8">
              <w:rPr>
                <w:lang w:val="fr-FR"/>
              </w:rPr>
              <w:t>CA42151, 2015 BCCA 471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68A8">
              <w:rPr>
                <w:lang w:val="fr-FR"/>
              </w:rPr>
              <w:t>20 novembre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AE509A" w:rsidRPr="00D83B8C" w:rsidRDefault="00AE509A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D68A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AE509A">
      <w:headerReference w:type="default" r:id="rId6"/>
      <w:pgSz w:w="12240" w:h="15840"/>
      <w:pgMar w:top="1440" w:right="1440" w:bottom="113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D68A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68A8"/>
    <w:rsid w:val="001E1079"/>
    <w:rsid w:val="00203642"/>
    <w:rsid w:val="00212BA0"/>
    <w:rsid w:val="002376C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509A"/>
    <w:rsid w:val="00B158E3"/>
    <w:rsid w:val="00B328CD"/>
    <w:rsid w:val="00B408F8"/>
    <w:rsid w:val="00B5078E"/>
    <w:rsid w:val="00B60EDC"/>
    <w:rsid w:val="00BC39BE"/>
    <w:rsid w:val="00BD4E4C"/>
    <w:rsid w:val="00BF7644"/>
    <w:rsid w:val="00C03A9E"/>
    <w:rsid w:val="00C1285B"/>
    <w:rsid w:val="00C173B0"/>
    <w:rsid w:val="00C17F71"/>
    <w:rsid w:val="00C21FE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2016-05-11T13:42:00Z</dcterms:created>
  <dcterms:modified xsi:type="dcterms:W3CDTF">2016-05-11T13:42:00Z</dcterms:modified>
</cp:coreProperties>
</file>