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15DBD" w14:textId="77777777" w:rsidR="009F436C" w:rsidRDefault="009F436C" w:rsidP="00382FEC">
      <w:bookmarkStart w:id="0" w:name="_GoBack"/>
      <w:bookmarkEnd w:id="0"/>
    </w:p>
    <w:p w14:paraId="4BF15DBE" w14:textId="77777777" w:rsidR="00EF4EF2" w:rsidRPr="001E26DB" w:rsidRDefault="00EF4EF2" w:rsidP="00382FEC"/>
    <w:p w14:paraId="4BF15DBF" w14:textId="77777777" w:rsidR="009F436C" w:rsidRPr="001E26DB" w:rsidRDefault="009F436C" w:rsidP="00382FEC"/>
    <w:p w14:paraId="4BF15DC0" w14:textId="77777777" w:rsidR="009F436C" w:rsidRDefault="009F436C" w:rsidP="00382FEC"/>
    <w:p w14:paraId="4BF15DC1" w14:textId="77777777" w:rsidR="002C29B6" w:rsidRDefault="002C29B6" w:rsidP="00382FEC"/>
    <w:p w14:paraId="4BF15DC2" w14:textId="77777777" w:rsidR="002C29B6" w:rsidRDefault="002C29B6" w:rsidP="00382FEC"/>
    <w:p w14:paraId="4BF15DC3" w14:textId="77777777" w:rsidR="0076003F" w:rsidRDefault="0076003F" w:rsidP="00382FEC"/>
    <w:p w14:paraId="4BF15DC4" w14:textId="77777777" w:rsidR="002C29B6" w:rsidRDefault="002C29B6" w:rsidP="00382FEC"/>
    <w:p w14:paraId="4BF15DC5" w14:textId="77777777" w:rsidR="002C29B6" w:rsidRPr="001E26DB" w:rsidRDefault="002C29B6" w:rsidP="00382FEC"/>
    <w:p w14:paraId="4BF15DC6" w14:textId="77777777" w:rsidR="009F436C" w:rsidRPr="001E26DB" w:rsidRDefault="009F436C" w:rsidP="00382FEC"/>
    <w:p w14:paraId="4BF15DC7" w14:textId="77777777" w:rsidR="009F436C" w:rsidRPr="001E26DB" w:rsidRDefault="009F436C" w:rsidP="00382FEC"/>
    <w:p w14:paraId="4BF15DC8" w14:textId="77777777" w:rsidR="009F436C" w:rsidRPr="001E26DB" w:rsidRDefault="009F436C" w:rsidP="00382FEC"/>
    <w:p w14:paraId="4BF15DC9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36936</w:t>
      </w:r>
      <w:r w:rsidR="00E81C0B" w:rsidRPr="001E26DB">
        <w:t>     </w:t>
      </w:r>
    </w:p>
    <w:p w14:paraId="4BF15DCA" w14:textId="77777777" w:rsidR="009F436C" w:rsidRPr="001E26DB" w:rsidRDefault="009F436C" w:rsidP="00382FEC"/>
    <w:p w14:paraId="4BF15DCB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14:paraId="4BF15DCF" w14:textId="77777777" w:rsidTr="00B37A52">
        <w:tc>
          <w:tcPr>
            <w:tcW w:w="2269" w:type="pct"/>
          </w:tcPr>
          <w:p w14:paraId="4BF15DCC" w14:textId="77777777" w:rsidR="00417FB7" w:rsidRPr="001E26DB" w:rsidRDefault="006475C8" w:rsidP="000F7B2F">
            <w:r>
              <w:t xml:space="preserve">Le </w:t>
            </w:r>
            <w:r w:rsidR="000F7B2F">
              <w:t>25</w:t>
            </w:r>
            <w:r>
              <w:t xml:space="preserve"> août 2016</w:t>
            </w:r>
          </w:p>
        </w:tc>
        <w:tc>
          <w:tcPr>
            <w:tcW w:w="381" w:type="pct"/>
          </w:tcPr>
          <w:p w14:paraId="4BF15DCD" w14:textId="77777777" w:rsidR="00417FB7" w:rsidRPr="001E26DB" w:rsidRDefault="00417FB7" w:rsidP="00382FEC"/>
        </w:tc>
        <w:tc>
          <w:tcPr>
            <w:tcW w:w="2350" w:type="pct"/>
          </w:tcPr>
          <w:p w14:paraId="4BF15DCE" w14:textId="77777777" w:rsidR="00417FB7" w:rsidRPr="001E26DB" w:rsidRDefault="006475C8" w:rsidP="000F7B2F">
            <w:pPr>
              <w:rPr>
                <w:lang w:val="en-CA"/>
              </w:rPr>
            </w:pPr>
            <w:r>
              <w:t xml:space="preserve">August </w:t>
            </w:r>
            <w:r w:rsidR="000F7B2F">
              <w:t>25</w:t>
            </w:r>
            <w:r>
              <w:t>, 2016</w:t>
            </w:r>
          </w:p>
        </w:tc>
      </w:tr>
      <w:tr w:rsidR="00E12A51" w:rsidRPr="00F67F03" w14:paraId="4BF15DD3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4BF15DD0" w14:textId="77777777"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BF15DD1" w14:textId="77777777"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BF15DD2" w14:textId="77777777"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7D6C2A" w14:paraId="4BF15DD7" w14:textId="77777777" w:rsidTr="00B37A52">
        <w:tc>
          <w:tcPr>
            <w:tcW w:w="2269" w:type="pct"/>
          </w:tcPr>
          <w:p w14:paraId="4BF15DD4" w14:textId="77777777"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Abella, Karakatsanis et Brown</w:t>
            </w:r>
          </w:p>
        </w:tc>
        <w:tc>
          <w:tcPr>
            <w:tcW w:w="381" w:type="pct"/>
          </w:tcPr>
          <w:p w14:paraId="4BF15DD5" w14:textId="77777777" w:rsidR="00417FB7" w:rsidRPr="001E26DB" w:rsidRDefault="00417FB7" w:rsidP="00382FEC"/>
        </w:tc>
        <w:tc>
          <w:tcPr>
            <w:tcW w:w="2350" w:type="pct"/>
          </w:tcPr>
          <w:p w14:paraId="4BF15DD6" w14:textId="77777777"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0F7B2F">
              <w:rPr>
                <w:lang w:val="en-CA"/>
              </w:rPr>
              <w:t>Abella, Karakatsanis and Brown JJ.</w:t>
            </w:r>
          </w:p>
        </w:tc>
      </w:tr>
      <w:tr w:rsidR="00C2612E" w:rsidRPr="007D6C2A" w14:paraId="4BF15DDB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4BF15DD8" w14:textId="77777777" w:rsidR="00C2612E" w:rsidRPr="000F7B2F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BF15DD9" w14:textId="77777777" w:rsidR="00C2612E" w:rsidRPr="000F7B2F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BF15DDA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7D6C2A" w14:paraId="4BF15DE9" w14:textId="77777777" w:rsidTr="006A1E6D">
        <w:tc>
          <w:tcPr>
            <w:tcW w:w="2269" w:type="pct"/>
          </w:tcPr>
          <w:p w14:paraId="4BF15DDC" w14:textId="77777777" w:rsidR="0045639B" w:rsidRDefault="00B45515">
            <w:pPr>
              <w:pStyle w:val="SCCLsocPrefix"/>
            </w:pPr>
            <w:r>
              <w:t>ENTRE :</w:t>
            </w:r>
            <w:r>
              <w:br/>
            </w:r>
          </w:p>
          <w:p w14:paraId="4BF15DDD" w14:textId="77777777" w:rsidR="0045639B" w:rsidRDefault="00B45515">
            <w:pPr>
              <w:pStyle w:val="SCCLsocParty"/>
            </w:pPr>
            <w:r>
              <w:t>Michele Torre</w:t>
            </w:r>
            <w:r>
              <w:br/>
            </w:r>
          </w:p>
          <w:p w14:paraId="4BF15DDE" w14:textId="1B857BE9" w:rsidR="0045639B" w:rsidRDefault="00B45515">
            <w:pPr>
              <w:pStyle w:val="SCCLsocPartyRole"/>
            </w:pPr>
            <w:r>
              <w:t>Demande</w:t>
            </w:r>
            <w:r w:rsidR="00A82CE6">
              <w:t>ur</w:t>
            </w:r>
            <w:r>
              <w:br/>
            </w:r>
          </w:p>
          <w:p w14:paraId="4BF15DDF" w14:textId="77777777" w:rsidR="0045639B" w:rsidRDefault="00B45515">
            <w:pPr>
              <w:pStyle w:val="SCCLsocVersus"/>
            </w:pPr>
            <w:r>
              <w:t>- et -</w:t>
            </w:r>
            <w:r>
              <w:br/>
            </w:r>
          </w:p>
          <w:p w14:paraId="45CAEE3F" w14:textId="1522ADFF" w:rsidR="007D6C2A" w:rsidRPr="007D6C2A" w:rsidRDefault="00B45515" w:rsidP="007D6C2A">
            <w:pPr>
              <w:pStyle w:val="SCCLsocParty"/>
            </w:pPr>
            <w:r>
              <w:t>Ministre de la Citoyenneté et de l</w:t>
            </w:r>
            <w:r w:rsidR="003813B2">
              <w:t>’</w:t>
            </w:r>
            <w:r>
              <w:t>Immigration</w:t>
            </w:r>
            <w:r>
              <w:br/>
            </w:r>
          </w:p>
          <w:p w14:paraId="4BF15DE1" w14:textId="77777777" w:rsidR="0045639B" w:rsidRDefault="00B45515" w:rsidP="000F7B2F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4BF15DE2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4BF15DE3" w14:textId="77777777" w:rsidR="0045639B" w:rsidRPr="000F7B2F" w:rsidRDefault="00B45515">
            <w:pPr>
              <w:pStyle w:val="SCCLsocPrefix"/>
              <w:rPr>
                <w:lang w:val="en-CA"/>
              </w:rPr>
            </w:pPr>
            <w:r w:rsidRPr="000F7B2F">
              <w:rPr>
                <w:lang w:val="en-CA"/>
              </w:rPr>
              <w:t>BETWEEN:</w:t>
            </w:r>
            <w:r w:rsidRPr="000F7B2F">
              <w:rPr>
                <w:lang w:val="en-CA"/>
              </w:rPr>
              <w:br/>
            </w:r>
          </w:p>
          <w:p w14:paraId="4BF15DE4" w14:textId="77777777" w:rsidR="0045639B" w:rsidRPr="000F7B2F" w:rsidRDefault="00B45515">
            <w:pPr>
              <w:pStyle w:val="SCCLsocParty"/>
              <w:rPr>
                <w:lang w:val="en-CA"/>
              </w:rPr>
            </w:pPr>
            <w:r w:rsidRPr="000F7B2F">
              <w:rPr>
                <w:lang w:val="en-CA"/>
              </w:rPr>
              <w:t>Michele Torre</w:t>
            </w:r>
            <w:r w:rsidRPr="000F7B2F">
              <w:rPr>
                <w:lang w:val="en-CA"/>
              </w:rPr>
              <w:br/>
            </w:r>
          </w:p>
          <w:p w14:paraId="4BF15DE5" w14:textId="77777777" w:rsidR="0045639B" w:rsidRPr="000F7B2F" w:rsidRDefault="00B45515">
            <w:pPr>
              <w:pStyle w:val="SCCLsocPartyRole"/>
              <w:rPr>
                <w:lang w:val="en-CA"/>
              </w:rPr>
            </w:pPr>
            <w:r w:rsidRPr="000F7B2F">
              <w:rPr>
                <w:lang w:val="en-CA"/>
              </w:rPr>
              <w:t>Applicant</w:t>
            </w:r>
            <w:r w:rsidRPr="000F7B2F">
              <w:rPr>
                <w:lang w:val="en-CA"/>
              </w:rPr>
              <w:br/>
            </w:r>
          </w:p>
          <w:p w14:paraId="4BF15DE6" w14:textId="77777777" w:rsidR="0045639B" w:rsidRPr="000F7B2F" w:rsidRDefault="00B45515">
            <w:pPr>
              <w:pStyle w:val="SCCLsocVersus"/>
              <w:rPr>
                <w:lang w:val="en-CA"/>
              </w:rPr>
            </w:pPr>
            <w:r w:rsidRPr="000F7B2F">
              <w:rPr>
                <w:lang w:val="en-CA"/>
              </w:rPr>
              <w:t>- and -</w:t>
            </w:r>
            <w:r w:rsidRPr="000F7B2F">
              <w:rPr>
                <w:lang w:val="en-CA"/>
              </w:rPr>
              <w:br/>
            </w:r>
          </w:p>
          <w:p w14:paraId="3CEC1B06" w14:textId="77777777" w:rsidR="007D6C2A" w:rsidRDefault="00B45515">
            <w:pPr>
              <w:pStyle w:val="SCCLsocParty"/>
              <w:rPr>
                <w:lang w:val="en-CA"/>
              </w:rPr>
            </w:pPr>
            <w:r w:rsidRPr="000F7B2F">
              <w:rPr>
                <w:lang w:val="en-CA"/>
              </w:rPr>
              <w:t xml:space="preserve">Minister of </w:t>
            </w:r>
            <w:r w:rsidR="00A82CE6">
              <w:rPr>
                <w:lang w:val="en-CA"/>
              </w:rPr>
              <w:t xml:space="preserve">Citizenship and </w:t>
            </w:r>
          </w:p>
          <w:p w14:paraId="4BF15DE7" w14:textId="48D59BE8" w:rsidR="0045639B" w:rsidRPr="000F7B2F" w:rsidRDefault="00B45515">
            <w:pPr>
              <w:pStyle w:val="SCCLsocParty"/>
              <w:rPr>
                <w:lang w:val="en-CA"/>
              </w:rPr>
            </w:pPr>
            <w:r w:rsidRPr="000F7B2F">
              <w:rPr>
                <w:lang w:val="en-CA"/>
              </w:rPr>
              <w:t xml:space="preserve">Immigration </w:t>
            </w:r>
            <w:r w:rsidRPr="000F7B2F">
              <w:rPr>
                <w:lang w:val="en-CA"/>
              </w:rPr>
              <w:br/>
            </w:r>
          </w:p>
          <w:p w14:paraId="4BF15DE8" w14:textId="77777777" w:rsidR="0045639B" w:rsidRPr="007D6C2A" w:rsidRDefault="00B45515">
            <w:pPr>
              <w:pStyle w:val="SCCLsocPartyRole"/>
              <w:rPr>
                <w:lang w:val="en-US"/>
              </w:rPr>
            </w:pPr>
            <w:r w:rsidRPr="007D6C2A">
              <w:rPr>
                <w:lang w:val="en-US"/>
              </w:rPr>
              <w:t>Respondent</w:t>
            </w:r>
          </w:p>
        </w:tc>
      </w:tr>
      <w:tr w:rsidR="00824412" w:rsidRPr="007D6C2A" w14:paraId="4BF15DED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4BF15DEA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BF15DEB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BF15DEC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7D6C2A" w14:paraId="4BF15DF5" w14:textId="77777777" w:rsidTr="00B37A52">
        <w:tc>
          <w:tcPr>
            <w:tcW w:w="2269" w:type="pct"/>
          </w:tcPr>
          <w:p w14:paraId="4BF15DEE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4BF15DEF" w14:textId="77777777" w:rsidR="0027081E" w:rsidRPr="001E26DB" w:rsidRDefault="0027081E" w:rsidP="0027081E">
            <w:pPr>
              <w:jc w:val="center"/>
            </w:pPr>
          </w:p>
          <w:p w14:paraId="4BF15DF0" w14:textId="77777777" w:rsidR="00824412" w:rsidRPr="001E26DB" w:rsidRDefault="0027081E" w:rsidP="00B45515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fédérale</w:t>
            </w:r>
            <w:r w:rsidRPr="001E26DB">
              <w:t xml:space="preserve">, numéro </w:t>
            </w:r>
            <w:r>
              <w:t>A-242-15, 2016 CAF 48</w:t>
            </w:r>
            <w:r w:rsidRPr="001E26DB">
              <w:t xml:space="preserve">, daté du </w:t>
            </w:r>
            <w:r>
              <w:t>9 février 2016</w:t>
            </w:r>
            <w:r w:rsidRPr="001E26DB">
              <w:t xml:space="preserve">, est </w:t>
            </w:r>
            <w:r w:rsidR="00B45515">
              <w:t>rejetée avec dépens</w:t>
            </w:r>
            <w:r w:rsidRPr="001E26DB">
              <w:t>.</w:t>
            </w:r>
          </w:p>
        </w:tc>
        <w:tc>
          <w:tcPr>
            <w:tcW w:w="381" w:type="pct"/>
          </w:tcPr>
          <w:p w14:paraId="4BF15DF1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BF15DF2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4BF15DF3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4BF15DF4" w14:textId="77777777" w:rsidR="00824412" w:rsidRPr="001E26DB" w:rsidRDefault="0027081E" w:rsidP="00B45515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0F7B2F">
              <w:rPr>
                <w:lang w:val="en-CA"/>
              </w:rPr>
              <w:t>Federal Court of Appeal</w:t>
            </w:r>
            <w:r w:rsidRPr="001E26DB">
              <w:rPr>
                <w:lang w:val="en-CA"/>
              </w:rPr>
              <w:t xml:space="preserve">, Number </w:t>
            </w:r>
            <w:r w:rsidRPr="000F7B2F">
              <w:rPr>
                <w:lang w:val="en-CA"/>
              </w:rPr>
              <w:t>A-242-15, 2016 CAF 48</w:t>
            </w:r>
            <w:r w:rsidRPr="001E26DB">
              <w:rPr>
                <w:lang w:val="en-CA"/>
              </w:rPr>
              <w:t xml:space="preserve">, dated </w:t>
            </w:r>
            <w:r w:rsidRPr="000F7B2F">
              <w:rPr>
                <w:lang w:val="en-CA"/>
              </w:rPr>
              <w:t>February 9, 2016</w:t>
            </w:r>
            <w:r w:rsidR="00B45515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B45515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14:paraId="4BF15DF6" w14:textId="77777777" w:rsidR="009F436C" w:rsidRPr="002C29B6" w:rsidRDefault="009F436C" w:rsidP="00382FEC">
      <w:pPr>
        <w:rPr>
          <w:lang w:val="en-US"/>
        </w:rPr>
      </w:pPr>
    </w:p>
    <w:p w14:paraId="4BF15DF7" w14:textId="77777777" w:rsidR="009F436C" w:rsidRPr="002C29B6" w:rsidRDefault="009F436C" w:rsidP="00417FB7">
      <w:pPr>
        <w:jc w:val="center"/>
        <w:rPr>
          <w:lang w:val="en-US"/>
        </w:rPr>
      </w:pPr>
    </w:p>
    <w:p w14:paraId="4BF15DF8" w14:textId="77777777" w:rsidR="00655333" w:rsidRPr="00B45515" w:rsidRDefault="00655333" w:rsidP="00655333">
      <w:pPr>
        <w:jc w:val="center"/>
        <w:rPr>
          <w:lang w:val="en-CA"/>
        </w:rPr>
      </w:pPr>
    </w:p>
    <w:p w14:paraId="4BF15DF9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4BF15DFA" w14:textId="77777777" w:rsidR="009F436C" w:rsidRPr="00EF4EF2" w:rsidRDefault="00655333" w:rsidP="00655333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EF4EF2" w:rsidSect="007B340F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15DFD" w14:textId="77777777" w:rsidR="006475C8" w:rsidRDefault="006475C8">
      <w:r>
        <w:separator/>
      </w:r>
    </w:p>
  </w:endnote>
  <w:endnote w:type="continuationSeparator" w:id="0">
    <w:p w14:paraId="4BF15DFE" w14:textId="77777777" w:rsidR="006475C8" w:rsidRDefault="006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15DFB" w14:textId="77777777" w:rsidR="006475C8" w:rsidRDefault="006475C8">
      <w:r>
        <w:separator/>
      </w:r>
    </w:p>
  </w:footnote>
  <w:footnote w:type="continuationSeparator" w:id="0">
    <w:p w14:paraId="4BF15DFC" w14:textId="77777777" w:rsidR="006475C8" w:rsidRDefault="0064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15DFF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0F7B2F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BF15E00" w14:textId="77777777" w:rsidR="00401B64" w:rsidRDefault="00401B64" w:rsidP="00401B64">
    <w:pPr>
      <w:rPr>
        <w:szCs w:val="24"/>
      </w:rPr>
    </w:pPr>
  </w:p>
  <w:p w14:paraId="4BF15E01" w14:textId="77777777" w:rsidR="00401B64" w:rsidRDefault="00401B64" w:rsidP="00401B64">
    <w:pPr>
      <w:rPr>
        <w:szCs w:val="24"/>
      </w:rPr>
    </w:pPr>
  </w:p>
  <w:p w14:paraId="4BF15E02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36936</w:t>
    </w:r>
    <w:r w:rsidR="00401B64">
      <w:rPr>
        <w:szCs w:val="24"/>
      </w:rPr>
      <w:t>     </w:t>
    </w:r>
  </w:p>
  <w:p w14:paraId="4BF15E03" w14:textId="77777777"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0F7B2F"/>
    <w:rsid w:val="00130C0B"/>
    <w:rsid w:val="00195E00"/>
    <w:rsid w:val="001A1CE1"/>
    <w:rsid w:val="001D0116"/>
    <w:rsid w:val="001D4323"/>
    <w:rsid w:val="001E26DB"/>
    <w:rsid w:val="002030E6"/>
    <w:rsid w:val="00203642"/>
    <w:rsid w:val="00207C7F"/>
    <w:rsid w:val="00210CA8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13B2"/>
    <w:rsid w:val="00382FEC"/>
    <w:rsid w:val="00385A90"/>
    <w:rsid w:val="003A2BC0"/>
    <w:rsid w:val="003A37CF"/>
    <w:rsid w:val="003B1F3D"/>
    <w:rsid w:val="003B7760"/>
    <w:rsid w:val="003C744C"/>
    <w:rsid w:val="003D1E80"/>
    <w:rsid w:val="003D7CE6"/>
    <w:rsid w:val="00401B64"/>
    <w:rsid w:val="00414694"/>
    <w:rsid w:val="0041775C"/>
    <w:rsid w:val="00417FB7"/>
    <w:rsid w:val="00430004"/>
    <w:rsid w:val="0045639B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5F012B"/>
    <w:rsid w:val="00614908"/>
    <w:rsid w:val="0064672C"/>
    <w:rsid w:val="006475C8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D6C2A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82CE6"/>
    <w:rsid w:val="00AB5E22"/>
    <w:rsid w:val="00AE2077"/>
    <w:rsid w:val="00AF1D29"/>
    <w:rsid w:val="00B37A52"/>
    <w:rsid w:val="00B37AA5"/>
    <w:rsid w:val="00B408F8"/>
    <w:rsid w:val="00B41C8D"/>
    <w:rsid w:val="00B45515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BF15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2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BC0"/>
    <w:rPr>
      <w:rFonts w:ascii="Times New Roman" w:eastAsiaTheme="minorHAnsi" w:hAnsi="Times New Roman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BC0"/>
    <w:rPr>
      <w:rFonts w:ascii="Times New Roman" w:eastAsiaTheme="minorHAnsi" w:hAnsi="Times New Roman"/>
      <w:b/>
      <w:bCs/>
      <w:sz w:val="20"/>
      <w:szCs w:val="20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11258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2016-08-25T04:00:00+00:00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ABABC-79CB-4452-834E-4A6E2FB47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5673D-D95F-4B64-923B-79C9EE221FF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7FEEDC6B-EBE2-46BE-9755-210F38C59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2016-08-23T17:01:00Z</dcterms:created>
  <dcterms:modified xsi:type="dcterms:W3CDTF">2016-08-23T17:01:00Z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