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4D8D" w14:textId="77777777" w:rsidR="009F436C" w:rsidRDefault="009F436C" w:rsidP="00382FEC">
      <w:bookmarkStart w:id="0" w:name="_GoBack"/>
      <w:bookmarkEnd w:id="0"/>
    </w:p>
    <w:p w14:paraId="052D4D8F" w14:textId="77777777" w:rsidR="009F436C" w:rsidRPr="001E26DB" w:rsidRDefault="009F436C" w:rsidP="00382FEC"/>
    <w:p w14:paraId="052D4D92" w14:textId="77777777" w:rsidR="002C29B6" w:rsidRDefault="002C29B6" w:rsidP="00382FEC"/>
    <w:p w14:paraId="052D4D93" w14:textId="77777777" w:rsidR="0076003F" w:rsidRDefault="0076003F" w:rsidP="00382FEC"/>
    <w:p w14:paraId="052D4D94" w14:textId="77777777" w:rsidR="002C29B6" w:rsidRDefault="002C29B6" w:rsidP="00382FEC"/>
    <w:p w14:paraId="052D4D97" w14:textId="77777777" w:rsidR="009F436C" w:rsidRPr="001E26DB" w:rsidRDefault="009F436C" w:rsidP="00382FEC"/>
    <w:p w14:paraId="052D4D98" w14:textId="77777777" w:rsidR="009F436C" w:rsidRPr="001E26DB" w:rsidRDefault="009F436C" w:rsidP="00382FEC"/>
    <w:p w14:paraId="052D4D9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36923</w:t>
      </w:r>
      <w:r w:rsidR="00E81C0B" w:rsidRPr="001E26DB">
        <w:t>     </w:t>
      </w:r>
    </w:p>
    <w:p w14:paraId="052D4D9A" w14:textId="77777777" w:rsidR="009F436C" w:rsidRPr="001E26DB" w:rsidRDefault="009F436C" w:rsidP="00382FEC"/>
    <w:p w14:paraId="052D4D9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52D4D9F" w14:textId="77777777" w:rsidTr="00B37A52">
        <w:tc>
          <w:tcPr>
            <w:tcW w:w="2269" w:type="pct"/>
          </w:tcPr>
          <w:p w14:paraId="052D4D9C" w14:textId="77777777" w:rsidR="00417FB7" w:rsidRPr="001E26DB" w:rsidRDefault="006475C8" w:rsidP="009D229F">
            <w:r>
              <w:t xml:space="preserve">Le </w:t>
            </w:r>
            <w:r w:rsidR="00297E72">
              <w:t>8 septembre</w:t>
            </w:r>
            <w:r>
              <w:t xml:space="preserve"> 2016</w:t>
            </w:r>
          </w:p>
        </w:tc>
        <w:tc>
          <w:tcPr>
            <w:tcW w:w="381" w:type="pct"/>
          </w:tcPr>
          <w:p w14:paraId="052D4D9D" w14:textId="77777777" w:rsidR="00417FB7" w:rsidRPr="001E26DB" w:rsidRDefault="00417FB7" w:rsidP="00382FEC"/>
        </w:tc>
        <w:tc>
          <w:tcPr>
            <w:tcW w:w="2350" w:type="pct"/>
          </w:tcPr>
          <w:p w14:paraId="052D4D9E" w14:textId="77777777" w:rsidR="00417FB7" w:rsidRPr="001E26DB" w:rsidRDefault="00297E72" w:rsidP="0027081E">
            <w:pPr>
              <w:rPr>
                <w:lang w:val="en-CA"/>
              </w:rPr>
            </w:pPr>
            <w:r>
              <w:t>September 8</w:t>
            </w:r>
            <w:r w:rsidR="006475C8">
              <w:t>, 2016</w:t>
            </w:r>
          </w:p>
        </w:tc>
      </w:tr>
      <w:tr w:rsidR="00E12A51" w:rsidRPr="00F67F03" w14:paraId="052D4DA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52D4DA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2D4DA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2D4DA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E3A60" w14:paraId="052D4DA7" w14:textId="77777777" w:rsidTr="00B37A52">
        <w:tc>
          <w:tcPr>
            <w:tcW w:w="2269" w:type="pct"/>
          </w:tcPr>
          <w:p w14:paraId="052D4DA4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14:paraId="052D4DA5" w14:textId="77777777" w:rsidR="00417FB7" w:rsidRPr="001E26DB" w:rsidRDefault="00417FB7" w:rsidP="00382FEC"/>
        </w:tc>
        <w:tc>
          <w:tcPr>
            <w:tcW w:w="2350" w:type="pct"/>
          </w:tcPr>
          <w:p w14:paraId="052D4DA6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60EBA">
              <w:rPr>
                <w:lang w:val="en-CA"/>
              </w:rPr>
              <w:t>Cromwell, Wagner and Côté JJ.</w:t>
            </w:r>
          </w:p>
        </w:tc>
      </w:tr>
      <w:tr w:rsidR="00C2612E" w:rsidRPr="00FE3A60" w14:paraId="052D4DA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52D4DA8" w14:textId="77777777" w:rsidR="00C2612E" w:rsidRPr="00760EB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2D4DA9" w14:textId="77777777" w:rsidR="00C2612E" w:rsidRPr="00760EB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2D4DA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52D4DC5" w14:textId="77777777" w:rsidTr="006A1E6D">
        <w:tc>
          <w:tcPr>
            <w:tcW w:w="2269" w:type="pct"/>
          </w:tcPr>
          <w:p w14:paraId="052D4DAC" w14:textId="77777777" w:rsidR="00EE3920" w:rsidRDefault="00465948">
            <w:pPr>
              <w:pStyle w:val="SCCLsocPrefix"/>
            </w:pPr>
            <w:r>
              <w:t>ENTRE :</w:t>
            </w:r>
            <w:r>
              <w:br/>
            </w:r>
          </w:p>
          <w:p w14:paraId="052D4DAD" w14:textId="77777777" w:rsidR="00EE3920" w:rsidRDefault="00465948">
            <w:pPr>
              <w:pStyle w:val="SCCLsocParty"/>
            </w:pPr>
            <w:r>
              <w:t>Bernard Tremblay</w:t>
            </w:r>
            <w:r>
              <w:br/>
            </w:r>
          </w:p>
          <w:p w14:paraId="052D4DAE" w14:textId="77777777" w:rsidR="00EE3920" w:rsidRDefault="00465948">
            <w:pPr>
              <w:pStyle w:val="SCCLsocPartyRole"/>
            </w:pPr>
            <w:r>
              <w:t>Demandeur</w:t>
            </w:r>
            <w:r>
              <w:br/>
            </w:r>
          </w:p>
          <w:p w14:paraId="052D4DAF" w14:textId="77777777" w:rsidR="00EE3920" w:rsidRDefault="00465948">
            <w:pPr>
              <w:pStyle w:val="SCCLsocVersus"/>
            </w:pPr>
            <w:r>
              <w:t>- et -</w:t>
            </w:r>
            <w:r>
              <w:br/>
            </w:r>
          </w:p>
          <w:p w14:paraId="052D4DB0" w14:textId="77777777" w:rsidR="00EE3920" w:rsidRDefault="00465948">
            <w:pPr>
              <w:pStyle w:val="SCCLsocParty"/>
            </w:pPr>
            <w:r>
              <w:t>Ultramar Ltée</w:t>
            </w:r>
            <w:r w:rsidR="009D229F">
              <w:t xml:space="preserve"> et</w:t>
            </w:r>
            <w:r>
              <w:t xml:space="preserve"> Macogep inc.</w:t>
            </w:r>
            <w:r>
              <w:br/>
            </w:r>
          </w:p>
          <w:p w14:paraId="052D4DB7" w14:textId="436E65C6" w:rsidR="00EE3920" w:rsidRDefault="00465948" w:rsidP="00FE3A60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052D4DB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52D4DB9" w14:textId="77777777" w:rsidR="00EE3920" w:rsidRPr="00760EBA" w:rsidRDefault="00465948">
            <w:pPr>
              <w:pStyle w:val="SCCLsocPrefix"/>
              <w:rPr>
                <w:lang w:val="en-CA"/>
              </w:rPr>
            </w:pPr>
            <w:r w:rsidRPr="00760EBA">
              <w:rPr>
                <w:lang w:val="en-CA"/>
              </w:rPr>
              <w:t>BETWEEN:</w:t>
            </w:r>
            <w:r w:rsidRPr="00760EBA">
              <w:rPr>
                <w:lang w:val="en-CA"/>
              </w:rPr>
              <w:br/>
            </w:r>
          </w:p>
          <w:p w14:paraId="052D4DBA" w14:textId="77777777" w:rsidR="00EE3920" w:rsidRPr="00760EBA" w:rsidRDefault="00465948">
            <w:pPr>
              <w:pStyle w:val="SCCLsocParty"/>
              <w:rPr>
                <w:lang w:val="en-CA"/>
              </w:rPr>
            </w:pPr>
            <w:r w:rsidRPr="00760EBA">
              <w:rPr>
                <w:lang w:val="en-CA"/>
              </w:rPr>
              <w:t>Bernard Tremblay</w:t>
            </w:r>
            <w:r w:rsidRPr="00760EBA">
              <w:rPr>
                <w:lang w:val="en-CA"/>
              </w:rPr>
              <w:br/>
            </w:r>
          </w:p>
          <w:p w14:paraId="052D4DBB" w14:textId="77777777" w:rsidR="00EE3920" w:rsidRPr="00760EBA" w:rsidRDefault="00465948">
            <w:pPr>
              <w:pStyle w:val="SCCLsocPartyRole"/>
              <w:rPr>
                <w:lang w:val="en-CA"/>
              </w:rPr>
            </w:pPr>
            <w:r w:rsidRPr="00760EBA">
              <w:rPr>
                <w:lang w:val="en-CA"/>
              </w:rPr>
              <w:t>Applicant</w:t>
            </w:r>
            <w:r w:rsidRPr="00760EBA">
              <w:rPr>
                <w:lang w:val="en-CA"/>
              </w:rPr>
              <w:br/>
            </w:r>
          </w:p>
          <w:p w14:paraId="052D4DBC" w14:textId="77777777" w:rsidR="00EE3920" w:rsidRPr="00760EBA" w:rsidRDefault="00465948">
            <w:pPr>
              <w:pStyle w:val="SCCLsocVersus"/>
              <w:rPr>
                <w:lang w:val="en-CA"/>
              </w:rPr>
            </w:pPr>
            <w:r w:rsidRPr="00760EBA">
              <w:rPr>
                <w:lang w:val="en-CA"/>
              </w:rPr>
              <w:t>- and -</w:t>
            </w:r>
            <w:r w:rsidRPr="00760EBA">
              <w:rPr>
                <w:lang w:val="en-CA"/>
              </w:rPr>
              <w:br/>
            </w:r>
          </w:p>
          <w:p w14:paraId="052D4DBD" w14:textId="77777777" w:rsidR="00EE3920" w:rsidRPr="00297E72" w:rsidRDefault="00465948">
            <w:pPr>
              <w:pStyle w:val="SCCLsocParty"/>
              <w:rPr>
                <w:lang w:val="en-CA"/>
              </w:rPr>
            </w:pPr>
            <w:r w:rsidRPr="00297E72">
              <w:rPr>
                <w:lang w:val="en-CA"/>
              </w:rPr>
              <w:t>Ultramar Ltée</w:t>
            </w:r>
            <w:r w:rsidR="009D229F" w:rsidRPr="00297E72">
              <w:rPr>
                <w:lang w:val="en-CA"/>
              </w:rPr>
              <w:t xml:space="preserve"> and</w:t>
            </w:r>
            <w:r w:rsidRPr="00297E72">
              <w:rPr>
                <w:lang w:val="en-CA"/>
              </w:rPr>
              <w:t xml:space="preserve"> Macogep inc.</w:t>
            </w:r>
            <w:r w:rsidRPr="00297E72">
              <w:rPr>
                <w:lang w:val="en-CA"/>
              </w:rPr>
              <w:br/>
            </w:r>
          </w:p>
          <w:p w14:paraId="052D4DBE" w14:textId="3008419C" w:rsidR="00EE3920" w:rsidRPr="00297E72" w:rsidRDefault="00465948">
            <w:pPr>
              <w:pStyle w:val="SCCLsocPartyRole"/>
              <w:rPr>
                <w:lang w:val="en-CA"/>
              </w:rPr>
            </w:pPr>
            <w:r w:rsidRPr="00297E72">
              <w:rPr>
                <w:lang w:val="en-CA"/>
              </w:rPr>
              <w:t>Respondents</w:t>
            </w:r>
          </w:p>
          <w:p w14:paraId="052D4DC4" w14:textId="2C8203CF" w:rsidR="00EE3920" w:rsidRDefault="00EE3920" w:rsidP="007B2FDE">
            <w:pPr>
              <w:pStyle w:val="SCCLsocPartyRole"/>
            </w:pPr>
          </w:p>
        </w:tc>
      </w:tr>
      <w:tr w:rsidR="00824412" w:rsidRPr="00F67F03" w14:paraId="052D4DC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52D4DC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2D4DC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2D4DC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E3A60" w14:paraId="052D4DD1" w14:textId="77777777" w:rsidTr="00B37A52">
        <w:tc>
          <w:tcPr>
            <w:tcW w:w="2269" w:type="pct"/>
          </w:tcPr>
          <w:p w14:paraId="052D4DC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52D4DCB" w14:textId="77777777" w:rsidR="0027081E" w:rsidRPr="001E26DB" w:rsidRDefault="0027081E" w:rsidP="0027081E">
            <w:pPr>
              <w:jc w:val="center"/>
            </w:pPr>
          </w:p>
          <w:p w14:paraId="052D4DCC" w14:textId="590F11CC" w:rsidR="00824412" w:rsidRPr="001E26DB" w:rsidRDefault="009D229F" w:rsidP="00AE3FFB">
            <w:pPr>
              <w:jc w:val="both"/>
            </w:pPr>
            <w:r w:rsidRPr="00FE3A60">
              <w:rPr>
                <w:lang w:val="en-CA"/>
              </w:rPr>
              <w:t xml:space="preserve">La requête </w:t>
            </w:r>
            <w:r w:rsidR="001571A0" w:rsidRPr="00FE3A60">
              <w:rPr>
                <w:lang w:val="en-CA"/>
              </w:rPr>
              <w:t xml:space="preserve">du demandeur </w:t>
            </w:r>
            <w:r w:rsidR="00125340" w:rsidRPr="00FE3A60">
              <w:rPr>
                <w:lang w:val="en-CA"/>
              </w:rPr>
              <w:t>pour joindre le dossier de la Cour supérieure du Québec, numéro 500-17-088466-159, est rejetée</w:t>
            </w:r>
            <w:r w:rsidRPr="00FE3A60">
              <w:rPr>
                <w:lang w:val="en-CA"/>
              </w:rPr>
              <w:t xml:space="preserve">. </w:t>
            </w:r>
            <w:r w:rsidR="0027081E" w:rsidRPr="00FE3A60">
              <w:rPr>
                <w:lang w:val="en-CA"/>
              </w:rPr>
              <w:t>La demande d’autorisation d’appel de l’arrêt de la Cour d’appel du Québec (Montréal), numéro 500-09-025720-152,</w:t>
            </w:r>
            <w:r w:rsidR="000C3C53" w:rsidRPr="00FE3A60">
              <w:rPr>
                <w:lang w:val="en-CA"/>
              </w:rPr>
              <w:t xml:space="preserve"> 2016 QCCA 118, </w:t>
            </w:r>
            <w:r w:rsidR="0027081E" w:rsidRPr="00FE3A60">
              <w:rPr>
                <w:lang w:val="en-CA"/>
              </w:rPr>
              <w:t xml:space="preserve">daté du 25 janvier 2016, est </w:t>
            </w:r>
            <w:r w:rsidR="00FE3A60" w:rsidRPr="00FE3A60">
              <w:rPr>
                <w:lang w:val="en-CA"/>
              </w:rPr>
              <w:t xml:space="preserve">rejetée avec dépens </w:t>
            </w:r>
            <w:r w:rsidRPr="00FE3A60">
              <w:rPr>
                <w:lang w:val="en-CA"/>
              </w:rPr>
              <w:t>en faveur de l’intimée</w:t>
            </w:r>
            <w:r w:rsidR="007B2FDE" w:rsidRPr="00FE3A60">
              <w:rPr>
                <w:lang w:val="en-CA"/>
              </w:rPr>
              <w:t xml:space="preserve">, </w:t>
            </w:r>
            <w:r w:rsidRPr="00FE3A60">
              <w:rPr>
                <w:lang w:val="en-CA"/>
              </w:rPr>
              <w:t xml:space="preserve"> Macogep inc</w:t>
            </w:r>
            <w:r w:rsidR="0027081E" w:rsidRPr="00FE3A60">
              <w:rPr>
                <w:lang w:val="en-CA"/>
              </w:rPr>
              <w:t>.</w:t>
            </w:r>
          </w:p>
        </w:tc>
        <w:tc>
          <w:tcPr>
            <w:tcW w:w="381" w:type="pct"/>
          </w:tcPr>
          <w:p w14:paraId="052D4DC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2D4DC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52D4DC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52D4DD0" w14:textId="4ED0CFBB" w:rsidR="00824412" w:rsidRPr="001E26DB" w:rsidRDefault="005E517B" w:rsidP="005E517B">
            <w:pPr>
              <w:jc w:val="both"/>
              <w:rPr>
                <w:lang w:val="en-CA"/>
              </w:rPr>
            </w:pPr>
            <w:r w:rsidRPr="005E517B">
              <w:rPr>
                <w:lang w:val="en-CA"/>
              </w:rPr>
              <w:t>The applicant’s motion to join the file of the Superior Court of Québec, number 500-17-088466-159, is dismissed.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60EBA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60EBA">
              <w:rPr>
                <w:lang w:val="en-CA"/>
              </w:rPr>
              <w:t>500-09-025720-152</w:t>
            </w:r>
            <w:r w:rsidR="0027081E" w:rsidRPr="001E26DB">
              <w:rPr>
                <w:lang w:val="en-CA"/>
              </w:rPr>
              <w:t>,</w:t>
            </w:r>
            <w:r w:rsidR="000C3C53">
              <w:rPr>
                <w:lang w:val="en-CA"/>
              </w:rPr>
              <w:t xml:space="preserve"> 2016 QCCA 118,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760EBA">
              <w:rPr>
                <w:lang w:val="en-CA"/>
              </w:rPr>
              <w:t>January 25, 2016</w:t>
            </w:r>
            <w:r w:rsidR="00562931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562931">
              <w:rPr>
                <w:lang w:val="en-CA"/>
              </w:rPr>
              <w:t>dismissed with costs to the respondent</w:t>
            </w:r>
            <w:r w:rsidR="007B2FDE">
              <w:rPr>
                <w:lang w:val="en-CA"/>
              </w:rPr>
              <w:t xml:space="preserve">, </w:t>
            </w:r>
            <w:r w:rsidR="00562931">
              <w:rPr>
                <w:lang w:val="en-CA"/>
              </w:rPr>
              <w:t>Macogep inc.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52D4DD5" w14:textId="77777777" w:rsidR="00655333" w:rsidRDefault="00655333" w:rsidP="00655333">
      <w:pPr>
        <w:jc w:val="center"/>
        <w:rPr>
          <w:lang w:val="en-CA"/>
        </w:rPr>
      </w:pPr>
    </w:p>
    <w:p w14:paraId="47C9BE43" w14:textId="77777777" w:rsidR="00125340" w:rsidRPr="00562931" w:rsidRDefault="00125340" w:rsidP="00655333">
      <w:pPr>
        <w:jc w:val="center"/>
        <w:rPr>
          <w:lang w:val="en-CA"/>
        </w:rPr>
      </w:pPr>
    </w:p>
    <w:p w14:paraId="052D4DD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52D4DD7" w14:textId="77777777" w:rsidR="009F436C" w:rsidRPr="002C29B6" w:rsidRDefault="00655333" w:rsidP="0046594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D4DDA" w14:textId="77777777" w:rsidR="006475C8" w:rsidRDefault="006475C8">
      <w:r>
        <w:separator/>
      </w:r>
    </w:p>
  </w:endnote>
  <w:endnote w:type="continuationSeparator" w:id="0">
    <w:p w14:paraId="052D4DDB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4DD8" w14:textId="77777777" w:rsidR="006475C8" w:rsidRDefault="006475C8">
      <w:r>
        <w:separator/>
      </w:r>
    </w:p>
  </w:footnote>
  <w:footnote w:type="continuationSeparator" w:id="0">
    <w:p w14:paraId="052D4DD9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4DD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2534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2D4DDD" w14:textId="77777777" w:rsidR="00401B64" w:rsidRDefault="00401B64" w:rsidP="00401B64">
    <w:pPr>
      <w:rPr>
        <w:szCs w:val="24"/>
      </w:rPr>
    </w:pPr>
  </w:p>
  <w:p w14:paraId="052D4DDE" w14:textId="77777777" w:rsidR="00401B64" w:rsidRDefault="00401B64" w:rsidP="00401B64">
    <w:pPr>
      <w:rPr>
        <w:szCs w:val="24"/>
      </w:rPr>
    </w:pPr>
  </w:p>
  <w:p w14:paraId="052D4DD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36923</w:t>
    </w:r>
    <w:r w:rsidR="00401B64">
      <w:rPr>
        <w:szCs w:val="24"/>
      </w:rPr>
      <w:t>     </w:t>
    </w:r>
  </w:p>
  <w:p w14:paraId="052D4DE0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3C53"/>
    <w:rsid w:val="000D7521"/>
    <w:rsid w:val="000E4CCE"/>
    <w:rsid w:val="000F44E1"/>
    <w:rsid w:val="00103B46"/>
    <w:rsid w:val="00125340"/>
    <w:rsid w:val="00130C0B"/>
    <w:rsid w:val="001571A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7E7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5948"/>
    <w:rsid w:val="00474535"/>
    <w:rsid w:val="004943CF"/>
    <w:rsid w:val="004956DA"/>
    <w:rsid w:val="004F63BA"/>
    <w:rsid w:val="00504B7F"/>
    <w:rsid w:val="00524C94"/>
    <w:rsid w:val="00562931"/>
    <w:rsid w:val="00563E2C"/>
    <w:rsid w:val="005873F3"/>
    <w:rsid w:val="00587869"/>
    <w:rsid w:val="005918AD"/>
    <w:rsid w:val="005B69C9"/>
    <w:rsid w:val="005E517B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60EBA"/>
    <w:rsid w:val="0079129C"/>
    <w:rsid w:val="007919AE"/>
    <w:rsid w:val="007A54CC"/>
    <w:rsid w:val="007B2FDE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229F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3FFB"/>
    <w:rsid w:val="00AF1D29"/>
    <w:rsid w:val="00B37A52"/>
    <w:rsid w:val="00B37AA5"/>
    <w:rsid w:val="00B408F8"/>
    <w:rsid w:val="00B41C8D"/>
    <w:rsid w:val="00B5078E"/>
    <w:rsid w:val="00B60EDC"/>
    <w:rsid w:val="00BA3528"/>
    <w:rsid w:val="00BA7D71"/>
    <w:rsid w:val="00BD2A96"/>
    <w:rsid w:val="00BF505D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3920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E3A60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2D4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DE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DE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customStyle="1" w:styleId="term01">
    <w:name w:val="term01"/>
    <w:basedOn w:val="DefaultParagraphFont"/>
    <w:rsid w:val="007B2FDE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11245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5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4FBC4-25F7-43C5-82D4-134392E04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BD2A7-424A-4C1E-8308-75970593BD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34D448E-41EF-475C-9832-69B45873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2016-09-07T14:28:00Z</dcterms:created>
  <dcterms:modified xsi:type="dcterms:W3CDTF">2016-09-07T14:28:00Z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