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36E30" w14:textId="77777777" w:rsidR="009F436C" w:rsidRDefault="009F436C" w:rsidP="00382FEC">
      <w:bookmarkStart w:id="0" w:name="_GoBack"/>
      <w:bookmarkEnd w:id="0"/>
    </w:p>
    <w:p w14:paraId="10F36E31" w14:textId="77777777" w:rsidR="002D2D44" w:rsidRPr="006E7BAE" w:rsidRDefault="002D2D44" w:rsidP="00382FEC"/>
    <w:p w14:paraId="10F36E32" w14:textId="77777777" w:rsidR="009F436C" w:rsidRPr="006E7BAE" w:rsidRDefault="009F436C" w:rsidP="00382FEC"/>
    <w:p w14:paraId="10F36E33" w14:textId="77777777" w:rsidR="0016666F" w:rsidRPr="006E7BAE" w:rsidRDefault="0016666F" w:rsidP="00382FEC"/>
    <w:p w14:paraId="10F36E34" w14:textId="77777777" w:rsidR="0016666F" w:rsidRDefault="0016666F" w:rsidP="00382FEC"/>
    <w:p w14:paraId="10F36E35" w14:textId="77777777" w:rsidR="00D83B8C" w:rsidRDefault="00D83B8C" w:rsidP="00382FEC"/>
    <w:p w14:paraId="10F36E36" w14:textId="77777777" w:rsidR="008763A3" w:rsidRDefault="008763A3" w:rsidP="00382FEC"/>
    <w:p w14:paraId="10F36E37" w14:textId="77777777" w:rsidR="00D83B8C" w:rsidRDefault="00D83B8C" w:rsidP="00382FEC"/>
    <w:p w14:paraId="10F36E38" w14:textId="77777777" w:rsidR="00D83B8C" w:rsidRDefault="00D83B8C" w:rsidP="00382FEC"/>
    <w:p w14:paraId="10F36E39" w14:textId="77777777" w:rsidR="00D83B8C" w:rsidRDefault="00D83B8C" w:rsidP="00382FEC"/>
    <w:p w14:paraId="10F36E3A" w14:textId="77777777" w:rsidR="00D83B8C" w:rsidRPr="006E7BAE" w:rsidRDefault="00D83B8C" w:rsidP="00382FEC"/>
    <w:p w14:paraId="10F36E3B" w14:textId="77777777" w:rsidR="009F436C" w:rsidRPr="006E7BAE" w:rsidRDefault="009F436C" w:rsidP="00382FEC"/>
    <w:p w14:paraId="10F36E3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37024</w:t>
      </w:r>
      <w:r w:rsidR="0016666F" w:rsidRPr="006E7BAE">
        <w:t>     </w:t>
      </w:r>
    </w:p>
    <w:p w14:paraId="10F36E3D" w14:textId="77777777" w:rsidR="009F436C" w:rsidRPr="006E7BAE" w:rsidRDefault="009F436C" w:rsidP="00382FEC"/>
    <w:p w14:paraId="10F36E3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F36E42" w14:textId="77777777" w:rsidTr="00C173B0">
        <w:tc>
          <w:tcPr>
            <w:tcW w:w="2269" w:type="pct"/>
          </w:tcPr>
          <w:p w14:paraId="10F36E3F" w14:textId="77777777" w:rsidR="00417FB7" w:rsidRPr="006E7BAE" w:rsidRDefault="00B00CFA" w:rsidP="008262A3">
            <w:r>
              <w:t>September 8</w:t>
            </w:r>
            <w:r w:rsidR="00B328CD">
              <w:t>, 2016</w:t>
            </w:r>
          </w:p>
        </w:tc>
        <w:tc>
          <w:tcPr>
            <w:tcW w:w="381" w:type="pct"/>
          </w:tcPr>
          <w:p w14:paraId="10F36E40" w14:textId="77777777" w:rsidR="00417FB7" w:rsidRPr="006E7BAE" w:rsidRDefault="00417FB7" w:rsidP="00382FEC"/>
        </w:tc>
        <w:tc>
          <w:tcPr>
            <w:tcW w:w="2350" w:type="pct"/>
          </w:tcPr>
          <w:p w14:paraId="10F36E41" w14:textId="77777777" w:rsidR="00417FB7" w:rsidRPr="00D83B8C" w:rsidRDefault="00B328CD" w:rsidP="00552C43">
            <w:pPr>
              <w:rPr>
                <w:lang w:val="en-US"/>
              </w:rPr>
            </w:pPr>
            <w:r>
              <w:t xml:space="preserve">Le </w:t>
            </w:r>
            <w:r w:rsidR="00B00CFA">
              <w:t>8 septembre</w:t>
            </w:r>
            <w:r>
              <w:t xml:space="preserve"> 2016</w:t>
            </w:r>
          </w:p>
        </w:tc>
      </w:tr>
      <w:tr w:rsidR="00E12A51" w:rsidRPr="006E7BAE" w14:paraId="10F36E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F36E4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F36E4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F36E4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4330" w14:paraId="10F36E4A" w14:textId="77777777" w:rsidTr="00C173B0">
        <w:tc>
          <w:tcPr>
            <w:tcW w:w="2269" w:type="pct"/>
          </w:tcPr>
          <w:p w14:paraId="10F36E47" w14:textId="77777777"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14:paraId="10F36E48" w14:textId="77777777" w:rsidR="00417FB7" w:rsidRPr="006E7BAE" w:rsidRDefault="00417FB7" w:rsidP="00382FEC"/>
        </w:tc>
        <w:tc>
          <w:tcPr>
            <w:tcW w:w="2350" w:type="pct"/>
          </w:tcPr>
          <w:p w14:paraId="10F36E4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E74FC">
              <w:rPr>
                <w:lang w:val="fr-CA"/>
              </w:rPr>
              <w:t>Les juges Cromwell, Wagner et Côté</w:t>
            </w:r>
          </w:p>
        </w:tc>
      </w:tr>
      <w:tr w:rsidR="00C2612E" w:rsidRPr="009A4330" w14:paraId="10F36E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F36E4B" w14:textId="77777777" w:rsidR="00C2612E" w:rsidRPr="00AE74F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F36E4C" w14:textId="77777777" w:rsidR="00C2612E" w:rsidRPr="00AE74F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F36E4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A4330" w14:paraId="10F36E5C" w14:textId="77777777" w:rsidTr="00C173B0">
        <w:tc>
          <w:tcPr>
            <w:tcW w:w="2269" w:type="pct"/>
          </w:tcPr>
          <w:p w14:paraId="10F36E4F" w14:textId="77777777" w:rsidR="007F579A" w:rsidRDefault="00552C43">
            <w:pPr>
              <w:pStyle w:val="SCCLsocPrefix"/>
            </w:pPr>
            <w:r>
              <w:t>BETWEEN:</w:t>
            </w:r>
            <w:r>
              <w:br/>
            </w:r>
          </w:p>
          <w:p w14:paraId="10F36E50" w14:textId="018161B4" w:rsidR="007F579A" w:rsidRDefault="00552C43">
            <w:pPr>
              <w:pStyle w:val="SCCLsocParty"/>
            </w:pPr>
            <w:r>
              <w:t>1455257 Ontario Inc</w:t>
            </w:r>
            <w:r w:rsidR="00F75CF5">
              <w:t>.</w:t>
            </w:r>
            <w:r>
              <w:br/>
            </w:r>
          </w:p>
          <w:p w14:paraId="10F36E51" w14:textId="77777777" w:rsidR="007F579A" w:rsidRDefault="00552C43">
            <w:pPr>
              <w:pStyle w:val="SCCLsocPartyRole"/>
            </w:pPr>
            <w:r>
              <w:t>Applicant</w:t>
            </w:r>
            <w:r>
              <w:br/>
            </w:r>
          </w:p>
          <w:p w14:paraId="10F36E52" w14:textId="77777777" w:rsidR="007F579A" w:rsidRDefault="00552C43">
            <w:pPr>
              <w:pStyle w:val="SCCLsocVersus"/>
            </w:pPr>
            <w:r>
              <w:t>- and -</w:t>
            </w:r>
            <w:r>
              <w:br/>
            </w:r>
          </w:p>
          <w:p w14:paraId="10F36E53" w14:textId="77777777" w:rsidR="007F579A" w:rsidRDefault="00552C43">
            <w:pPr>
              <w:pStyle w:val="SCCLsocParty"/>
            </w:pPr>
            <w:r>
              <w:t>Her Majesty the Queen</w:t>
            </w:r>
            <w:r>
              <w:br/>
            </w:r>
          </w:p>
          <w:p w14:paraId="10F36E54" w14:textId="77777777" w:rsidR="007F579A" w:rsidRDefault="00552C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F36E55" w14:textId="77777777" w:rsidR="00824412" w:rsidRPr="006E7BAE" w:rsidRDefault="00824412" w:rsidP="00375294"/>
        </w:tc>
        <w:tc>
          <w:tcPr>
            <w:tcW w:w="2350" w:type="pct"/>
          </w:tcPr>
          <w:p w14:paraId="10F36E56" w14:textId="77777777" w:rsidR="007F579A" w:rsidRPr="00AE74FC" w:rsidRDefault="00552C43">
            <w:pPr>
              <w:pStyle w:val="SCCLsocPrefix"/>
              <w:rPr>
                <w:lang w:val="fr-CA"/>
              </w:rPr>
            </w:pPr>
            <w:r w:rsidRPr="00AE74FC">
              <w:rPr>
                <w:lang w:val="fr-CA"/>
              </w:rPr>
              <w:t>ENTRE :</w:t>
            </w:r>
            <w:r w:rsidRPr="00AE74FC">
              <w:rPr>
                <w:lang w:val="fr-CA"/>
              </w:rPr>
              <w:br/>
            </w:r>
          </w:p>
          <w:p w14:paraId="10F36E57" w14:textId="3922A785" w:rsidR="007F579A" w:rsidRPr="00AE74FC" w:rsidRDefault="00552C43">
            <w:pPr>
              <w:pStyle w:val="SCCLsocParty"/>
              <w:rPr>
                <w:lang w:val="fr-CA"/>
              </w:rPr>
            </w:pPr>
            <w:r w:rsidRPr="00AE74FC">
              <w:rPr>
                <w:lang w:val="fr-CA"/>
              </w:rPr>
              <w:t>1455257 Ontario Inc</w:t>
            </w:r>
            <w:r w:rsidR="00F75CF5">
              <w:rPr>
                <w:lang w:val="fr-CA"/>
              </w:rPr>
              <w:t>.</w:t>
            </w:r>
            <w:r w:rsidRPr="00AE74FC">
              <w:rPr>
                <w:lang w:val="fr-CA"/>
              </w:rPr>
              <w:br/>
            </w:r>
          </w:p>
          <w:p w14:paraId="10F36E58" w14:textId="77777777" w:rsidR="007F579A" w:rsidRPr="00AE74FC" w:rsidRDefault="00552C43">
            <w:pPr>
              <w:pStyle w:val="SCCLsocPartyRole"/>
              <w:rPr>
                <w:lang w:val="fr-CA"/>
              </w:rPr>
            </w:pPr>
            <w:r w:rsidRPr="00AE74FC">
              <w:rPr>
                <w:lang w:val="fr-CA"/>
              </w:rPr>
              <w:t>Demanderesse</w:t>
            </w:r>
            <w:r w:rsidRPr="00AE74FC">
              <w:rPr>
                <w:lang w:val="fr-CA"/>
              </w:rPr>
              <w:br/>
            </w:r>
          </w:p>
          <w:p w14:paraId="10F36E59" w14:textId="77777777" w:rsidR="007F579A" w:rsidRPr="00AE74FC" w:rsidRDefault="00552C43">
            <w:pPr>
              <w:pStyle w:val="SCCLsocVersus"/>
              <w:rPr>
                <w:lang w:val="fr-CA"/>
              </w:rPr>
            </w:pPr>
            <w:r w:rsidRPr="00AE74FC">
              <w:rPr>
                <w:lang w:val="fr-CA"/>
              </w:rPr>
              <w:t>- et -</w:t>
            </w:r>
            <w:r w:rsidRPr="00AE74FC">
              <w:rPr>
                <w:lang w:val="fr-CA"/>
              </w:rPr>
              <w:br/>
            </w:r>
          </w:p>
          <w:p w14:paraId="10F36E5A" w14:textId="77777777" w:rsidR="007F579A" w:rsidRPr="00AE74FC" w:rsidRDefault="00552C43">
            <w:pPr>
              <w:pStyle w:val="SCCLsocParty"/>
              <w:rPr>
                <w:lang w:val="fr-CA"/>
              </w:rPr>
            </w:pPr>
            <w:r w:rsidRPr="00AE74FC">
              <w:rPr>
                <w:lang w:val="fr-CA"/>
              </w:rPr>
              <w:t>Sa Majesté la Reine</w:t>
            </w:r>
            <w:r w:rsidRPr="00AE74FC">
              <w:rPr>
                <w:lang w:val="fr-CA"/>
              </w:rPr>
              <w:br/>
            </w:r>
          </w:p>
          <w:p w14:paraId="10F36E5B" w14:textId="77777777" w:rsidR="007F579A" w:rsidRPr="00B00CFA" w:rsidRDefault="00552C43" w:rsidP="00552C43">
            <w:pPr>
              <w:pStyle w:val="SCCLsocPartyRole"/>
              <w:rPr>
                <w:lang w:val="fr-CA"/>
              </w:rPr>
            </w:pPr>
            <w:r w:rsidRPr="00B00CFA">
              <w:rPr>
                <w:lang w:val="fr-CA"/>
              </w:rPr>
              <w:t>Intimée</w:t>
            </w:r>
          </w:p>
        </w:tc>
      </w:tr>
      <w:tr w:rsidR="00824412" w:rsidRPr="009A4330" w14:paraId="10F36E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F36E5D" w14:textId="77777777" w:rsidR="00824412" w:rsidRPr="00B00CF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F36E5E" w14:textId="77777777" w:rsidR="00824412" w:rsidRPr="00B00CF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F36E5F" w14:textId="77777777" w:rsidR="00824412" w:rsidRPr="00B00CFA" w:rsidRDefault="00824412" w:rsidP="00B408F8">
            <w:pPr>
              <w:rPr>
                <w:lang w:val="fr-CA"/>
              </w:rPr>
            </w:pPr>
          </w:p>
        </w:tc>
      </w:tr>
      <w:tr w:rsidR="00824412" w:rsidRPr="009A4330" w14:paraId="10F36E68" w14:textId="77777777" w:rsidTr="00C173B0">
        <w:tc>
          <w:tcPr>
            <w:tcW w:w="2269" w:type="pct"/>
          </w:tcPr>
          <w:p w14:paraId="10F36E6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F36E62" w14:textId="77777777" w:rsidR="00824412" w:rsidRPr="006E7BAE" w:rsidRDefault="00824412" w:rsidP="00417FB7">
            <w:pPr>
              <w:jc w:val="center"/>
            </w:pPr>
          </w:p>
          <w:p w14:paraId="10F36E63" w14:textId="77777777"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A-319-15, 2016 FCA 100</w:t>
            </w:r>
            <w:r w:rsidRPr="006E7BAE">
              <w:t xml:space="preserve">, dated </w:t>
            </w:r>
            <w:r>
              <w:t>March 30, 2016</w:t>
            </w:r>
            <w:r w:rsidR="00552C43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10F36E6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F36E6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F36E6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F36E67" w14:textId="77777777" w:rsidR="00824412" w:rsidRPr="006E7BAE" w:rsidRDefault="00824412" w:rsidP="00552C4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E74F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E74FC">
              <w:rPr>
                <w:lang w:val="fr-CA"/>
              </w:rPr>
              <w:t>A-319-15, 2016 CA</w:t>
            </w:r>
            <w:r w:rsidR="00552C43">
              <w:rPr>
                <w:lang w:val="fr-CA"/>
              </w:rPr>
              <w:t>F</w:t>
            </w:r>
            <w:r w:rsidRPr="00AE74FC">
              <w:rPr>
                <w:lang w:val="fr-CA"/>
              </w:rPr>
              <w:t xml:space="preserve"> 100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E74FC">
              <w:rPr>
                <w:lang w:val="fr-CA"/>
              </w:rPr>
              <w:t>30 mars 2016</w:t>
            </w:r>
            <w:r w:rsidR="00552C43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0F36E69" w14:textId="77777777" w:rsidR="009F436C" w:rsidRPr="00D83B8C" w:rsidRDefault="009F436C" w:rsidP="00382FEC">
      <w:pPr>
        <w:rPr>
          <w:lang w:val="fr-CA"/>
        </w:rPr>
      </w:pPr>
    </w:p>
    <w:p w14:paraId="10F36E6A" w14:textId="77777777" w:rsidR="009F436C" w:rsidRPr="00D83B8C" w:rsidRDefault="009F436C" w:rsidP="00417FB7">
      <w:pPr>
        <w:jc w:val="center"/>
        <w:rPr>
          <w:lang w:val="fr-CA"/>
        </w:rPr>
      </w:pPr>
    </w:p>
    <w:p w14:paraId="10F36E6B" w14:textId="77777777" w:rsidR="009F436C" w:rsidRDefault="009F436C" w:rsidP="00417FB7">
      <w:pPr>
        <w:jc w:val="center"/>
        <w:rPr>
          <w:lang w:val="fr-CA"/>
        </w:rPr>
      </w:pPr>
    </w:p>
    <w:p w14:paraId="10F36E6C" w14:textId="77777777" w:rsidR="00552C43" w:rsidRPr="00D83B8C" w:rsidRDefault="00552C43" w:rsidP="00417FB7">
      <w:pPr>
        <w:jc w:val="center"/>
        <w:rPr>
          <w:lang w:val="fr-CA"/>
        </w:rPr>
      </w:pPr>
    </w:p>
    <w:p w14:paraId="10F36E6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0F36E6E" w14:textId="77777777" w:rsidR="003A37CF" w:rsidRPr="00D83B8C" w:rsidRDefault="003A37CF" w:rsidP="00552C4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52C43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36E71" w14:textId="77777777" w:rsidR="00B328CD" w:rsidRDefault="00B328CD">
      <w:r>
        <w:separator/>
      </w:r>
    </w:p>
  </w:endnote>
  <w:endnote w:type="continuationSeparator" w:id="0">
    <w:p w14:paraId="10F36E7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36E6F" w14:textId="77777777" w:rsidR="00B328CD" w:rsidRDefault="00B328CD">
      <w:r>
        <w:separator/>
      </w:r>
    </w:p>
  </w:footnote>
  <w:footnote w:type="continuationSeparator" w:id="0">
    <w:p w14:paraId="10F36E7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6E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52C4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F36E74" w14:textId="77777777" w:rsidR="008F53F3" w:rsidRDefault="008F53F3" w:rsidP="008F53F3">
    <w:pPr>
      <w:rPr>
        <w:szCs w:val="24"/>
      </w:rPr>
    </w:pPr>
  </w:p>
  <w:p w14:paraId="10F36E75" w14:textId="77777777" w:rsidR="008F53F3" w:rsidRDefault="008F53F3" w:rsidP="008F53F3">
    <w:pPr>
      <w:rPr>
        <w:szCs w:val="24"/>
      </w:rPr>
    </w:pPr>
  </w:p>
  <w:p w14:paraId="10F36E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37024</w:t>
    </w:r>
    <w:r>
      <w:rPr>
        <w:szCs w:val="24"/>
      </w:rPr>
      <w:t>     </w:t>
    </w:r>
  </w:p>
  <w:p w14:paraId="10F36E7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64AD"/>
    <w:rsid w:val="00414694"/>
    <w:rsid w:val="00417FB7"/>
    <w:rsid w:val="0042783F"/>
    <w:rsid w:val="004943CF"/>
    <w:rsid w:val="004956DA"/>
    <w:rsid w:val="004D4658"/>
    <w:rsid w:val="00552C43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579A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4330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E74FC"/>
    <w:rsid w:val="00B00CF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5CF5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F36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11346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2016-09-08T04:00:00+00:00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Cromwell, Wagner,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483A1-CA3E-4E2F-A7D9-363962063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7BDC1-16E8-4C53-9AA9-F0892011BCC4}">
  <ds:schemaRefs>
    <ds:schemaRef ds:uri="http://schemas.microsoft.com/office/2006/metadata/properties"/>
    <ds:schemaRef ds:uri="http://schemas.microsoft.com/office/2006/documentManagement/types"/>
    <ds:schemaRef ds:uri="40ae4924-d04e-473c-aafa-3657aad971d6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4C8797-AC25-43AD-B29F-B89340E20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2016-09-07T14:31:00Z</dcterms:created>
  <dcterms:modified xsi:type="dcterms:W3CDTF">2016-09-07T14:31:00Z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