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6A3D5" w14:textId="77777777" w:rsidR="009F436C" w:rsidRDefault="009F436C" w:rsidP="00382FEC">
      <w:bookmarkStart w:id="0" w:name="_GoBack"/>
      <w:bookmarkEnd w:id="0"/>
    </w:p>
    <w:p w14:paraId="6686A3D6" w14:textId="77777777" w:rsidR="002D2D44" w:rsidRPr="006E7BAE" w:rsidRDefault="002D2D44" w:rsidP="00382FEC"/>
    <w:p w14:paraId="6686A3D7" w14:textId="77777777" w:rsidR="009F436C" w:rsidRPr="006E7BAE" w:rsidRDefault="009F436C" w:rsidP="00382FEC"/>
    <w:p w14:paraId="6686A3D8" w14:textId="77777777" w:rsidR="0016666F" w:rsidRPr="006E7BAE" w:rsidRDefault="0016666F" w:rsidP="00382FEC"/>
    <w:p w14:paraId="6686A3D9" w14:textId="77777777" w:rsidR="0016666F" w:rsidRDefault="0016666F" w:rsidP="00382FEC"/>
    <w:p w14:paraId="6686A3DA" w14:textId="77777777" w:rsidR="00D83B8C" w:rsidRDefault="00D83B8C" w:rsidP="00382FEC"/>
    <w:p w14:paraId="6686A3DB" w14:textId="77777777" w:rsidR="008763A3" w:rsidRDefault="008763A3" w:rsidP="00382FEC"/>
    <w:p w14:paraId="6686A3DC" w14:textId="77777777" w:rsidR="00D83B8C" w:rsidRDefault="00D83B8C" w:rsidP="00382FEC"/>
    <w:p w14:paraId="6686A3DD" w14:textId="77777777" w:rsidR="00D83B8C" w:rsidRDefault="00D83B8C" w:rsidP="00382FEC"/>
    <w:p w14:paraId="6686A3DE" w14:textId="77777777" w:rsidR="00D83B8C" w:rsidRDefault="00D83B8C" w:rsidP="00382FEC"/>
    <w:p w14:paraId="6686A3DF" w14:textId="77777777" w:rsidR="00D83B8C" w:rsidRPr="006E7BAE" w:rsidRDefault="00D83B8C" w:rsidP="00382FEC"/>
    <w:p w14:paraId="6686A3E0" w14:textId="77777777" w:rsidR="009F436C" w:rsidRPr="006E7BAE" w:rsidRDefault="009F436C" w:rsidP="00382FEC"/>
    <w:p w14:paraId="6686A3E1" w14:textId="77777777" w:rsidR="009F436C" w:rsidRPr="006E7BAE" w:rsidRDefault="003A37CF" w:rsidP="00AE2077">
      <w:pPr>
        <w:jc w:val="right"/>
      </w:pPr>
      <w:r w:rsidRPr="006E7BAE">
        <w:t xml:space="preserve">No. </w:t>
      </w:r>
      <w:r>
        <w:t>36998</w:t>
      </w:r>
      <w:r w:rsidR="0016666F" w:rsidRPr="006E7BAE">
        <w:t>     </w:t>
      </w:r>
    </w:p>
    <w:p w14:paraId="6686A3E2" w14:textId="77777777" w:rsidR="009F436C" w:rsidRPr="006E7BAE" w:rsidRDefault="009F436C" w:rsidP="00382FEC"/>
    <w:p w14:paraId="6686A3E3"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6686A3E7" w14:textId="77777777" w:rsidTr="00C173B0">
        <w:tc>
          <w:tcPr>
            <w:tcW w:w="2269" w:type="pct"/>
          </w:tcPr>
          <w:p w14:paraId="6686A3E4" w14:textId="77777777" w:rsidR="00417FB7" w:rsidRPr="006E7BAE" w:rsidRDefault="00C60BD8" w:rsidP="008262A3">
            <w:r>
              <w:t>September 1</w:t>
            </w:r>
            <w:r w:rsidR="00B328CD">
              <w:t>5, 2016</w:t>
            </w:r>
          </w:p>
        </w:tc>
        <w:tc>
          <w:tcPr>
            <w:tcW w:w="381" w:type="pct"/>
          </w:tcPr>
          <w:p w14:paraId="6686A3E5" w14:textId="77777777" w:rsidR="00417FB7" w:rsidRPr="006E7BAE" w:rsidRDefault="00417FB7" w:rsidP="00382FEC"/>
        </w:tc>
        <w:tc>
          <w:tcPr>
            <w:tcW w:w="2350" w:type="pct"/>
          </w:tcPr>
          <w:p w14:paraId="6686A3E6" w14:textId="77777777" w:rsidR="00417FB7" w:rsidRPr="00D83B8C" w:rsidRDefault="00B328CD" w:rsidP="00C60BD8">
            <w:pPr>
              <w:rPr>
                <w:lang w:val="en-US"/>
              </w:rPr>
            </w:pPr>
            <w:r>
              <w:t xml:space="preserve">Le </w:t>
            </w:r>
            <w:r w:rsidR="00C60BD8">
              <w:t>1</w:t>
            </w:r>
            <w:r>
              <w:t xml:space="preserve">5 </w:t>
            </w:r>
            <w:r w:rsidR="00C60BD8">
              <w:t>septembre</w:t>
            </w:r>
            <w:r>
              <w:t xml:space="preserve"> 2016</w:t>
            </w:r>
          </w:p>
        </w:tc>
      </w:tr>
      <w:tr w:rsidR="00E12A51" w:rsidRPr="006E7BAE" w14:paraId="6686A3EB" w14:textId="77777777" w:rsidTr="00C173B0">
        <w:tc>
          <w:tcPr>
            <w:tcW w:w="2269" w:type="pct"/>
            <w:tcMar>
              <w:top w:w="0" w:type="dxa"/>
              <w:bottom w:w="0" w:type="dxa"/>
            </w:tcMar>
          </w:tcPr>
          <w:p w14:paraId="6686A3E8" w14:textId="77777777" w:rsidR="00C2612E" w:rsidRPr="006E7BAE" w:rsidRDefault="00C2612E" w:rsidP="008262A3"/>
        </w:tc>
        <w:tc>
          <w:tcPr>
            <w:tcW w:w="381" w:type="pct"/>
            <w:tcMar>
              <w:top w:w="0" w:type="dxa"/>
              <w:bottom w:w="0" w:type="dxa"/>
            </w:tcMar>
          </w:tcPr>
          <w:p w14:paraId="6686A3E9" w14:textId="77777777" w:rsidR="00E12A51" w:rsidRPr="006E7BAE" w:rsidRDefault="00E12A51" w:rsidP="00382FEC"/>
        </w:tc>
        <w:tc>
          <w:tcPr>
            <w:tcW w:w="2350" w:type="pct"/>
            <w:tcMar>
              <w:top w:w="0" w:type="dxa"/>
              <w:bottom w:w="0" w:type="dxa"/>
            </w:tcMar>
          </w:tcPr>
          <w:p w14:paraId="6686A3EA" w14:textId="77777777" w:rsidR="00E12A51" w:rsidRPr="00D83B8C" w:rsidRDefault="00E12A51" w:rsidP="00816B78">
            <w:pPr>
              <w:rPr>
                <w:lang w:val="en-US"/>
              </w:rPr>
            </w:pPr>
          </w:p>
        </w:tc>
      </w:tr>
      <w:tr w:rsidR="00417FB7" w:rsidRPr="0073382D" w14:paraId="6686A3EF" w14:textId="77777777" w:rsidTr="00C173B0">
        <w:tc>
          <w:tcPr>
            <w:tcW w:w="2269" w:type="pct"/>
          </w:tcPr>
          <w:p w14:paraId="6686A3EC" w14:textId="77777777" w:rsidR="00417FB7" w:rsidRPr="006E7BAE" w:rsidRDefault="00417FB7" w:rsidP="008262A3">
            <w:r w:rsidRPr="006E7BAE">
              <w:t xml:space="preserve">Coram:  </w:t>
            </w:r>
            <w:r>
              <w:t>Abella, Karakatsanis and Brown JJ.</w:t>
            </w:r>
          </w:p>
        </w:tc>
        <w:tc>
          <w:tcPr>
            <w:tcW w:w="381" w:type="pct"/>
          </w:tcPr>
          <w:p w14:paraId="6686A3ED" w14:textId="77777777" w:rsidR="00417FB7" w:rsidRPr="006E7BAE" w:rsidRDefault="00417FB7" w:rsidP="00382FEC"/>
        </w:tc>
        <w:tc>
          <w:tcPr>
            <w:tcW w:w="2350" w:type="pct"/>
          </w:tcPr>
          <w:p w14:paraId="6686A3EE" w14:textId="77777777" w:rsidR="00417FB7" w:rsidRPr="006E7BAE" w:rsidRDefault="00417FB7" w:rsidP="00382FEC">
            <w:pPr>
              <w:rPr>
                <w:lang w:val="fr-CA"/>
              </w:rPr>
            </w:pPr>
            <w:r w:rsidRPr="006E7BAE">
              <w:rPr>
                <w:lang w:val="fr-CA"/>
              </w:rPr>
              <w:t xml:space="preserve">Coram : </w:t>
            </w:r>
            <w:r w:rsidRPr="005E44C1">
              <w:rPr>
                <w:lang w:val="fr-FR"/>
              </w:rPr>
              <w:t>Les juges Abella, Karakatsanis et Brown</w:t>
            </w:r>
          </w:p>
        </w:tc>
      </w:tr>
      <w:tr w:rsidR="00C2612E" w:rsidRPr="0073382D" w14:paraId="6686A3F3" w14:textId="77777777" w:rsidTr="00C173B0">
        <w:tc>
          <w:tcPr>
            <w:tcW w:w="2269" w:type="pct"/>
            <w:tcMar>
              <w:top w:w="0" w:type="dxa"/>
              <w:bottom w:w="0" w:type="dxa"/>
            </w:tcMar>
          </w:tcPr>
          <w:p w14:paraId="6686A3F0" w14:textId="77777777" w:rsidR="00C2612E" w:rsidRPr="005E44C1" w:rsidRDefault="00C2612E" w:rsidP="008262A3">
            <w:pPr>
              <w:rPr>
                <w:lang w:val="fr-FR"/>
              </w:rPr>
            </w:pPr>
          </w:p>
        </w:tc>
        <w:tc>
          <w:tcPr>
            <w:tcW w:w="381" w:type="pct"/>
            <w:tcMar>
              <w:top w:w="0" w:type="dxa"/>
              <w:bottom w:w="0" w:type="dxa"/>
            </w:tcMar>
          </w:tcPr>
          <w:p w14:paraId="6686A3F1" w14:textId="77777777" w:rsidR="00C2612E" w:rsidRPr="005E44C1" w:rsidRDefault="00C2612E" w:rsidP="00382FEC">
            <w:pPr>
              <w:rPr>
                <w:lang w:val="fr-FR"/>
              </w:rPr>
            </w:pPr>
          </w:p>
        </w:tc>
        <w:tc>
          <w:tcPr>
            <w:tcW w:w="2350" w:type="pct"/>
            <w:tcMar>
              <w:top w:w="0" w:type="dxa"/>
              <w:bottom w:w="0" w:type="dxa"/>
            </w:tcMar>
          </w:tcPr>
          <w:p w14:paraId="6686A3F2" w14:textId="77777777" w:rsidR="00C2612E" w:rsidRPr="006E7BAE" w:rsidRDefault="00C2612E" w:rsidP="00382FEC">
            <w:pPr>
              <w:rPr>
                <w:lang w:val="fr-CA"/>
              </w:rPr>
            </w:pPr>
          </w:p>
        </w:tc>
      </w:tr>
      <w:tr w:rsidR="00824412" w:rsidRPr="006E7BAE" w14:paraId="6686A401" w14:textId="77777777" w:rsidTr="00C173B0">
        <w:tc>
          <w:tcPr>
            <w:tcW w:w="2269" w:type="pct"/>
          </w:tcPr>
          <w:p w14:paraId="6686A3F4" w14:textId="77777777" w:rsidR="00B765C8" w:rsidRDefault="00C60BD8">
            <w:pPr>
              <w:pStyle w:val="SCCLsocPrefix"/>
            </w:pPr>
            <w:r>
              <w:t>BETWEEN:</w:t>
            </w:r>
            <w:r>
              <w:br/>
            </w:r>
          </w:p>
          <w:p w14:paraId="5B14C0BE" w14:textId="77777777" w:rsidR="0051592F" w:rsidRDefault="00C60BD8">
            <w:pPr>
              <w:pStyle w:val="SCCLsocParty"/>
            </w:pPr>
            <w:r>
              <w:t xml:space="preserve">Myra York in her personal capacity, in her capacity as the named Estate Trustee of the Primary Will of Chaim Neuberger, in her capacity as the named Estate Trustee of the Secondary Will of Chaim Neuberger, in her capacity as the Attorney for Property or Attorney for Property </w:t>
            </w:r>
            <w:r w:rsidRPr="003713C7">
              <w:rPr>
                <w:i/>
              </w:rPr>
              <w:t>de son tort</w:t>
            </w:r>
            <w:r>
              <w:t xml:space="preserve"> for Chaim Neuberger, Sonny York, Spencer York and </w:t>
            </w:r>
          </w:p>
          <w:p w14:paraId="6686A3F5" w14:textId="46331C87" w:rsidR="00B765C8" w:rsidRDefault="00C60BD8">
            <w:pPr>
              <w:pStyle w:val="SCCLsocParty"/>
            </w:pPr>
            <w:r>
              <w:t>Laura York</w:t>
            </w:r>
            <w:r>
              <w:br/>
            </w:r>
          </w:p>
          <w:p w14:paraId="6686A3F6" w14:textId="77777777" w:rsidR="00B765C8" w:rsidRDefault="00C60BD8">
            <w:pPr>
              <w:pStyle w:val="SCCLsocPartyRole"/>
            </w:pPr>
            <w:r>
              <w:t>Applicants</w:t>
            </w:r>
            <w:r>
              <w:br/>
            </w:r>
          </w:p>
          <w:p w14:paraId="6686A3F7" w14:textId="77777777" w:rsidR="00B765C8" w:rsidRDefault="00C60BD8">
            <w:pPr>
              <w:pStyle w:val="SCCLsocVersus"/>
            </w:pPr>
            <w:r>
              <w:t>- and -</w:t>
            </w:r>
            <w:r>
              <w:br/>
            </w:r>
          </w:p>
          <w:p w14:paraId="6686A3F8" w14:textId="2FBE1F2C" w:rsidR="00B765C8" w:rsidRDefault="00C60BD8">
            <w:pPr>
              <w:pStyle w:val="SCCLsocParty"/>
            </w:pPr>
            <w:r>
              <w:t>Edie Neuberger in her capacity as the named Estate Trustee of the Primary Will of Chaim Neuberger and in capacity as the named Estate Trustee of the Secondary Will of Chaim Neuberger</w:t>
            </w:r>
            <w:r w:rsidR="0051592F">
              <w:t xml:space="preserve"> and</w:t>
            </w:r>
            <w:r>
              <w:t xml:space="preserve"> Adam Jesin-Neuberger</w:t>
            </w:r>
            <w:r>
              <w:br/>
            </w:r>
          </w:p>
          <w:p w14:paraId="6686A3F9" w14:textId="77777777" w:rsidR="00B765C8" w:rsidRDefault="00C60BD8">
            <w:pPr>
              <w:pStyle w:val="SCCLsocPartyRole"/>
            </w:pPr>
            <w:r>
              <w:lastRenderedPageBreak/>
              <w:t>Respondents</w:t>
            </w:r>
          </w:p>
        </w:tc>
        <w:tc>
          <w:tcPr>
            <w:tcW w:w="381" w:type="pct"/>
          </w:tcPr>
          <w:p w14:paraId="6686A3FA" w14:textId="77777777" w:rsidR="00824412" w:rsidRPr="006E7BAE" w:rsidRDefault="00824412" w:rsidP="00375294"/>
        </w:tc>
        <w:tc>
          <w:tcPr>
            <w:tcW w:w="2350" w:type="pct"/>
          </w:tcPr>
          <w:p w14:paraId="6686A3FB" w14:textId="77777777" w:rsidR="00B765C8" w:rsidRPr="003713C7" w:rsidRDefault="00C60BD8">
            <w:pPr>
              <w:pStyle w:val="SCCLsocPrefix"/>
              <w:rPr>
                <w:lang w:val="fr-CA"/>
              </w:rPr>
            </w:pPr>
            <w:r w:rsidRPr="003713C7">
              <w:rPr>
                <w:lang w:val="fr-CA"/>
              </w:rPr>
              <w:t>ENTRE :</w:t>
            </w:r>
            <w:r w:rsidRPr="003713C7">
              <w:rPr>
                <w:lang w:val="fr-CA"/>
              </w:rPr>
              <w:br/>
            </w:r>
          </w:p>
          <w:p w14:paraId="6686A3FC" w14:textId="0554DBA2" w:rsidR="00B765C8" w:rsidRPr="003713C7" w:rsidRDefault="0051592F">
            <w:pPr>
              <w:pStyle w:val="SCCLsocParty"/>
              <w:rPr>
                <w:lang w:val="fr-CA"/>
              </w:rPr>
            </w:pPr>
            <w:r w:rsidRPr="003713C7">
              <w:rPr>
                <w:lang w:val="fr-CA"/>
              </w:rPr>
              <w:t>Myra York, personnellement et en sa qualité de fiduciaire testamentaire désignée du testament principal de Chaim Neuberger, en sa qualité de fiduciaire testamentaire désignée du testament secondaire de Chaim Neuberger</w:t>
            </w:r>
            <w:r w:rsidR="00C60BD8" w:rsidRPr="003713C7">
              <w:rPr>
                <w:lang w:val="fr-CA"/>
              </w:rPr>
              <w:t xml:space="preserve">, </w:t>
            </w:r>
            <w:r w:rsidRPr="003713C7">
              <w:rPr>
                <w:lang w:val="fr-CA"/>
              </w:rPr>
              <w:t xml:space="preserve">et en sa capacité de fondée de pouvoir aux biens ou de fondée de pouvoir aux biens </w:t>
            </w:r>
            <w:r w:rsidRPr="003713C7">
              <w:rPr>
                <w:i/>
                <w:lang w:val="fr-CA"/>
              </w:rPr>
              <w:t>« de son tort »</w:t>
            </w:r>
            <w:r w:rsidRPr="003713C7">
              <w:rPr>
                <w:lang w:val="fr-CA"/>
              </w:rPr>
              <w:t xml:space="preserve"> de Chaim Neuberger</w:t>
            </w:r>
            <w:r w:rsidR="00C60BD8" w:rsidRPr="003713C7">
              <w:rPr>
                <w:lang w:val="fr-CA"/>
              </w:rPr>
              <w:t xml:space="preserve">, Sonny York, Spencer York </w:t>
            </w:r>
            <w:r>
              <w:rPr>
                <w:lang w:val="fr-CA"/>
              </w:rPr>
              <w:t>et</w:t>
            </w:r>
            <w:r w:rsidRPr="003713C7">
              <w:rPr>
                <w:lang w:val="fr-CA"/>
              </w:rPr>
              <w:t xml:space="preserve"> </w:t>
            </w:r>
            <w:r w:rsidR="00C60BD8" w:rsidRPr="003713C7">
              <w:rPr>
                <w:lang w:val="fr-CA"/>
              </w:rPr>
              <w:t>Laura York</w:t>
            </w:r>
            <w:r w:rsidR="00C60BD8" w:rsidRPr="003713C7">
              <w:rPr>
                <w:lang w:val="fr-CA"/>
              </w:rPr>
              <w:br/>
            </w:r>
          </w:p>
          <w:p w14:paraId="6686A3FD" w14:textId="237A8535" w:rsidR="00B765C8" w:rsidRPr="00E16C87" w:rsidRDefault="00C60BD8">
            <w:pPr>
              <w:pStyle w:val="SCCLsocPartyRole"/>
              <w:rPr>
                <w:lang w:val="fr-CA"/>
              </w:rPr>
            </w:pPr>
            <w:r w:rsidRPr="00E16C87">
              <w:rPr>
                <w:lang w:val="fr-CA"/>
              </w:rPr>
              <w:t>Demandeurs</w:t>
            </w:r>
            <w:r w:rsidRPr="00E16C87">
              <w:rPr>
                <w:lang w:val="fr-CA"/>
              </w:rPr>
              <w:br/>
            </w:r>
          </w:p>
          <w:p w14:paraId="41407533" w14:textId="3A4E1C4C" w:rsidR="00BA3FF7" w:rsidRPr="00E16C87" w:rsidRDefault="00C60BD8" w:rsidP="001472F4">
            <w:pPr>
              <w:pStyle w:val="SCCLsocVersus"/>
              <w:rPr>
                <w:lang w:val="fr-CA"/>
              </w:rPr>
            </w:pPr>
            <w:r w:rsidRPr="00E16C87">
              <w:rPr>
                <w:lang w:val="fr-CA"/>
              </w:rPr>
              <w:t>- et -</w:t>
            </w:r>
            <w:r w:rsidRPr="00E16C87">
              <w:rPr>
                <w:lang w:val="fr-CA"/>
              </w:rPr>
              <w:br/>
            </w:r>
          </w:p>
          <w:p w14:paraId="60DCFEEA" w14:textId="77777777" w:rsidR="00BA3FF7" w:rsidRPr="00CE769B" w:rsidRDefault="00BA3FF7" w:rsidP="003713C7">
            <w:pPr>
              <w:jc w:val="center"/>
              <w:rPr>
                <w:lang w:val="fr-CA"/>
              </w:rPr>
            </w:pPr>
            <w:r w:rsidRPr="00CE769B">
              <w:rPr>
                <w:lang w:val="fr-CA"/>
              </w:rPr>
              <w:t>Edie Neuberger en sa qualité de fiduciaire testamentaire désignée du testament principal de Chaim Neuberger, en sa qualité de fiduciaire testamentaire désignée du testament secondaire de Chaim Neuberger et Adam Jesin-Neuberger</w:t>
            </w:r>
          </w:p>
          <w:p w14:paraId="6686A3FF" w14:textId="61A06B18" w:rsidR="00B765C8" w:rsidRPr="003713C7" w:rsidRDefault="00B765C8">
            <w:pPr>
              <w:pStyle w:val="SCCLsocParty"/>
              <w:rPr>
                <w:lang w:val="fr-CA"/>
              </w:rPr>
            </w:pPr>
          </w:p>
          <w:p w14:paraId="6686A400" w14:textId="77777777" w:rsidR="00B765C8" w:rsidRDefault="00C60BD8" w:rsidP="00C60BD8">
            <w:pPr>
              <w:pStyle w:val="SCCLsocPartyRole"/>
            </w:pPr>
            <w:r>
              <w:lastRenderedPageBreak/>
              <w:t>Intimés</w:t>
            </w:r>
          </w:p>
        </w:tc>
      </w:tr>
      <w:tr w:rsidR="00824412" w:rsidRPr="006E7BAE" w14:paraId="6686A405" w14:textId="77777777" w:rsidTr="00C173B0">
        <w:tc>
          <w:tcPr>
            <w:tcW w:w="2269" w:type="pct"/>
            <w:tcMar>
              <w:top w:w="0" w:type="dxa"/>
              <w:bottom w:w="0" w:type="dxa"/>
            </w:tcMar>
          </w:tcPr>
          <w:p w14:paraId="6686A402" w14:textId="77777777" w:rsidR="00824412" w:rsidRPr="006E7BAE" w:rsidRDefault="00824412" w:rsidP="00375294"/>
        </w:tc>
        <w:tc>
          <w:tcPr>
            <w:tcW w:w="381" w:type="pct"/>
            <w:tcMar>
              <w:top w:w="0" w:type="dxa"/>
              <w:bottom w:w="0" w:type="dxa"/>
            </w:tcMar>
          </w:tcPr>
          <w:p w14:paraId="6686A403" w14:textId="77777777" w:rsidR="00824412" w:rsidRPr="006E7BAE" w:rsidRDefault="00824412" w:rsidP="00375294"/>
        </w:tc>
        <w:tc>
          <w:tcPr>
            <w:tcW w:w="2350" w:type="pct"/>
            <w:tcMar>
              <w:top w:w="0" w:type="dxa"/>
              <w:bottom w:w="0" w:type="dxa"/>
            </w:tcMar>
          </w:tcPr>
          <w:p w14:paraId="6686A404" w14:textId="77777777" w:rsidR="00824412" w:rsidRPr="00D83B8C" w:rsidRDefault="00824412" w:rsidP="00B408F8">
            <w:pPr>
              <w:rPr>
                <w:lang w:val="en-US"/>
              </w:rPr>
            </w:pPr>
          </w:p>
        </w:tc>
      </w:tr>
      <w:tr w:rsidR="00824412" w:rsidRPr="0073382D" w14:paraId="6686A40D" w14:textId="77777777" w:rsidTr="00C173B0">
        <w:tc>
          <w:tcPr>
            <w:tcW w:w="2269" w:type="pct"/>
          </w:tcPr>
          <w:p w14:paraId="6686A406" w14:textId="77777777" w:rsidR="00824412" w:rsidRPr="006E7BAE" w:rsidRDefault="00824412" w:rsidP="00C2612E">
            <w:pPr>
              <w:jc w:val="center"/>
            </w:pPr>
            <w:r w:rsidRPr="006E7BAE">
              <w:t>JUDGMENT</w:t>
            </w:r>
          </w:p>
          <w:p w14:paraId="6686A407" w14:textId="77777777" w:rsidR="00824412" w:rsidRPr="006E7BAE" w:rsidRDefault="00824412" w:rsidP="00417FB7">
            <w:pPr>
              <w:jc w:val="center"/>
            </w:pPr>
          </w:p>
          <w:p w14:paraId="6686A408" w14:textId="29FFED78" w:rsidR="00824412" w:rsidRPr="006E7BAE" w:rsidRDefault="00824412" w:rsidP="0073382D">
            <w:pPr>
              <w:jc w:val="both"/>
            </w:pPr>
            <w:r w:rsidRPr="006E7BAE">
              <w:t>The app</w:t>
            </w:r>
            <w:r w:rsidR="00011960" w:rsidRPr="006E7BAE">
              <w:t>lication for leave to appeal from the judgment</w:t>
            </w:r>
            <w:r w:rsidR="00E16C87">
              <w:t>s</w:t>
            </w:r>
            <w:r w:rsidR="00011960" w:rsidRPr="006E7BAE">
              <w:t xml:space="preserve"> of the</w:t>
            </w:r>
            <w:bookmarkStart w:id="1" w:name="BM_1_"/>
            <w:bookmarkEnd w:id="1"/>
            <w:r w:rsidRPr="006E7BAE">
              <w:t xml:space="preserve"> </w:t>
            </w:r>
            <w:r>
              <w:t>Court of Appeal for Ontario</w:t>
            </w:r>
            <w:r w:rsidRPr="006E7BAE">
              <w:t>, Number</w:t>
            </w:r>
            <w:r w:rsidR="00C60BD8">
              <w:t>s</w:t>
            </w:r>
            <w:r w:rsidRPr="006E7BAE">
              <w:t xml:space="preserve"> </w:t>
            </w:r>
            <w:r w:rsidR="00C60BD8">
              <w:t>C59813 and</w:t>
            </w:r>
            <w:r>
              <w:t xml:space="preserve"> C59918, </w:t>
            </w:r>
            <w:r w:rsidR="00BA3FF7">
              <w:t xml:space="preserve">2016 ONCA 191, dated March 8, 2016, and </w:t>
            </w:r>
            <w:r>
              <w:t>2016 ONCA 303</w:t>
            </w:r>
            <w:r w:rsidRPr="006E7BAE">
              <w:t xml:space="preserve">, dated </w:t>
            </w:r>
            <w:r>
              <w:t>April 25, 2016</w:t>
            </w:r>
            <w:r w:rsidR="00C60BD8">
              <w:t>,</w:t>
            </w:r>
            <w:r w:rsidRPr="006E7BAE">
              <w:t xml:space="preserve"> </w:t>
            </w:r>
            <w:r w:rsidR="0073382D">
              <w:t>is</w:t>
            </w:r>
            <w:r w:rsidR="00DC3EC7">
              <w:t xml:space="preserve"> </w:t>
            </w:r>
            <w:r w:rsidR="00C60BD8">
              <w:t>dismissed with costs</w:t>
            </w:r>
            <w:r w:rsidRPr="006E7BAE">
              <w:t>.</w:t>
            </w:r>
          </w:p>
        </w:tc>
        <w:tc>
          <w:tcPr>
            <w:tcW w:w="381" w:type="pct"/>
          </w:tcPr>
          <w:p w14:paraId="6686A409" w14:textId="77777777" w:rsidR="00824412" w:rsidRPr="006E7BAE" w:rsidRDefault="00824412" w:rsidP="00417FB7">
            <w:pPr>
              <w:jc w:val="center"/>
            </w:pPr>
          </w:p>
        </w:tc>
        <w:tc>
          <w:tcPr>
            <w:tcW w:w="2350" w:type="pct"/>
          </w:tcPr>
          <w:p w14:paraId="6686A40A" w14:textId="77777777" w:rsidR="00824412" w:rsidRPr="006E7BAE" w:rsidRDefault="00824412" w:rsidP="00C2612E">
            <w:pPr>
              <w:jc w:val="center"/>
              <w:rPr>
                <w:lang w:val="fr-CA"/>
              </w:rPr>
            </w:pPr>
            <w:r w:rsidRPr="006E7BAE">
              <w:rPr>
                <w:lang w:val="fr-CA"/>
              </w:rPr>
              <w:t>JUGEMENT</w:t>
            </w:r>
          </w:p>
          <w:p w14:paraId="6686A40B" w14:textId="77777777" w:rsidR="00824412" w:rsidRPr="006E7BAE" w:rsidRDefault="00824412" w:rsidP="00417FB7">
            <w:pPr>
              <w:jc w:val="center"/>
              <w:rPr>
                <w:lang w:val="fr-CA"/>
              </w:rPr>
            </w:pPr>
          </w:p>
          <w:p w14:paraId="6686A40C" w14:textId="5AA25390" w:rsidR="00824412" w:rsidRPr="006E7BAE" w:rsidRDefault="00824412" w:rsidP="0073382D">
            <w:pPr>
              <w:jc w:val="both"/>
              <w:rPr>
                <w:lang w:val="fr-CA"/>
              </w:rPr>
            </w:pPr>
            <w:r w:rsidRPr="006E7BAE">
              <w:rPr>
                <w:lang w:val="fr-CA"/>
              </w:rPr>
              <w:t>L</w:t>
            </w:r>
            <w:r w:rsidR="00011960" w:rsidRPr="006E7BAE">
              <w:rPr>
                <w:lang w:val="fr-CA"/>
              </w:rPr>
              <w:t xml:space="preserve">a demande d’autorisation d’appel </w:t>
            </w:r>
            <w:r w:rsidR="00BA3FF7">
              <w:rPr>
                <w:lang w:val="fr-CA"/>
              </w:rPr>
              <w:t xml:space="preserve">des </w:t>
            </w:r>
            <w:r w:rsidR="00011960" w:rsidRPr="006E7BAE">
              <w:rPr>
                <w:lang w:val="fr-CA"/>
              </w:rPr>
              <w:t>arrêt</w:t>
            </w:r>
            <w:r w:rsidR="00BA3FF7">
              <w:rPr>
                <w:lang w:val="fr-CA"/>
              </w:rPr>
              <w:t>s</w:t>
            </w:r>
            <w:r w:rsidR="00011960" w:rsidRPr="006E7BAE">
              <w:rPr>
                <w:lang w:val="fr-CA"/>
              </w:rPr>
              <w:t xml:space="preserve"> de la</w:t>
            </w:r>
            <w:r w:rsidRPr="006E7BAE">
              <w:rPr>
                <w:lang w:val="fr-CA"/>
              </w:rPr>
              <w:t xml:space="preserve"> </w:t>
            </w:r>
            <w:r w:rsidRPr="005E44C1">
              <w:rPr>
                <w:lang w:val="fr-FR"/>
              </w:rPr>
              <w:t>Cour d’appel de l’Ontario</w:t>
            </w:r>
            <w:r w:rsidRPr="006E7BAE">
              <w:rPr>
                <w:lang w:val="fr-CA"/>
              </w:rPr>
              <w:t>, numéro</w:t>
            </w:r>
            <w:r w:rsidR="00C60BD8">
              <w:rPr>
                <w:lang w:val="fr-CA"/>
              </w:rPr>
              <w:t>s</w:t>
            </w:r>
            <w:r w:rsidRPr="006E7BAE">
              <w:rPr>
                <w:lang w:val="fr-CA"/>
              </w:rPr>
              <w:t xml:space="preserve"> </w:t>
            </w:r>
            <w:r w:rsidRPr="005E44C1">
              <w:rPr>
                <w:lang w:val="fr-FR"/>
              </w:rPr>
              <w:t>C59813</w:t>
            </w:r>
            <w:r w:rsidR="00C60BD8">
              <w:rPr>
                <w:lang w:val="fr-FR"/>
              </w:rPr>
              <w:t xml:space="preserve"> et</w:t>
            </w:r>
            <w:r w:rsidRPr="005E44C1">
              <w:rPr>
                <w:lang w:val="fr-FR"/>
              </w:rPr>
              <w:t xml:space="preserve"> C59918, </w:t>
            </w:r>
            <w:r w:rsidR="00BA3FF7">
              <w:rPr>
                <w:lang w:val="fr-FR"/>
              </w:rPr>
              <w:t xml:space="preserve">2015 ONCA 191, </w:t>
            </w:r>
            <w:r w:rsidR="00BA3FF7" w:rsidRPr="006E7BAE">
              <w:rPr>
                <w:lang w:val="fr-CA"/>
              </w:rPr>
              <w:t xml:space="preserve">daté du </w:t>
            </w:r>
            <w:r w:rsidR="00BA3FF7">
              <w:rPr>
                <w:lang w:val="fr-CA"/>
              </w:rPr>
              <w:t xml:space="preserve">8 mars 2016, et </w:t>
            </w:r>
            <w:r w:rsidRPr="005E44C1">
              <w:rPr>
                <w:lang w:val="fr-FR"/>
              </w:rPr>
              <w:t>2016 ONCA 303</w:t>
            </w:r>
            <w:r w:rsidRPr="006E7BAE">
              <w:rPr>
                <w:lang w:val="fr-CA"/>
              </w:rPr>
              <w:t xml:space="preserve">, </w:t>
            </w:r>
            <w:r w:rsidR="00011960" w:rsidRPr="006E7BAE">
              <w:rPr>
                <w:lang w:val="fr-CA"/>
              </w:rPr>
              <w:t>daté du</w:t>
            </w:r>
            <w:r w:rsidRPr="006E7BAE">
              <w:rPr>
                <w:lang w:val="fr-CA"/>
              </w:rPr>
              <w:t xml:space="preserve"> </w:t>
            </w:r>
            <w:r w:rsidRPr="005E44C1">
              <w:rPr>
                <w:lang w:val="fr-FR"/>
              </w:rPr>
              <w:t>25 avril 2016</w:t>
            </w:r>
            <w:r w:rsidRPr="006E7BAE">
              <w:rPr>
                <w:lang w:val="fr-CA"/>
              </w:rPr>
              <w:t xml:space="preserve">, </w:t>
            </w:r>
            <w:r w:rsidR="0073382D">
              <w:rPr>
                <w:lang w:val="fr-FR"/>
              </w:rPr>
              <w:t>est</w:t>
            </w:r>
            <w:r w:rsidR="00DC3EC7" w:rsidRPr="003713C7">
              <w:rPr>
                <w:lang w:val="fr-FR"/>
              </w:rPr>
              <w:t xml:space="preserve"> </w:t>
            </w:r>
            <w:r w:rsidR="00C60BD8">
              <w:rPr>
                <w:lang w:val="fr-CA"/>
              </w:rPr>
              <w:t>rejetée avec dépens</w:t>
            </w:r>
            <w:r w:rsidRPr="006E7BAE">
              <w:rPr>
                <w:lang w:val="fr-CA"/>
              </w:rPr>
              <w:t>.</w:t>
            </w:r>
            <w:r w:rsidR="00011960" w:rsidRPr="006E7BAE">
              <w:rPr>
                <w:lang w:val="fr-CA"/>
              </w:rPr>
              <w:t xml:space="preserve"> </w:t>
            </w:r>
          </w:p>
        </w:tc>
      </w:tr>
    </w:tbl>
    <w:p w14:paraId="6686A40E" w14:textId="77777777" w:rsidR="009F436C" w:rsidRPr="00D83B8C" w:rsidRDefault="009F436C" w:rsidP="00382FEC">
      <w:pPr>
        <w:rPr>
          <w:lang w:val="fr-CA"/>
        </w:rPr>
      </w:pPr>
    </w:p>
    <w:p w14:paraId="6686A40F" w14:textId="77777777" w:rsidR="009F436C" w:rsidRPr="00D83B8C" w:rsidRDefault="009F436C" w:rsidP="00417FB7">
      <w:pPr>
        <w:jc w:val="center"/>
        <w:rPr>
          <w:lang w:val="fr-CA"/>
        </w:rPr>
      </w:pPr>
    </w:p>
    <w:p w14:paraId="6686A410" w14:textId="77777777" w:rsidR="009F436C" w:rsidRPr="00D83B8C" w:rsidRDefault="009F436C" w:rsidP="00417FB7">
      <w:pPr>
        <w:jc w:val="center"/>
        <w:rPr>
          <w:lang w:val="fr-CA"/>
        </w:rPr>
      </w:pPr>
    </w:p>
    <w:p w14:paraId="6686A411" w14:textId="77777777" w:rsidR="009F436C" w:rsidRPr="00A252FA" w:rsidRDefault="003A37CF" w:rsidP="00417FB7">
      <w:pPr>
        <w:jc w:val="center"/>
        <w:rPr>
          <w:lang w:val="fr-CA"/>
        </w:rPr>
      </w:pPr>
      <w:r w:rsidRPr="00A252FA">
        <w:rPr>
          <w:lang w:val="fr-CA"/>
        </w:rPr>
        <w:t>J.S.C.C.</w:t>
      </w:r>
    </w:p>
    <w:p w14:paraId="6686A459" w14:textId="2071CFB1" w:rsidR="003A37CF" w:rsidRPr="00D83B8C" w:rsidRDefault="003A37CF" w:rsidP="00EE58D3">
      <w:pPr>
        <w:jc w:val="center"/>
        <w:rPr>
          <w:lang w:val="fr-CA"/>
        </w:rPr>
      </w:pPr>
      <w:r w:rsidRPr="00A252FA">
        <w:rPr>
          <w:lang w:val="fr-CA"/>
        </w:rPr>
        <w:t>J.C.S.C.</w:t>
      </w:r>
    </w:p>
    <w:sectPr w:rsidR="003A37CF" w:rsidRPr="00D83B8C" w:rsidSect="00054D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6A45C" w14:textId="77777777" w:rsidR="00B328CD" w:rsidRDefault="00B328CD">
      <w:r>
        <w:separator/>
      </w:r>
    </w:p>
  </w:endnote>
  <w:endnote w:type="continuationSeparator" w:id="0">
    <w:p w14:paraId="6686A45D"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FE09" w14:textId="77777777" w:rsidR="00EA23AC" w:rsidRDefault="00EA2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7EA72" w14:textId="77777777" w:rsidR="00EA23AC" w:rsidRDefault="00EA2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2808B" w14:textId="77777777" w:rsidR="00EA23AC" w:rsidRDefault="00EA2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6A45A" w14:textId="77777777" w:rsidR="00B328CD" w:rsidRDefault="00B328CD">
      <w:r>
        <w:separator/>
      </w:r>
    </w:p>
  </w:footnote>
  <w:footnote w:type="continuationSeparator" w:id="0">
    <w:p w14:paraId="6686A45B"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6BCE" w14:textId="77777777" w:rsidR="00EA23AC" w:rsidRDefault="00EA2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6A45E"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7638ED">
      <w:rPr>
        <w:noProof/>
        <w:szCs w:val="24"/>
      </w:rPr>
      <w:t>2</w:t>
    </w:r>
    <w:r w:rsidR="00EF707C" w:rsidRPr="00417FB7">
      <w:rPr>
        <w:szCs w:val="24"/>
      </w:rPr>
      <w:fldChar w:fldCharType="end"/>
    </w:r>
    <w:r>
      <w:rPr>
        <w:szCs w:val="24"/>
      </w:rPr>
      <w:t xml:space="preserve"> -</w:t>
    </w:r>
  </w:p>
  <w:p w14:paraId="6686A45F" w14:textId="77777777" w:rsidR="008F53F3" w:rsidRDefault="008F53F3" w:rsidP="008F53F3">
    <w:pPr>
      <w:rPr>
        <w:szCs w:val="24"/>
      </w:rPr>
    </w:pPr>
  </w:p>
  <w:p w14:paraId="6686A460" w14:textId="77777777" w:rsidR="008F53F3" w:rsidRDefault="008F53F3" w:rsidP="008F53F3">
    <w:pPr>
      <w:rPr>
        <w:szCs w:val="24"/>
      </w:rPr>
    </w:pPr>
  </w:p>
  <w:p w14:paraId="6686A462" w14:textId="77777777"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B6AF9" w14:textId="77777777" w:rsidR="00EA23AC" w:rsidRDefault="00EA2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472F4"/>
    <w:rsid w:val="0016666F"/>
    <w:rsid w:val="00167C15"/>
    <w:rsid w:val="001B3EC0"/>
    <w:rsid w:val="001D0116"/>
    <w:rsid w:val="001D4323"/>
    <w:rsid w:val="001E1079"/>
    <w:rsid w:val="00203642"/>
    <w:rsid w:val="00212BA0"/>
    <w:rsid w:val="002451B0"/>
    <w:rsid w:val="002523DE"/>
    <w:rsid w:val="002568D3"/>
    <w:rsid w:val="0027284C"/>
    <w:rsid w:val="002818E7"/>
    <w:rsid w:val="002B5FA6"/>
    <w:rsid w:val="002C6423"/>
    <w:rsid w:val="002D2D44"/>
    <w:rsid w:val="0031097F"/>
    <w:rsid w:val="0031165C"/>
    <w:rsid w:val="00326E5F"/>
    <w:rsid w:val="00335879"/>
    <w:rsid w:val="00356186"/>
    <w:rsid w:val="003713C7"/>
    <w:rsid w:val="00374E7D"/>
    <w:rsid w:val="00375294"/>
    <w:rsid w:val="00382FC7"/>
    <w:rsid w:val="00382FEC"/>
    <w:rsid w:val="00385A90"/>
    <w:rsid w:val="003A37CF"/>
    <w:rsid w:val="003A4E97"/>
    <w:rsid w:val="003B1F3D"/>
    <w:rsid w:val="00414694"/>
    <w:rsid w:val="00417FB7"/>
    <w:rsid w:val="0042783F"/>
    <w:rsid w:val="004943CF"/>
    <w:rsid w:val="004956DA"/>
    <w:rsid w:val="004D4658"/>
    <w:rsid w:val="0051592F"/>
    <w:rsid w:val="0055345D"/>
    <w:rsid w:val="00563E2C"/>
    <w:rsid w:val="00587869"/>
    <w:rsid w:val="005E44C1"/>
    <w:rsid w:val="00612913"/>
    <w:rsid w:val="00614908"/>
    <w:rsid w:val="00650109"/>
    <w:rsid w:val="006E7BAE"/>
    <w:rsid w:val="00701109"/>
    <w:rsid w:val="00713B01"/>
    <w:rsid w:val="0073382D"/>
    <w:rsid w:val="007372EA"/>
    <w:rsid w:val="007638ED"/>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328CD"/>
    <w:rsid w:val="00B408F8"/>
    <w:rsid w:val="00B5078E"/>
    <w:rsid w:val="00B60EDC"/>
    <w:rsid w:val="00B765C8"/>
    <w:rsid w:val="00BA3FF7"/>
    <w:rsid w:val="00BC39BE"/>
    <w:rsid w:val="00BD4E4C"/>
    <w:rsid w:val="00BF7644"/>
    <w:rsid w:val="00C1285B"/>
    <w:rsid w:val="00C173B0"/>
    <w:rsid w:val="00C17F71"/>
    <w:rsid w:val="00C2612E"/>
    <w:rsid w:val="00C60BD8"/>
    <w:rsid w:val="00CB5B0B"/>
    <w:rsid w:val="00CE249F"/>
    <w:rsid w:val="00CF17D0"/>
    <w:rsid w:val="00D42339"/>
    <w:rsid w:val="00D61AC2"/>
    <w:rsid w:val="00D83B8C"/>
    <w:rsid w:val="00DA4281"/>
    <w:rsid w:val="00DB1ADC"/>
    <w:rsid w:val="00DC3EC7"/>
    <w:rsid w:val="00E12A51"/>
    <w:rsid w:val="00E16C87"/>
    <w:rsid w:val="00E736B9"/>
    <w:rsid w:val="00E777AD"/>
    <w:rsid w:val="00EA12B1"/>
    <w:rsid w:val="00EA23AC"/>
    <w:rsid w:val="00EA4B61"/>
    <w:rsid w:val="00EE2A6C"/>
    <w:rsid w:val="00EE58D3"/>
    <w:rsid w:val="00EF6754"/>
    <w:rsid w:val="00EF707C"/>
    <w:rsid w:val="00F06BF6"/>
    <w:rsid w:val="00F1759D"/>
    <w:rsid w:val="00F20569"/>
    <w:rsid w:val="00F40FBF"/>
    <w:rsid w:val="00F47372"/>
    <w:rsid w:val="00F5034C"/>
    <w:rsid w:val="00F70D4F"/>
    <w:rsid w:val="00F71FA2"/>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686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EA12B1"/>
    <w:rPr>
      <w:sz w:val="16"/>
      <w:szCs w:val="16"/>
    </w:rPr>
  </w:style>
  <w:style w:type="paragraph" w:styleId="CommentText">
    <w:name w:val="annotation text"/>
    <w:basedOn w:val="Normal"/>
    <w:link w:val="CommentTextChar"/>
    <w:uiPriority w:val="99"/>
    <w:semiHidden/>
    <w:unhideWhenUsed/>
    <w:rsid w:val="00EA12B1"/>
    <w:rPr>
      <w:sz w:val="20"/>
      <w:szCs w:val="20"/>
    </w:rPr>
  </w:style>
  <w:style w:type="character" w:customStyle="1" w:styleId="CommentTextChar">
    <w:name w:val="Comment Text Char"/>
    <w:basedOn w:val="DefaultParagraphFont"/>
    <w:link w:val="CommentText"/>
    <w:uiPriority w:val="99"/>
    <w:semiHidden/>
    <w:rsid w:val="00EA12B1"/>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A12B1"/>
    <w:rPr>
      <w:b/>
      <w:bCs/>
    </w:rPr>
  </w:style>
  <w:style w:type="character" w:customStyle="1" w:styleId="CommentSubjectChar">
    <w:name w:val="Comment Subject Char"/>
    <w:basedOn w:val="CommentTextChar"/>
    <w:link w:val="CommentSubject"/>
    <w:uiPriority w:val="99"/>
    <w:semiHidden/>
    <w:rsid w:val="00EA12B1"/>
    <w:rPr>
      <w:rFonts w:ascii="Times New Roman" w:eastAsiaTheme="minorHAns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11320</Case>
    <DocumentType xmlns="40ae4924-d04e-473c-aafa-3657aad971d6">36</DocumentType>
    <DecisionProcessType xmlns="40ae4924-d04e-473c-aafa-3657aad971d6" xsi:nil="true"/>
    <FolderCode xmlns="40ae4924-d04e-473c-aafa-3657aad971d6">01-07</FolderCode>
    <DocumentLanguage xmlns="40ae4924-d04e-473c-aafa-3657aad971d6">
      <Value>1</Value>
      <Value>2</Value>
    </DocumentLanguage>
    <DocumentDate xmlns="40ae4924-d04e-473c-aafa-3657aad971d6">2016-09-15T04:00:00+00:00</DocumentDate>
    <SecurityClassification xmlns="40ae4924-d04e-473c-aafa-3657aad971d6">2</SecurityClassification>
    <CaseSensitivity xmlns="40ae4924-d04e-473c-aafa-3657aad971d6">
      <Value>1</Value>
    </CaseSensitivity>
    <AuthorContributor xmlns="40ae4924-d04e-473c-aafa-3657aad971d6">Abella, Karakatsanis,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4" ma:contentTypeDescription="Create a new document." ma:contentTypeScope="" ma:versionID="0856a7a93833a1fc5f55e5e8b7fbde20">
  <xsd:schema xmlns:xsd="http://www.w3.org/2001/XMLSchema" xmlns:xs="http://www.w3.org/2001/XMLSchema" xmlns:p="http://schemas.microsoft.com/office/2006/metadata/properties" xmlns:ns2="40ae4924-d04e-473c-aafa-3657aad971d6" targetNamespace="http://schemas.microsoft.com/office/2006/metadata/properties" ma:root="true" ma:fieldsID="d6ada63293d6a6a00a514cbf348aa870"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8C4D7-5E1E-4D54-A1FF-B8C7B2A68067}">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C9FEDAAA-6B3B-4F4A-9B92-A06CD97E70C9}">
  <ds:schemaRefs>
    <ds:schemaRef ds:uri="http://schemas.microsoft.com/sharepoint/v3/contenttype/forms"/>
  </ds:schemaRefs>
</ds:datastoreItem>
</file>

<file path=customXml/itemProps3.xml><?xml version="1.0" encoding="utf-8"?>
<ds:datastoreItem xmlns:ds="http://schemas.openxmlformats.org/officeDocument/2006/customXml" ds:itemID="{571B1375-A9BD-46EA-A33B-2976A164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2016-09-14T13:57:00Z</dcterms:created>
  <dcterms:modified xsi:type="dcterms:W3CDTF">2016-09-14T13:57:00Z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