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A6B42" w14:textId="77777777" w:rsidR="009F436C" w:rsidRDefault="009F436C" w:rsidP="00382FEC"/>
    <w:p w14:paraId="332A6B43" w14:textId="77777777" w:rsidR="002D2D44" w:rsidRPr="006E7BAE" w:rsidRDefault="002D2D44" w:rsidP="00382FEC"/>
    <w:p w14:paraId="332A6B44" w14:textId="77777777" w:rsidR="009F436C" w:rsidRPr="006E7BAE" w:rsidRDefault="009F436C" w:rsidP="00382FEC"/>
    <w:p w14:paraId="332A6B45" w14:textId="77777777" w:rsidR="0016666F" w:rsidRPr="006E7BAE" w:rsidRDefault="0016666F" w:rsidP="00382FEC"/>
    <w:p w14:paraId="332A6B46" w14:textId="77777777" w:rsidR="0016666F" w:rsidRDefault="0016666F" w:rsidP="00382FEC"/>
    <w:p w14:paraId="332A6B48" w14:textId="77777777" w:rsidR="00D83B8C" w:rsidRDefault="00D83B8C" w:rsidP="00382FEC"/>
    <w:p w14:paraId="332A6B49" w14:textId="77777777" w:rsidR="00D83B8C" w:rsidRDefault="00D83B8C" w:rsidP="00382FEC"/>
    <w:p w14:paraId="332A6B4A" w14:textId="77777777" w:rsidR="00D83B8C" w:rsidRDefault="00D83B8C" w:rsidP="00382FEC"/>
    <w:p w14:paraId="332A6B4B" w14:textId="77777777" w:rsidR="00D83B8C" w:rsidRPr="006E7BAE" w:rsidRDefault="00D83B8C" w:rsidP="00382FEC"/>
    <w:p w14:paraId="332A6B4C" w14:textId="77777777" w:rsidR="009F436C" w:rsidRPr="006E7BAE" w:rsidRDefault="009F436C" w:rsidP="00382FEC"/>
    <w:p w14:paraId="332A6B4D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36073</w:t>
      </w:r>
      <w:r w:rsidR="0016666F" w:rsidRPr="006E7BAE">
        <w:t>     </w:t>
      </w:r>
    </w:p>
    <w:p w14:paraId="332A6B4E" w14:textId="77777777" w:rsidR="002568D3" w:rsidRPr="006E7BAE" w:rsidRDefault="002568D3" w:rsidP="00382FEC"/>
    <w:tbl>
      <w:tblPr>
        <w:tblW w:w="5192" w:type="pct"/>
        <w:tblInd w:w="-36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607"/>
        <w:gridCol w:w="523"/>
        <w:gridCol w:w="4589"/>
      </w:tblGrid>
      <w:tr w:rsidR="00417FB7" w:rsidRPr="006E7BAE" w14:paraId="332A6B52" w14:textId="77777777" w:rsidTr="00476FF2">
        <w:tc>
          <w:tcPr>
            <w:tcW w:w="2370" w:type="pct"/>
          </w:tcPr>
          <w:p w14:paraId="332A6B4F" w14:textId="77777777" w:rsidR="00417FB7" w:rsidRPr="006E7BAE" w:rsidRDefault="00476FF2" w:rsidP="008262A3">
            <w:r>
              <w:t>October 27</w:t>
            </w:r>
            <w:r w:rsidR="00B328CD">
              <w:t>, 2016</w:t>
            </w:r>
          </w:p>
        </w:tc>
        <w:tc>
          <w:tcPr>
            <w:tcW w:w="269" w:type="pct"/>
          </w:tcPr>
          <w:p w14:paraId="332A6B50" w14:textId="77777777" w:rsidR="00417FB7" w:rsidRPr="006E7BAE" w:rsidRDefault="00417FB7" w:rsidP="00382FEC"/>
        </w:tc>
        <w:tc>
          <w:tcPr>
            <w:tcW w:w="2361" w:type="pct"/>
          </w:tcPr>
          <w:p w14:paraId="332A6B51" w14:textId="77777777" w:rsidR="00417FB7" w:rsidRPr="00D83B8C" w:rsidRDefault="00476FF2" w:rsidP="00816B78">
            <w:pPr>
              <w:rPr>
                <w:lang w:val="en-US"/>
              </w:rPr>
            </w:pPr>
            <w:r>
              <w:t>Le 27</w:t>
            </w:r>
            <w:r w:rsidR="00B328CD">
              <w:t xml:space="preserve"> octobre 2016</w:t>
            </w:r>
          </w:p>
        </w:tc>
      </w:tr>
      <w:tr w:rsidR="00E12A51" w:rsidRPr="006E7BAE" w14:paraId="332A6B56" w14:textId="77777777" w:rsidTr="00476FF2">
        <w:tc>
          <w:tcPr>
            <w:tcW w:w="2370" w:type="pct"/>
            <w:tcMar>
              <w:top w:w="0" w:type="dxa"/>
              <w:bottom w:w="0" w:type="dxa"/>
            </w:tcMar>
          </w:tcPr>
          <w:p w14:paraId="332A6B53" w14:textId="77777777" w:rsidR="00C2612E" w:rsidRPr="006E7BAE" w:rsidRDefault="00C2612E" w:rsidP="008262A3"/>
        </w:tc>
        <w:tc>
          <w:tcPr>
            <w:tcW w:w="269" w:type="pct"/>
            <w:tcMar>
              <w:top w:w="0" w:type="dxa"/>
              <w:bottom w:w="0" w:type="dxa"/>
            </w:tcMar>
          </w:tcPr>
          <w:p w14:paraId="332A6B54" w14:textId="77777777" w:rsidR="00E12A51" w:rsidRPr="006E7BAE" w:rsidRDefault="00E12A51" w:rsidP="00382FEC"/>
        </w:tc>
        <w:tc>
          <w:tcPr>
            <w:tcW w:w="2361" w:type="pct"/>
            <w:tcMar>
              <w:top w:w="0" w:type="dxa"/>
              <w:bottom w:w="0" w:type="dxa"/>
            </w:tcMar>
          </w:tcPr>
          <w:p w14:paraId="332A6B5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00C4D" w14:paraId="332A6B5A" w14:textId="77777777" w:rsidTr="00476FF2">
        <w:tc>
          <w:tcPr>
            <w:tcW w:w="2370" w:type="pct"/>
          </w:tcPr>
          <w:p w14:paraId="332A6B5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269" w:type="pct"/>
          </w:tcPr>
          <w:p w14:paraId="332A6B58" w14:textId="77777777" w:rsidR="00417FB7" w:rsidRPr="006E7BAE" w:rsidRDefault="00417FB7" w:rsidP="00382FEC"/>
        </w:tc>
        <w:tc>
          <w:tcPr>
            <w:tcW w:w="2361" w:type="pct"/>
          </w:tcPr>
          <w:p w14:paraId="332A6B5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476FF2">
              <w:rPr>
                <w:lang w:val="fr-FR"/>
              </w:rPr>
              <w:t>La juge en chef McLachlin et les juges Wagner et Gascon</w:t>
            </w:r>
          </w:p>
        </w:tc>
      </w:tr>
      <w:tr w:rsidR="00C2612E" w:rsidRPr="00A00C4D" w14:paraId="332A6B5E" w14:textId="77777777" w:rsidTr="00476FF2">
        <w:tc>
          <w:tcPr>
            <w:tcW w:w="2370" w:type="pct"/>
            <w:tcMar>
              <w:top w:w="0" w:type="dxa"/>
              <w:bottom w:w="0" w:type="dxa"/>
            </w:tcMar>
          </w:tcPr>
          <w:p w14:paraId="332A6B5B" w14:textId="77777777" w:rsidR="00C2612E" w:rsidRPr="00476FF2" w:rsidRDefault="00C2612E" w:rsidP="008262A3">
            <w:pPr>
              <w:rPr>
                <w:lang w:val="fr-FR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14:paraId="332A6B5C" w14:textId="77777777" w:rsidR="00C2612E" w:rsidRPr="00476FF2" w:rsidRDefault="00C2612E" w:rsidP="00382FEC">
            <w:pPr>
              <w:rPr>
                <w:lang w:val="fr-FR"/>
              </w:rPr>
            </w:pPr>
          </w:p>
        </w:tc>
        <w:tc>
          <w:tcPr>
            <w:tcW w:w="2361" w:type="pct"/>
            <w:tcMar>
              <w:top w:w="0" w:type="dxa"/>
              <w:bottom w:w="0" w:type="dxa"/>
            </w:tcMar>
          </w:tcPr>
          <w:p w14:paraId="332A6B5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653B3" w14:paraId="332A6B6C" w14:textId="77777777" w:rsidTr="00476FF2">
        <w:tc>
          <w:tcPr>
            <w:tcW w:w="2370" w:type="pct"/>
          </w:tcPr>
          <w:p w14:paraId="332A6B5F" w14:textId="77777777" w:rsidR="00F1525E" w:rsidRDefault="00476FF2">
            <w:pPr>
              <w:pStyle w:val="SCCLsocPrefix"/>
            </w:pPr>
            <w:r>
              <w:t>BETWEEN:</w:t>
            </w:r>
            <w:r>
              <w:br/>
            </w:r>
          </w:p>
          <w:p w14:paraId="332A6B60" w14:textId="77777777" w:rsidR="00F1525E" w:rsidRDefault="00476FF2">
            <w:pPr>
              <w:pStyle w:val="SCCLsocParty"/>
            </w:pPr>
            <w:r>
              <w:t>Robert Glen Harrison</w:t>
            </w:r>
            <w:r>
              <w:br/>
            </w:r>
          </w:p>
          <w:p w14:paraId="332A6B61" w14:textId="77777777" w:rsidR="00F1525E" w:rsidRDefault="00476FF2">
            <w:pPr>
              <w:pStyle w:val="SCCLsocPartyRole"/>
            </w:pPr>
            <w:r>
              <w:t>Applicant</w:t>
            </w:r>
            <w:r>
              <w:br/>
            </w:r>
          </w:p>
          <w:p w14:paraId="332A6B62" w14:textId="77777777" w:rsidR="00F1525E" w:rsidRDefault="00476FF2">
            <w:pPr>
              <w:pStyle w:val="SCCLsocVersus"/>
            </w:pPr>
            <w:r>
              <w:t>- and -</w:t>
            </w:r>
            <w:r>
              <w:br/>
            </w:r>
          </w:p>
          <w:p w14:paraId="11084A35" w14:textId="77777777" w:rsidR="001653B3" w:rsidRDefault="00476FF2">
            <w:pPr>
              <w:pStyle w:val="SCCLsocParty"/>
            </w:pPr>
            <w:r>
              <w:t>Her Majesty the Queen in Right of the Province of British Columbia</w:t>
            </w:r>
            <w:r w:rsidR="001653B3">
              <w:t xml:space="preserve"> and </w:t>
            </w:r>
            <w:r w:rsidR="0038463B">
              <w:t xml:space="preserve">the </w:t>
            </w:r>
            <w:r>
              <w:t>B.C. Minist</w:t>
            </w:r>
            <w:r w:rsidR="0038463B">
              <w:t>ry</w:t>
            </w:r>
            <w:r>
              <w:t xml:space="preserve"> of</w:t>
            </w:r>
            <w:r w:rsidR="0038463B">
              <w:t xml:space="preserve"> the</w:t>
            </w:r>
            <w:r>
              <w:t xml:space="preserve"> Attorney General</w:t>
            </w:r>
            <w:r w:rsidR="0038463B">
              <w:t xml:space="preserve"> and</w:t>
            </w:r>
            <w:r>
              <w:t xml:space="preserve"> </w:t>
            </w:r>
          </w:p>
          <w:p w14:paraId="332A6B63" w14:textId="06138A08" w:rsidR="00F1525E" w:rsidRDefault="00476FF2">
            <w:pPr>
              <w:pStyle w:val="SCCLsocParty"/>
            </w:pPr>
            <w:r>
              <w:t>Karen Horsman</w:t>
            </w:r>
            <w:r>
              <w:br/>
            </w:r>
          </w:p>
          <w:p w14:paraId="332A6B64" w14:textId="77777777" w:rsidR="00F1525E" w:rsidRDefault="00476FF2">
            <w:pPr>
              <w:pStyle w:val="SCCLsocPartyRole"/>
            </w:pPr>
            <w:r>
              <w:t>Respondents</w:t>
            </w:r>
          </w:p>
        </w:tc>
        <w:tc>
          <w:tcPr>
            <w:tcW w:w="269" w:type="pct"/>
          </w:tcPr>
          <w:p w14:paraId="332A6B65" w14:textId="77777777" w:rsidR="00824412" w:rsidRPr="006E7BAE" w:rsidRDefault="00824412" w:rsidP="00375294"/>
        </w:tc>
        <w:tc>
          <w:tcPr>
            <w:tcW w:w="2361" w:type="pct"/>
          </w:tcPr>
          <w:p w14:paraId="332A6B66" w14:textId="77777777" w:rsidR="00F1525E" w:rsidRPr="00476FF2" w:rsidRDefault="00476FF2">
            <w:pPr>
              <w:pStyle w:val="SCCLsocPrefix"/>
              <w:rPr>
                <w:lang w:val="fr-FR"/>
              </w:rPr>
            </w:pPr>
            <w:r w:rsidRPr="00476FF2">
              <w:rPr>
                <w:lang w:val="fr-FR"/>
              </w:rPr>
              <w:t>ENTRE :</w:t>
            </w:r>
            <w:r w:rsidRPr="00476FF2">
              <w:rPr>
                <w:lang w:val="fr-FR"/>
              </w:rPr>
              <w:br/>
            </w:r>
          </w:p>
          <w:p w14:paraId="332A6B67" w14:textId="77777777" w:rsidR="00F1525E" w:rsidRPr="00476FF2" w:rsidRDefault="00476FF2">
            <w:pPr>
              <w:pStyle w:val="SCCLsocParty"/>
              <w:rPr>
                <w:lang w:val="fr-FR"/>
              </w:rPr>
            </w:pPr>
            <w:r w:rsidRPr="00476FF2">
              <w:rPr>
                <w:lang w:val="fr-FR"/>
              </w:rPr>
              <w:t>Robert Glen Harrison</w:t>
            </w:r>
            <w:r w:rsidRPr="00476FF2">
              <w:rPr>
                <w:lang w:val="fr-FR"/>
              </w:rPr>
              <w:br/>
            </w:r>
          </w:p>
          <w:p w14:paraId="332A6B68" w14:textId="77777777" w:rsidR="00F1525E" w:rsidRPr="00476FF2" w:rsidRDefault="00476FF2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Pr="00476FF2">
              <w:rPr>
                <w:lang w:val="fr-FR"/>
              </w:rPr>
              <w:br/>
            </w:r>
          </w:p>
          <w:p w14:paraId="332A6B69" w14:textId="77777777" w:rsidR="00F1525E" w:rsidRPr="00476FF2" w:rsidRDefault="00476FF2">
            <w:pPr>
              <w:pStyle w:val="SCCLsocVersus"/>
              <w:rPr>
                <w:lang w:val="fr-FR"/>
              </w:rPr>
            </w:pPr>
            <w:r w:rsidRPr="00476FF2">
              <w:rPr>
                <w:lang w:val="fr-FR"/>
              </w:rPr>
              <w:t>- et -</w:t>
            </w:r>
            <w:r w:rsidRPr="00476FF2">
              <w:rPr>
                <w:lang w:val="fr-FR"/>
              </w:rPr>
              <w:br/>
            </w:r>
          </w:p>
          <w:p w14:paraId="36A2FFEA" w14:textId="77777777" w:rsidR="001653B3" w:rsidRDefault="00476FF2">
            <w:pPr>
              <w:pStyle w:val="SCCLsocParty"/>
              <w:rPr>
                <w:lang w:val="fr-FR"/>
              </w:rPr>
            </w:pPr>
            <w:r w:rsidRPr="00476FF2">
              <w:rPr>
                <w:lang w:val="fr-FR"/>
              </w:rPr>
              <w:t>Sa Majesté la Reine du chef de la Pr</w:t>
            </w:r>
            <w:r>
              <w:rPr>
                <w:lang w:val="fr-FR"/>
              </w:rPr>
              <w:t>ovince de Colombie-Britannique</w:t>
            </w:r>
            <w:r w:rsidR="001653B3">
              <w:rPr>
                <w:lang w:val="fr-FR"/>
              </w:rPr>
              <w:t xml:space="preserve"> et le</w:t>
            </w:r>
            <w:r w:rsidR="001A15B0">
              <w:rPr>
                <w:lang w:val="fr-FR"/>
              </w:rPr>
              <w:t xml:space="preserve"> m</w:t>
            </w:r>
            <w:r w:rsidRPr="00476FF2">
              <w:rPr>
                <w:lang w:val="fr-FR"/>
              </w:rPr>
              <w:t>inist</w:t>
            </w:r>
            <w:r w:rsidR="001653B3">
              <w:rPr>
                <w:lang w:val="fr-FR"/>
              </w:rPr>
              <w:t>è</w:t>
            </w:r>
            <w:r w:rsidRPr="00476FF2">
              <w:rPr>
                <w:lang w:val="fr-FR"/>
              </w:rPr>
              <w:t>re du procureur général de la C.-B.</w:t>
            </w:r>
            <w:r w:rsidR="001A15B0">
              <w:rPr>
                <w:lang w:val="fr-FR"/>
              </w:rPr>
              <w:t xml:space="preserve"> et </w:t>
            </w:r>
          </w:p>
          <w:p w14:paraId="332A6B6A" w14:textId="264097E4" w:rsidR="00F1525E" w:rsidRPr="00476FF2" w:rsidRDefault="00476FF2">
            <w:pPr>
              <w:pStyle w:val="SCCLsocParty"/>
              <w:rPr>
                <w:lang w:val="fr-FR"/>
              </w:rPr>
            </w:pPr>
            <w:r w:rsidRPr="00476FF2">
              <w:rPr>
                <w:lang w:val="fr-FR"/>
              </w:rPr>
              <w:t>Karen Horsman</w:t>
            </w:r>
            <w:r w:rsidRPr="00476FF2">
              <w:rPr>
                <w:lang w:val="fr-FR"/>
              </w:rPr>
              <w:br/>
            </w:r>
          </w:p>
          <w:p w14:paraId="332A6B6B" w14:textId="77777777" w:rsidR="00F1525E" w:rsidRPr="001653B3" w:rsidRDefault="00476FF2">
            <w:pPr>
              <w:pStyle w:val="SCCLsocPartyRole"/>
              <w:rPr>
                <w:lang w:val="fr-CA"/>
              </w:rPr>
            </w:pPr>
            <w:r w:rsidRPr="001653B3">
              <w:rPr>
                <w:lang w:val="fr-CA"/>
              </w:rPr>
              <w:t>Intimées</w:t>
            </w:r>
          </w:p>
        </w:tc>
      </w:tr>
      <w:tr w:rsidR="00824412" w:rsidRPr="001653B3" w14:paraId="332A6B70" w14:textId="77777777" w:rsidTr="00476FF2">
        <w:tc>
          <w:tcPr>
            <w:tcW w:w="2370" w:type="pct"/>
            <w:tcMar>
              <w:top w:w="0" w:type="dxa"/>
              <w:bottom w:w="0" w:type="dxa"/>
            </w:tcMar>
          </w:tcPr>
          <w:p w14:paraId="332A6B6D" w14:textId="77777777" w:rsidR="00824412" w:rsidRPr="001653B3" w:rsidRDefault="00824412" w:rsidP="00375294">
            <w:pPr>
              <w:rPr>
                <w:lang w:val="fr-CA"/>
              </w:rPr>
            </w:pPr>
          </w:p>
        </w:tc>
        <w:tc>
          <w:tcPr>
            <w:tcW w:w="269" w:type="pct"/>
            <w:tcMar>
              <w:top w:w="0" w:type="dxa"/>
              <w:bottom w:w="0" w:type="dxa"/>
            </w:tcMar>
          </w:tcPr>
          <w:p w14:paraId="332A6B6E" w14:textId="77777777" w:rsidR="00824412" w:rsidRPr="001653B3" w:rsidRDefault="00824412" w:rsidP="00375294">
            <w:pPr>
              <w:rPr>
                <w:lang w:val="fr-CA"/>
              </w:rPr>
            </w:pPr>
          </w:p>
        </w:tc>
        <w:tc>
          <w:tcPr>
            <w:tcW w:w="2361" w:type="pct"/>
            <w:tcMar>
              <w:top w:w="0" w:type="dxa"/>
              <w:bottom w:w="0" w:type="dxa"/>
            </w:tcMar>
          </w:tcPr>
          <w:p w14:paraId="332A6B6F" w14:textId="77777777" w:rsidR="00824412" w:rsidRPr="001653B3" w:rsidRDefault="00824412" w:rsidP="00B408F8">
            <w:pPr>
              <w:rPr>
                <w:lang w:val="fr-CA"/>
              </w:rPr>
            </w:pPr>
          </w:p>
        </w:tc>
      </w:tr>
      <w:tr w:rsidR="00824412" w:rsidRPr="00A00C4D" w14:paraId="332A6B78" w14:textId="77777777" w:rsidTr="00476FF2">
        <w:tc>
          <w:tcPr>
            <w:tcW w:w="2370" w:type="pct"/>
          </w:tcPr>
          <w:p w14:paraId="332A6B71" w14:textId="77777777" w:rsidR="00824412" w:rsidRPr="0097127B" w:rsidRDefault="00824412" w:rsidP="00C2612E">
            <w:pPr>
              <w:jc w:val="center"/>
              <w:rPr>
                <w:lang w:val="en-US"/>
              </w:rPr>
            </w:pPr>
            <w:r w:rsidRPr="0097127B">
              <w:rPr>
                <w:lang w:val="en-US"/>
              </w:rPr>
              <w:t>JUDGMENT</w:t>
            </w:r>
          </w:p>
          <w:p w14:paraId="332A6B72" w14:textId="77777777" w:rsidR="00824412" w:rsidRPr="0097127B" w:rsidRDefault="00824412" w:rsidP="00417FB7">
            <w:pPr>
              <w:jc w:val="center"/>
              <w:rPr>
                <w:lang w:val="en-US"/>
              </w:rPr>
            </w:pPr>
          </w:p>
          <w:p w14:paraId="332A6B73" w14:textId="77777777" w:rsidR="00824412" w:rsidRPr="006E7BAE" w:rsidRDefault="00824412" w:rsidP="00476FF2">
            <w:pPr>
              <w:jc w:val="both"/>
            </w:pPr>
            <w:r w:rsidRPr="0097127B">
              <w:rPr>
                <w:lang w:val="en-US"/>
              </w:rPr>
              <w:t>The app</w:t>
            </w:r>
            <w:r w:rsidR="00011960" w:rsidRPr="0097127B">
              <w:rPr>
                <w:lang w:val="en-US"/>
              </w:rPr>
              <w:t>lication for leave to appeal from the judgment of the</w:t>
            </w:r>
            <w:bookmarkStart w:id="0" w:name="BM_1_"/>
            <w:bookmarkEnd w:id="0"/>
            <w:r w:rsidRPr="0097127B">
              <w:rPr>
                <w:lang w:val="en-US"/>
              </w:rPr>
              <w:t xml:space="preserve"> Court of Appeal for British Columbia (Vancouver), Nu</w:t>
            </w:r>
            <w:r w:rsidRPr="006E7BAE">
              <w:t xml:space="preserve">mber </w:t>
            </w:r>
            <w:r>
              <w:t>CA041710, 2016 BCCA 210</w:t>
            </w:r>
            <w:r w:rsidRPr="006E7BAE">
              <w:t xml:space="preserve">, dated </w:t>
            </w:r>
            <w:r>
              <w:t>May 12, 2016</w:t>
            </w:r>
            <w:r w:rsidR="00476FF2">
              <w:t>,</w:t>
            </w:r>
            <w:r w:rsidRPr="006E7BAE">
              <w:t xml:space="preserve"> is</w:t>
            </w:r>
            <w:r w:rsidR="00476FF2">
              <w:t xml:space="preserve"> dismissed with costs on a solicitor-client basis.</w:t>
            </w:r>
          </w:p>
        </w:tc>
        <w:tc>
          <w:tcPr>
            <w:tcW w:w="269" w:type="pct"/>
          </w:tcPr>
          <w:p w14:paraId="332A6B7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61" w:type="pct"/>
          </w:tcPr>
          <w:p w14:paraId="332A6B7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2A6B7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2A6B77" w14:textId="2D67E7C3" w:rsidR="00824412" w:rsidRPr="006E7BAE" w:rsidRDefault="00824412" w:rsidP="0097127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76FF2">
              <w:rPr>
                <w:lang w:val="fr-FR"/>
              </w:rPr>
              <w:t>Cour d’appel de la Colombie-Britannique (Vancouver)</w:t>
            </w:r>
            <w:r w:rsidRPr="006E7BAE">
              <w:rPr>
                <w:lang w:val="fr-CA"/>
              </w:rPr>
              <w:t>, nu</w:t>
            </w:r>
            <w:r w:rsidRPr="0097127B">
              <w:rPr>
                <w:lang w:val="fr-CA"/>
              </w:rPr>
              <w:t xml:space="preserve">méro CA041710, 2016 BCCA 210, </w:t>
            </w:r>
            <w:r w:rsidR="00011960" w:rsidRPr="0097127B">
              <w:rPr>
                <w:lang w:val="fr-CA"/>
              </w:rPr>
              <w:t>daté du</w:t>
            </w:r>
            <w:r w:rsidRPr="0097127B">
              <w:rPr>
                <w:lang w:val="fr-CA"/>
              </w:rPr>
              <w:t xml:space="preserve"> 12 mai 2016, est </w:t>
            </w:r>
            <w:r w:rsidR="00476FF2" w:rsidRPr="0097127B">
              <w:rPr>
                <w:lang w:val="fr-CA"/>
              </w:rPr>
              <w:t xml:space="preserve">rejetée avec dépens </w:t>
            </w:r>
            <w:r w:rsidR="0097127B" w:rsidRPr="0097127B">
              <w:rPr>
                <w:lang w:val="fr-CA"/>
              </w:rPr>
              <w:t>sur une base avocat-client</w:t>
            </w:r>
            <w:r w:rsidR="00476FF2" w:rsidRPr="0097127B">
              <w:rPr>
                <w:lang w:val="fr-CA"/>
              </w:rPr>
              <w:t>.</w:t>
            </w:r>
            <w:bookmarkEnd w:id="1"/>
          </w:p>
        </w:tc>
      </w:tr>
    </w:tbl>
    <w:p w14:paraId="332A6B79" w14:textId="77777777" w:rsidR="009F436C" w:rsidRPr="00D83B8C" w:rsidRDefault="009F436C" w:rsidP="00382FEC">
      <w:pPr>
        <w:rPr>
          <w:lang w:val="fr-CA"/>
        </w:rPr>
      </w:pPr>
    </w:p>
    <w:p w14:paraId="332A6B7A" w14:textId="77777777" w:rsidR="009F436C" w:rsidRPr="00D83B8C" w:rsidRDefault="009F436C" w:rsidP="00417FB7">
      <w:pPr>
        <w:jc w:val="center"/>
        <w:rPr>
          <w:lang w:val="fr-CA"/>
        </w:rPr>
      </w:pPr>
    </w:p>
    <w:p w14:paraId="332A6B7B" w14:textId="77777777" w:rsidR="009F436C" w:rsidRPr="00D83B8C" w:rsidRDefault="009F436C" w:rsidP="00417FB7">
      <w:pPr>
        <w:jc w:val="center"/>
        <w:rPr>
          <w:lang w:val="fr-CA"/>
        </w:rPr>
      </w:pPr>
    </w:p>
    <w:p w14:paraId="332A6B7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32A6B7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32A6B7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6B81" w14:textId="77777777" w:rsidR="00B328CD" w:rsidRDefault="00B328CD">
      <w:r>
        <w:separator/>
      </w:r>
    </w:p>
  </w:endnote>
  <w:endnote w:type="continuationSeparator" w:id="0">
    <w:p w14:paraId="332A6B82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6B7F" w14:textId="77777777" w:rsidR="00B328CD" w:rsidRDefault="00B328CD">
      <w:r>
        <w:separator/>
      </w:r>
    </w:p>
  </w:footnote>
  <w:footnote w:type="continuationSeparator" w:id="0">
    <w:p w14:paraId="332A6B80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6B8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127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2A6B84" w14:textId="77777777" w:rsidR="008F53F3" w:rsidRDefault="008F53F3" w:rsidP="008F53F3">
    <w:pPr>
      <w:rPr>
        <w:szCs w:val="24"/>
      </w:rPr>
    </w:pPr>
  </w:p>
  <w:p w14:paraId="332A6B85" w14:textId="77777777" w:rsidR="008F53F3" w:rsidRDefault="008F53F3" w:rsidP="008F53F3">
    <w:pPr>
      <w:rPr>
        <w:szCs w:val="24"/>
      </w:rPr>
    </w:pPr>
  </w:p>
  <w:p w14:paraId="332A6B8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36073</w:t>
    </w:r>
    <w:r>
      <w:rPr>
        <w:szCs w:val="24"/>
      </w:rPr>
      <w:t>     </w:t>
    </w:r>
  </w:p>
  <w:p w14:paraId="332A6B87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53B3"/>
    <w:rsid w:val="0016666F"/>
    <w:rsid w:val="00167C15"/>
    <w:rsid w:val="001A15B0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63B"/>
    <w:rsid w:val="00385A90"/>
    <w:rsid w:val="003A37CF"/>
    <w:rsid w:val="003B1F3D"/>
    <w:rsid w:val="00414694"/>
    <w:rsid w:val="00417FB7"/>
    <w:rsid w:val="0042783F"/>
    <w:rsid w:val="00476FF2"/>
    <w:rsid w:val="004943CF"/>
    <w:rsid w:val="004956DA"/>
    <w:rsid w:val="004D4658"/>
    <w:rsid w:val="0055345D"/>
    <w:rsid w:val="00563E2C"/>
    <w:rsid w:val="0058143F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1522"/>
    <w:rsid w:val="00951EF6"/>
    <w:rsid w:val="0096638C"/>
    <w:rsid w:val="0097127B"/>
    <w:rsid w:val="00971A08"/>
    <w:rsid w:val="009726A1"/>
    <w:rsid w:val="009B161D"/>
    <w:rsid w:val="009D45DF"/>
    <w:rsid w:val="009E0F71"/>
    <w:rsid w:val="009E7A46"/>
    <w:rsid w:val="009F26C4"/>
    <w:rsid w:val="009F436C"/>
    <w:rsid w:val="00A00C4D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525E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32A6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6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63B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63B"/>
    <w:rPr>
      <w:rFonts w:ascii="Times New Roman" w:eastAsiaTheme="minorHAnsi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7180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2016-10-27T04:00:00+00:00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Wagner,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7DF62-9973-4774-A229-A215DA44386C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F4E7AE3-CEA9-461A-A850-9F916B118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F3B9B-4EE0-4ED0-BBD1-1C06F3FC7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2016-10-26T19:59:00Z</dcterms:created>
  <dcterms:modified xsi:type="dcterms:W3CDTF">2016-10-26T19:59:00Z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