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D4A0" w14:textId="77777777" w:rsidR="009F436C" w:rsidRDefault="009F436C" w:rsidP="00382FEC">
      <w:bookmarkStart w:id="0" w:name="_GoBack"/>
      <w:bookmarkEnd w:id="0"/>
    </w:p>
    <w:p w14:paraId="1ECCD4A1" w14:textId="77777777" w:rsidR="002D2D44" w:rsidRPr="006E7BAE" w:rsidRDefault="002D2D44" w:rsidP="00382FEC"/>
    <w:p w14:paraId="1ECCD4A2" w14:textId="77777777" w:rsidR="009F436C" w:rsidRPr="006E7BAE" w:rsidRDefault="009F436C" w:rsidP="00382FEC"/>
    <w:p w14:paraId="1ECCD4A3" w14:textId="77777777" w:rsidR="0016666F" w:rsidRPr="006E7BAE" w:rsidRDefault="0016666F" w:rsidP="00382FEC"/>
    <w:p w14:paraId="1ECCD4A4" w14:textId="77777777" w:rsidR="0016666F" w:rsidRDefault="0016666F" w:rsidP="00382FEC"/>
    <w:p w14:paraId="1ECCD4A5" w14:textId="77777777" w:rsidR="00D83B8C" w:rsidRDefault="00D83B8C" w:rsidP="00382FEC"/>
    <w:p w14:paraId="1ECCD4A6" w14:textId="77777777" w:rsidR="008763A3" w:rsidRDefault="008763A3" w:rsidP="00382FEC"/>
    <w:p w14:paraId="1ECCD4A7" w14:textId="77777777" w:rsidR="00D83B8C" w:rsidRDefault="00D83B8C" w:rsidP="00382FEC"/>
    <w:p w14:paraId="1ECCD4A8" w14:textId="77777777" w:rsidR="00D83B8C" w:rsidRDefault="00D83B8C" w:rsidP="00382FEC"/>
    <w:p w14:paraId="1ECCD4A9" w14:textId="77777777" w:rsidR="00D83B8C" w:rsidRDefault="00D83B8C" w:rsidP="00382FEC"/>
    <w:p w14:paraId="1ECCD4AA" w14:textId="77777777" w:rsidR="00D83B8C" w:rsidRPr="006E7BAE" w:rsidRDefault="00D83B8C" w:rsidP="00382FEC"/>
    <w:p w14:paraId="1ECCD4AB" w14:textId="77777777" w:rsidR="009F436C" w:rsidRPr="006E7BAE" w:rsidRDefault="009F436C" w:rsidP="00382FEC"/>
    <w:p w14:paraId="1ECCD4A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37092</w:t>
      </w:r>
      <w:r w:rsidR="0016666F" w:rsidRPr="006E7BAE">
        <w:t>     </w:t>
      </w:r>
    </w:p>
    <w:p w14:paraId="1ECCD4AD" w14:textId="77777777" w:rsidR="009F436C" w:rsidRPr="006E7BAE" w:rsidRDefault="009F436C" w:rsidP="00382FEC"/>
    <w:p w14:paraId="1ECCD4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CCD4B2" w14:textId="77777777" w:rsidTr="00C173B0">
        <w:tc>
          <w:tcPr>
            <w:tcW w:w="2269" w:type="pct"/>
          </w:tcPr>
          <w:p w14:paraId="1ECCD4AF" w14:textId="77777777" w:rsidR="00417FB7" w:rsidRPr="006E7BAE" w:rsidRDefault="0046252B" w:rsidP="0046252B">
            <w:r>
              <w:t>December</w:t>
            </w:r>
            <w:r w:rsidR="00B328CD">
              <w:t xml:space="preserve"> 1, 2016</w:t>
            </w:r>
          </w:p>
        </w:tc>
        <w:tc>
          <w:tcPr>
            <w:tcW w:w="381" w:type="pct"/>
          </w:tcPr>
          <w:p w14:paraId="1ECCD4B0" w14:textId="77777777" w:rsidR="00417FB7" w:rsidRPr="006E7BAE" w:rsidRDefault="00417FB7" w:rsidP="00382FEC"/>
        </w:tc>
        <w:tc>
          <w:tcPr>
            <w:tcW w:w="2350" w:type="pct"/>
          </w:tcPr>
          <w:p w14:paraId="1ECCD4B1" w14:textId="1CCCDCC3" w:rsidR="00417FB7" w:rsidRPr="00D83B8C" w:rsidRDefault="0046252B" w:rsidP="00073599">
            <w:pPr>
              <w:rPr>
                <w:lang w:val="en-US"/>
              </w:rPr>
            </w:pPr>
            <w:r>
              <w:t>Le 1</w:t>
            </w:r>
            <w:r w:rsidR="005837DB">
              <w:rPr>
                <w:vertAlign w:val="superscript"/>
              </w:rPr>
              <w:t>er</w:t>
            </w:r>
            <w:r w:rsidR="00B328CD">
              <w:t xml:space="preserve"> </w:t>
            </w:r>
            <w:r>
              <w:t>d</w:t>
            </w:r>
            <w:r w:rsidR="00073599">
              <w:t>é</w:t>
            </w:r>
            <w:r>
              <w:t>cembre</w:t>
            </w:r>
            <w:r w:rsidR="00B328CD">
              <w:t xml:space="preserve"> 2016</w:t>
            </w:r>
          </w:p>
        </w:tc>
      </w:tr>
      <w:tr w:rsidR="00E12A51" w:rsidRPr="006E7BAE" w14:paraId="1ECCD4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CCD4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CCD4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CCD4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0C2A" w14:paraId="1ECCD4BA" w14:textId="77777777" w:rsidTr="00C173B0">
        <w:tc>
          <w:tcPr>
            <w:tcW w:w="2269" w:type="pct"/>
          </w:tcPr>
          <w:p w14:paraId="1ECCD4B7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1ECCD4B8" w14:textId="77777777" w:rsidR="00417FB7" w:rsidRPr="006E7BAE" w:rsidRDefault="00417FB7" w:rsidP="00382FEC"/>
        </w:tc>
        <w:tc>
          <w:tcPr>
            <w:tcW w:w="2350" w:type="pct"/>
          </w:tcPr>
          <w:p w14:paraId="1ECCD4B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6E96">
              <w:rPr>
                <w:lang w:val="fr-FR"/>
              </w:rPr>
              <w:t>Les juges Abella, Karakatsanis et Brown</w:t>
            </w:r>
          </w:p>
        </w:tc>
      </w:tr>
      <w:tr w:rsidR="00C2612E" w:rsidRPr="00440C2A" w14:paraId="1ECCD4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CCD4BB" w14:textId="77777777" w:rsidR="00C2612E" w:rsidRPr="00106E9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CCD4BC" w14:textId="77777777" w:rsidR="00C2612E" w:rsidRPr="00106E9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CCD4B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06E96" w14:paraId="1ECCD4CC" w14:textId="77777777" w:rsidTr="00C173B0">
        <w:tc>
          <w:tcPr>
            <w:tcW w:w="2269" w:type="pct"/>
          </w:tcPr>
          <w:p w14:paraId="1ECCD4BF" w14:textId="77777777" w:rsidR="00CD0355" w:rsidRDefault="00181B6E">
            <w:pPr>
              <w:pStyle w:val="SCCLsocPrefix"/>
            </w:pPr>
            <w:r>
              <w:t>BETWEEN:</w:t>
            </w:r>
            <w:r>
              <w:br/>
            </w:r>
          </w:p>
          <w:p w14:paraId="1ECCD4C0" w14:textId="77777777" w:rsidR="00CD0355" w:rsidRDefault="00181B6E">
            <w:pPr>
              <w:pStyle w:val="SCCLsocParty"/>
            </w:pPr>
            <w:r>
              <w:t>F.H.</w:t>
            </w:r>
            <w:r>
              <w:br/>
            </w:r>
          </w:p>
          <w:p w14:paraId="1ECCD4C1" w14:textId="77777777" w:rsidR="00CD0355" w:rsidRDefault="00181B6E">
            <w:pPr>
              <w:pStyle w:val="SCCLsocPartyRole"/>
            </w:pPr>
            <w:r>
              <w:t>Applicant</w:t>
            </w:r>
            <w:r>
              <w:br/>
            </w:r>
          </w:p>
          <w:p w14:paraId="1ECCD4C2" w14:textId="77777777" w:rsidR="00CD0355" w:rsidRDefault="00181B6E">
            <w:pPr>
              <w:pStyle w:val="SCCLsocVersus"/>
            </w:pPr>
            <w:r>
              <w:t>- and -</w:t>
            </w:r>
            <w:r>
              <w:br/>
            </w:r>
          </w:p>
          <w:p w14:paraId="1ECCD4C3" w14:textId="77777777" w:rsidR="00CD0355" w:rsidRDefault="00181B6E">
            <w:pPr>
              <w:pStyle w:val="SCCLsocParty"/>
            </w:pPr>
            <w:r>
              <w:t>J.A.</w:t>
            </w:r>
            <w:r>
              <w:br/>
            </w:r>
          </w:p>
          <w:p w14:paraId="1ECCD4C4" w14:textId="77777777" w:rsidR="00CD0355" w:rsidRDefault="00181B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CCD4C5" w14:textId="77777777" w:rsidR="00824412" w:rsidRPr="006E7BAE" w:rsidRDefault="00824412" w:rsidP="00375294"/>
        </w:tc>
        <w:tc>
          <w:tcPr>
            <w:tcW w:w="2350" w:type="pct"/>
          </w:tcPr>
          <w:p w14:paraId="1ECCD4C6" w14:textId="77777777" w:rsidR="00CD0355" w:rsidRPr="00106E96" w:rsidRDefault="00181B6E">
            <w:pPr>
              <w:pStyle w:val="SCCLsocPrefix"/>
              <w:rPr>
                <w:lang w:val="fr-FR"/>
              </w:rPr>
            </w:pPr>
            <w:r w:rsidRPr="00106E96">
              <w:rPr>
                <w:lang w:val="fr-FR"/>
              </w:rPr>
              <w:t>ENTRE :</w:t>
            </w:r>
            <w:r w:rsidRPr="00106E96">
              <w:rPr>
                <w:lang w:val="fr-FR"/>
              </w:rPr>
              <w:br/>
            </w:r>
          </w:p>
          <w:p w14:paraId="1ECCD4C7" w14:textId="77777777" w:rsidR="00CD0355" w:rsidRPr="00106E96" w:rsidRDefault="00181B6E">
            <w:pPr>
              <w:pStyle w:val="SCCLsocParty"/>
              <w:rPr>
                <w:lang w:val="fr-FR"/>
              </w:rPr>
            </w:pPr>
            <w:r w:rsidRPr="00106E96">
              <w:rPr>
                <w:lang w:val="fr-FR"/>
              </w:rPr>
              <w:t>F.H.</w:t>
            </w:r>
            <w:r w:rsidRPr="00106E96">
              <w:rPr>
                <w:lang w:val="fr-FR"/>
              </w:rPr>
              <w:br/>
            </w:r>
          </w:p>
          <w:p w14:paraId="1ECCD4C8" w14:textId="77777777" w:rsidR="00CD0355" w:rsidRPr="00106E96" w:rsidRDefault="00181B6E">
            <w:pPr>
              <w:pStyle w:val="SCCLsocPartyRole"/>
              <w:rPr>
                <w:lang w:val="fr-FR"/>
              </w:rPr>
            </w:pPr>
            <w:r w:rsidRPr="00106E96">
              <w:rPr>
                <w:lang w:val="fr-FR"/>
              </w:rPr>
              <w:t>Demandeur</w:t>
            </w:r>
            <w:r w:rsidRPr="00106E96">
              <w:rPr>
                <w:lang w:val="fr-FR"/>
              </w:rPr>
              <w:br/>
            </w:r>
          </w:p>
          <w:p w14:paraId="1ECCD4C9" w14:textId="77777777" w:rsidR="00CD0355" w:rsidRPr="00106E96" w:rsidRDefault="00181B6E">
            <w:pPr>
              <w:pStyle w:val="SCCLsocVersus"/>
              <w:rPr>
                <w:lang w:val="fr-FR"/>
              </w:rPr>
            </w:pPr>
            <w:r w:rsidRPr="00106E96">
              <w:rPr>
                <w:lang w:val="fr-FR"/>
              </w:rPr>
              <w:t>- et -</w:t>
            </w:r>
            <w:r w:rsidRPr="00106E96">
              <w:rPr>
                <w:lang w:val="fr-FR"/>
              </w:rPr>
              <w:br/>
            </w:r>
          </w:p>
          <w:p w14:paraId="1ECCD4CA" w14:textId="77777777" w:rsidR="00CD0355" w:rsidRPr="00106E96" w:rsidRDefault="00181B6E">
            <w:pPr>
              <w:pStyle w:val="SCCLsocParty"/>
              <w:rPr>
                <w:lang w:val="fr-FR"/>
              </w:rPr>
            </w:pPr>
            <w:r w:rsidRPr="00106E96">
              <w:rPr>
                <w:lang w:val="fr-FR"/>
              </w:rPr>
              <w:t>J.A.</w:t>
            </w:r>
            <w:r w:rsidRPr="00106E96">
              <w:rPr>
                <w:lang w:val="fr-FR"/>
              </w:rPr>
              <w:br/>
            </w:r>
          </w:p>
          <w:p w14:paraId="1ECCD4CB" w14:textId="77777777" w:rsidR="00CD0355" w:rsidRPr="00106E96" w:rsidRDefault="00181B6E" w:rsidP="0046252B">
            <w:pPr>
              <w:pStyle w:val="SCCLsocPartyRole"/>
              <w:rPr>
                <w:lang w:val="fr-FR"/>
              </w:rPr>
            </w:pPr>
            <w:r w:rsidRPr="00106E96">
              <w:rPr>
                <w:lang w:val="fr-FR"/>
              </w:rPr>
              <w:t>Intimée</w:t>
            </w:r>
          </w:p>
        </w:tc>
      </w:tr>
      <w:tr w:rsidR="00824412" w:rsidRPr="00106E96" w14:paraId="1ECCD4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CCD4CD" w14:textId="77777777" w:rsidR="00824412" w:rsidRPr="00106E96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CCD4CE" w14:textId="77777777" w:rsidR="00824412" w:rsidRPr="00106E9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CCD4CF" w14:textId="77777777" w:rsidR="00824412" w:rsidRPr="00106E96" w:rsidRDefault="00824412" w:rsidP="00B408F8">
            <w:pPr>
              <w:rPr>
                <w:lang w:val="fr-FR"/>
              </w:rPr>
            </w:pPr>
          </w:p>
        </w:tc>
      </w:tr>
      <w:tr w:rsidR="00824412" w:rsidRPr="00440C2A" w14:paraId="1ECCD4D8" w14:textId="77777777" w:rsidTr="00C173B0">
        <w:tc>
          <w:tcPr>
            <w:tcW w:w="2269" w:type="pct"/>
          </w:tcPr>
          <w:p w14:paraId="1ECCD4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CCD4D2" w14:textId="77777777" w:rsidR="00824412" w:rsidRPr="006E7BAE" w:rsidRDefault="00824412" w:rsidP="00417FB7">
            <w:pPr>
              <w:jc w:val="center"/>
            </w:pPr>
          </w:p>
          <w:p w14:paraId="1ECCD4D3" w14:textId="31C14F95" w:rsidR="00824412" w:rsidRPr="006E7BAE" w:rsidRDefault="00824412" w:rsidP="006513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500-09-025695-156</w:t>
            </w:r>
            <w:r w:rsidRPr="006E7BAE">
              <w:t xml:space="preserve">, </w:t>
            </w:r>
            <w:r w:rsidR="008073FC" w:rsidRPr="008073FC">
              <w:rPr>
                <w:lang w:val="en-US"/>
              </w:rPr>
              <w:t>2016 QCCA 708,</w:t>
            </w:r>
            <w:r w:rsidR="008073FC">
              <w:rPr>
                <w:lang w:val="en-US"/>
              </w:rPr>
              <w:t xml:space="preserve"> </w:t>
            </w:r>
            <w:r w:rsidRPr="006E7BAE">
              <w:t xml:space="preserve">dated </w:t>
            </w:r>
            <w:r>
              <w:t>April 22, 2016</w:t>
            </w:r>
            <w:r w:rsidR="00181B6E">
              <w:t>,</w:t>
            </w:r>
            <w:r w:rsidRPr="006E7BAE">
              <w:t xml:space="preserve"> is </w:t>
            </w:r>
            <w:r w:rsidR="00181B6E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ECCD4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CCD4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CCD4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CCD4D7" w14:textId="6016D248" w:rsidR="00824412" w:rsidRPr="006E7BAE" w:rsidRDefault="00824412" w:rsidP="006513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6E96">
              <w:rPr>
                <w:lang w:val="fr-FR"/>
              </w:rPr>
              <w:t>Cour d’appel du Québec (Montréal)</w:t>
            </w:r>
            <w:r w:rsidR="008073FC">
              <w:rPr>
                <w:lang w:val="fr-CA"/>
              </w:rPr>
              <w:t xml:space="preserve">, numéro </w:t>
            </w:r>
            <w:r w:rsidRPr="00106E96">
              <w:rPr>
                <w:lang w:val="fr-FR"/>
              </w:rPr>
              <w:t>500-09-025695-156</w:t>
            </w:r>
            <w:r w:rsidRPr="006E7BAE">
              <w:rPr>
                <w:lang w:val="fr-CA"/>
              </w:rPr>
              <w:t>,</w:t>
            </w:r>
            <w:r w:rsidR="008073FC">
              <w:rPr>
                <w:lang w:val="fr-CA"/>
              </w:rPr>
              <w:t xml:space="preserve"> </w:t>
            </w:r>
            <w:r w:rsidR="008073FC" w:rsidRPr="00106E96">
              <w:rPr>
                <w:lang w:val="fr-FR"/>
              </w:rPr>
              <w:t>2016 QCCA 708,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6E96">
              <w:rPr>
                <w:lang w:val="fr-FR"/>
              </w:rPr>
              <w:t>22 avril 2016</w:t>
            </w:r>
            <w:r w:rsidRPr="006E7BAE">
              <w:rPr>
                <w:lang w:val="fr-CA"/>
              </w:rPr>
              <w:t xml:space="preserve">, est </w:t>
            </w:r>
            <w:r w:rsidR="00181B6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CCD4D9" w14:textId="77777777" w:rsidR="009F436C" w:rsidRPr="00D83B8C" w:rsidRDefault="009F436C" w:rsidP="00382FEC">
      <w:pPr>
        <w:rPr>
          <w:lang w:val="fr-CA"/>
        </w:rPr>
      </w:pPr>
    </w:p>
    <w:p w14:paraId="1ECCD4DA" w14:textId="77777777" w:rsidR="009F436C" w:rsidRPr="00D83B8C" w:rsidRDefault="009F436C" w:rsidP="00417FB7">
      <w:pPr>
        <w:jc w:val="center"/>
        <w:rPr>
          <w:lang w:val="fr-CA"/>
        </w:rPr>
      </w:pPr>
    </w:p>
    <w:p w14:paraId="1ECCD4DB" w14:textId="77777777" w:rsidR="009F436C" w:rsidRPr="00D83B8C" w:rsidRDefault="009F436C" w:rsidP="00417FB7">
      <w:pPr>
        <w:jc w:val="center"/>
        <w:rPr>
          <w:lang w:val="fr-CA"/>
        </w:rPr>
      </w:pPr>
    </w:p>
    <w:p w14:paraId="1ECCD4DC" w14:textId="77777777" w:rsidR="009F436C" w:rsidRPr="00D83B8C" w:rsidRDefault="009F436C" w:rsidP="00417FB7">
      <w:pPr>
        <w:jc w:val="center"/>
        <w:rPr>
          <w:lang w:val="fr-CA"/>
        </w:rPr>
      </w:pPr>
    </w:p>
    <w:p w14:paraId="1ECCD4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CCD4D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D4E1" w14:textId="77777777" w:rsidR="00B328CD" w:rsidRDefault="00B328CD">
      <w:r>
        <w:separator/>
      </w:r>
    </w:p>
  </w:endnote>
  <w:endnote w:type="continuationSeparator" w:id="0">
    <w:p w14:paraId="1ECCD4E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D4DF" w14:textId="77777777" w:rsidR="00B328CD" w:rsidRDefault="00B328CD">
      <w:r>
        <w:separator/>
      </w:r>
    </w:p>
  </w:footnote>
  <w:footnote w:type="continuationSeparator" w:id="0">
    <w:p w14:paraId="1ECCD4E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CD4E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252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CCD4E4" w14:textId="77777777" w:rsidR="008F53F3" w:rsidRDefault="008F53F3" w:rsidP="008F53F3">
    <w:pPr>
      <w:rPr>
        <w:szCs w:val="24"/>
      </w:rPr>
    </w:pPr>
  </w:p>
  <w:p w14:paraId="1ECCD4E5" w14:textId="77777777" w:rsidR="008F53F3" w:rsidRDefault="008F53F3" w:rsidP="008F53F3">
    <w:pPr>
      <w:rPr>
        <w:szCs w:val="24"/>
      </w:rPr>
    </w:pPr>
  </w:p>
  <w:p w14:paraId="1ECCD4E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37092</w:t>
    </w:r>
    <w:r>
      <w:rPr>
        <w:szCs w:val="24"/>
      </w:rPr>
      <w:t>     </w:t>
    </w:r>
  </w:p>
  <w:p w14:paraId="1ECCD4E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3599"/>
    <w:rsid w:val="00074657"/>
    <w:rsid w:val="00091327"/>
    <w:rsid w:val="000919B4"/>
    <w:rsid w:val="000B4AA7"/>
    <w:rsid w:val="000B76FF"/>
    <w:rsid w:val="000D7521"/>
    <w:rsid w:val="000E4CCE"/>
    <w:rsid w:val="00106E96"/>
    <w:rsid w:val="00110EB3"/>
    <w:rsid w:val="0016666F"/>
    <w:rsid w:val="00167C15"/>
    <w:rsid w:val="00181B6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0C2A"/>
    <w:rsid w:val="0044795C"/>
    <w:rsid w:val="0046252B"/>
    <w:rsid w:val="004943CF"/>
    <w:rsid w:val="004956DA"/>
    <w:rsid w:val="004D4658"/>
    <w:rsid w:val="0055345D"/>
    <w:rsid w:val="00563E2C"/>
    <w:rsid w:val="005837DB"/>
    <w:rsid w:val="00587869"/>
    <w:rsid w:val="00612913"/>
    <w:rsid w:val="00614908"/>
    <w:rsid w:val="00650109"/>
    <w:rsid w:val="006513A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73FC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3590"/>
    <w:rsid w:val="00CD035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CC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82F95-B490-42B9-A272-3A47DAF4A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18E92-FFE1-425C-BC31-6AED180158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1EF015D-7B31-4BEB-A55F-0DAFB24C4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2016-11-30T19:37:00Z</dcterms:created>
  <dcterms:modified xsi:type="dcterms:W3CDTF">2016-11-30T19:37:00Z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