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1E64" w14:textId="77777777" w:rsidR="009F436C" w:rsidRPr="006E7BAE" w:rsidRDefault="009F436C" w:rsidP="00382FEC">
      <w:bookmarkStart w:id="0" w:name="_GoBack"/>
      <w:bookmarkEnd w:id="0"/>
    </w:p>
    <w:p w14:paraId="06001E65" w14:textId="77777777" w:rsidR="0016666F" w:rsidRPr="006E7BAE" w:rsidRDefault="0016666F" w:rsidP="00382FEC"/>
    <w:p w14:paraId="06001E66" w14:textId="77777777" w:rsidR="0016666F" w:rsidRDefault="0016666F" w:rsidP="00382FEC"/>
    <w:p w14:paraId="06001E67" w14:textId="77777777" w:rsidR="00D83B8C" w:rsidRDefault="00D83B8C" w:rsidP="00382FEC"/>
    <w:p w14:paraId="06001E68" w14:textId="77777777" w:rsidR="008763A3" w:rsidRDefault="008763A3" w:rsidP="00382FEC"/>
    <w:p w14:paraId="06001E69" w14:textId="77777777" w:rsidR="00D83B8C" w:rsidRDefault="00D83B8C" w:rsidP="00382FEC"/>
    <w:p w14:paraId="06001E6A" w14:textId="77777777" w:rsidR="00D83B8C" w:rsidRDefault="00D83B8C" w:rsidP="00382FEC"/>
    <w:p w14:paraId="06001E6B" w14:textId="77777777" w:rsidR="00D83B8C" w:rsidRDefault="00D83B8C" w:rsidP="00382FEC"/>
    <w:p w14:paraId="06001E6C" w14:textId="77777777" w:rsidR="00D83B8C" w:rsidRPr="006E7BAE" w:rsidRDefault="00D83B8C" w:rsidP="00382FEC"/>
    <w:p w14:paraId="06001E6D" w14:textId="77777777" w:rsidR="009F436C" w:rsidRPr="006E7BAE" w:rsidRDefault="009F436C" w:rsidP="00382FEC"/>
    <w:p w14:paraId="06001E6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37159</w:t>
      </w:r>
      <w:r w:rsidR="0016666F" w:rsidRPr="006E7BAE">
        <w:t>     </w:t>
      </w:r>
    </w:p>
    <w:p w14:paraId="06001E6F" w14:textId="77777777" w:rsidR="009F436C" w:rsidRPr="006E7BAE" w:rsidRDefault="009F436C" w:rsidP="00382FEC"/>
    <w:p w14:paraId="06001E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001E74" w14:textId="77777777" w:rsidTr="00C173B0">
        <w:tc>
          <w:tcPr>
            <w:tcW w:w="2269" w:type="pct"/>
          </w:tcPr>
          <w:p w14:paraId="06001E71" w14:textId="77777777" w:rsidR="00417FB7" w:rsidRPr="006E7BAE" w:rsidRDefault="00B328CD" w:rsidP="008262A3">
            <w:r>
              <w:t>December 8, 2016</w:t>
            </w:r>
          </w:p>
        </w:tc>
        <w:tc>
          <w:tcPr>
            <w:tcW w:w="381" w:type="pct"/>
          </w:tcPr>
          <w:p w14:paraId="06001E72" w14:textId="77777777" w:rsidR="00417FB7" w:rsidRPr="006E7BAE" w:rsidRDefault="00417FB7" w:rsidP="00382FEC"/>
        </w:tc>
        <w:tc>
          <w:tcPr>
            <w:tcW w:w="2350" w:type="pct"/>
          </w:tcPr>
          <w:p w14:paraId="06001E73" w14:textId="77777777" w:rsidR="00417FB7" w:rsidRPr="00D83B8C" w:rsidRDefault="00B328CD" w:rsidP="00816B78">
            <w:pPr>
              <w:rPr>
                <w:lang w:val="en-US"/>
              </w:rPr>
            </w:pPr>
            <w:r>
              <w:t>Le 8 décembre 2016</w:t>
            </w:r>
          </w:p>
        </w:tc>
      </w:tr>
      <w:tr w:rsidR="00E12A51" w:rsidRPr="006E7BAE" w14:paraId="06001E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001E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001E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001E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433E7" w14:paraId="06001E7C" w14:textId="77777777" w:rsidTr="00C173B0">
        <w:tc>
          <w:tcPr>
            <w:tcW w:w="2269" w:type="pct"/>
          </w:tcPr>
          <w:p w14:paraId="06001E79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06001E7A" w14:textId="77777777" w:rsidR="00417FB7" w:rsidRPr="006E7BAE" w:rsidRDefault="00417FB7" w:rsidP="00382FEC"/>
        </w:tc>
        <w:tc>
          <w:tcPr>
            <w:tcW w:w="2350" w:type="pct"/>
          </w:tcPr>
          <w:p w14:paraId="06001E7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0DBD">
              <w:rPr>
                <w:lang w:val="fr-FR"/>
              </w:rPr>
              <w:t>Les juges Abella, Karakatsanis et Brown</w:t>
            </w:r>
          </w:p>
        </w:tc>
      </w:tr>
      <w:tr w:rsidR="00C2612E" w:rsidRPr="006433E7" w14:paraId="06001E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001E7D" w14:textId="77777777" w:rsidR="00C2612E" w:rsidRPr="00CF0DB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001E7E" w14:textId="77777777" w:rsidR="00C2612E" w:rsidRPr="00CF0DB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001E7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6001E8E" w14:textId="77777777" w:rsidTr="00C173B0">
        <w:tc>
          <w:tcPr>
            <w:tcW w:w="2269" w:type="pct"/>
          </w:tcPr>
          <w:p w14:paraId="06001E81" w14:textId="77777777" w:rsidR="00AD2303" w:rsidRDefault="00957B3D">
            <w:pPr>
              <w:pStyle w:val="SCCLsocPrefix"/>
            </w:pPr>
            <w:r>
              <w:t>BETWEEN:</w:t>
            </w:r>
            <w:r>
              <w:br/>
            </w:r>
          </w:p>
          <w:p w14:paraId="06001E82" w14:textId="77777777" w:rsidR="00AD2303" w:rsidRDefault="00957B3D">
            <w:pPr>
              <w:pStyle w:val="SCCLsocParty"/>
            </w:pPr>
            <w:r>
              <w:t>Allison Garrett</w:t>
            </w:r>
            <w:r>
              <w:br/>
            </w:r>
          </w:p>
          <w:p w14:paraId="06001E83" w14:textId="77777777" w:rsidR="00AD2303" w:rsidRDefault="00957B3D">
            <w:pPr>
              <w:pStyle w:val="SCCLsocPartyRole"/>
            </w:pPr>
            <w:r>
              <w:t>Applicant</w:t>
            </w:r>
            <w:r>
              <w:br/>
            </w:r>
          </w:p>
          <w:p w14:paraId="06001E84" w14:textId="77777777" w:rsidR="00AD2303" w:rsidRDefault="00957B3D">
            <w:pPr>
              <w:pStyle w:val="SCCLsocVersus"/>
            </w:pPr>
            <w:r>
              <w:t>- and -</w:t>
            </w:r>
            <w:r>
              <w:br/>
            </w:r>
          </w:p>
          <w:p w14:paraId="06001E85" w14:textId="195843EA" w:rsidR="00AD2303" w:rsidRDefault="00957B3D">
            <w:pPr>
              <w:pStyle w:val="SCCLsocParty"/>
            </w:pPr>
            <w:r>
              <w:t>Oldfield, Greaves,</w:t>
            </w:r>
            <w:r w:rsidR="00895AD8">
              <w:t xml:space="preserve"> D</w:t>
            </w:r>
            <w:r w:rsidR="00A12092">
              <w:t>’</w:t>
            </w:r>
            <w:r w:rsidR="00895AD8">
              <w:t>Agostino, G. Edward Oldfield and</w:t>
            </w:r>
            <w:r>
              <w:t xml:space="preserve"> Terrance J. Billo</w:t>
            </w:r>
            <w:r>
              <w:br/>
            </w:r>
          </w:p>
          <w:p w14:paraId="06001E86" w14:textId="16EFC9EB" w:rsidR="00AD2303" w:rsidRDefault="00957B3D">
            <w:pPr>
              <w:pStyle w:val="SCCLsocPartyRole"/>
            </w:pPr>
            <w:r>
              <w:t>Respondent</w:t>
            </w:r>
            <w:r w:rsidR="00F3555D">
              <w:t>s</w:t>
            </w:r>
          </w:p>
        </w:tc>
        <w:tc>
          <w:tcPr>
            <w:tcW w:w="381" w:type="pct"/>
          </w:tcPr>
          <w:p w14:paraId="06001E87" w14:textId="77777777" w:rsidR="00824412" w:rsidRPr="006E7BAE" w:rsidRDefault="00824412" w:rsidP="00375294"/>
        </w:tc>
        <w:tc>
          <w:tcPr>
            <w:tcW w:w="2350" w:type="pct"/>
          </w:tcPr>
          <w:p w14:paraId="06001E88" w14:textId="77777777" w:rsidR="00AD2303" w:rsidRPr="00CF0DBD" w:rsidRDefault="00957B3D">
            <w:pPr>
              <w:pStyle w:val="SCCLsocPrefix"/>
              <w:rPr>
                <w:lang w:val="fr-FR"/>
              </w:rPr>
            </w:pPr>
            <w:r w:rsidRPr="00CF0DBD">
              <w:rPr>
                <w:lang w:val="fr-FR"/>
              </w:rPr>
              <w:t>ENTRE :</w:t>
            </w:r>
            <w:r w:rsidRPr="00CF0DBD">
              <w:rPr>
                <w:lang w:val="fr-FR"/>
              </w:rPr>
              <w:br/>
            </w:r>
          </w:p>
          <w:p w14:paraId="06001E89" w14:textId="77777777" w:rsidR="00AD2303" w:rsidRPr="00CF0DBD" w:rsidRDefault="00957B3D">
            <w:pPr>
              <w:pStyle w:val="SCCLsocParty"/>
              <w:rPr>
                <w:lang w:val="fr-FR"/>
              </w:rPr>
            </w:pPr>
            <w:r w:rsidRPr="00CF0DBD">
              <w:rPr>
                <w:lang w:val="fr-FR"/>
              </w:rPr>
              <w:t>Allison Garrett</w:t>
            </w:r>
            <w:r w:rsidRPr="00CF0DBD">
              <w:rPr>
                <w:lang w:val="fr-FR"/>
              </w:rPr>
              <w:br/>
            </w:r>
          </w:p>
          <w:p w14:paraId="06001E8A" w14:textId="77777777" w:rsidR="00AD2303" w:rsidRPr="00CF0DBD" w:rsidRDefault="00957B3D">
            <w:pPr>
              <w:pStyle w:val="SCCLsocPartyRole"/>
              <w:rPr>
                <w:lang w:val="fr-FR"/>
              </w:rPr>
            </w:pPr>
            <w:r w:rsidRPr="00CF0DBD">
              <w:rPr>
                <w:lang w:val="fr-FR"/>
              </w:rPr>
              <w:t>Demanderesse</w:t>
            </w:r>
            <w:r w:rsidRPr="00CF0DBD">
              <w:rPr>
                <w:lang w:val="fr-FR"/>
              </w:rPr>
              <w:br/>
            </w:r>
          </w:p>
          <w:p w14:paraId="06001E8B" w14:textId="77777777" w:rsidR="00AD2303" w:rsidRPr="00A12092" w:rsidRDefault="00957B3D">
            <w:pPr>
              <w:pStyle w:val="SCCLsocVersus"/>
              <w:rPr>
                <w:lang w:val="fr-CA"/>
              </w:rPr>
            </w:pPr>
            <w:r w:rsidRPr="00A12092">
              <w:rPr>
                <w:lang w:val="fr-CA"/>
              </w:rPr>
              <w:t>- et -</w:t>
            </w:r>
            <w:r w:rsidRPr="00A12092">
              <w:rPr>
                <w:lang w:val="fr-CA"/>
              </w:rPr>
              <w:br/>
            </w:r>
          </w:p>
          <w:p w14:paraId="06001E8C" w14:textId="6A3230D6" w:rsidR="00AD2303" w:rsidRDefault="00957B3D">
            <w:pPr>
              <w:pStyle w:val="SCCLsocParty"/>
            </w:pPr>
            <w:r>
              <w:t xml:space="preserve">Oldfield, Greaves, </w:t>
            </w:r>
            <w:r w:rsidR="00895AD8">
              <w:t>D</w:t>
            </w:r>
            <w:r w:rsidR="00A12092">
              <w:t>’</w:t>
            </w:r>
            <w:r w:rsidR="00895AD8">
              <w:t xml:space="preserve">Agostino, G. Edward Oldfield et </w:t>
            </w:r>
            <w:r>
              <w:t>Terrance J. Billo</w:t>
            </w:r>
            <w:r>
              <w:br/>
            </w:r>
          </w:p>
          <w:p w14:paraId="06001E8D" w14:textId="77777777" w:rsidR="00AD2303" w:rsidRDefault="00957B3D" w:rsidP="00BC2162">
            <w:pPr>
              <w:pStyle w:val="SCCLsocPartyRole"/>
            </w:pPr>
            <w:r>
              <w:t>Intimé</w:t>
            </w:r>
            <w:r w:rsidR="00BC2162">
              <w:t>s</w:t>
            </w:r>
          </w:p>
        </w:tc>
      </w:tr>
      <w:tr w:rsidR="00824412" w:rsidRPr="006E7BAE" w14:paraId="06001E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001E8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001E9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001E9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33E7" w14:paraId="06001E9A" w14:textId="77777777" w:rsidTr="00C173B0">
        <w:tc>
          <w:tcPr>
            <w:tcW w:w="2269" w:type="pct"/>
          </w:tcPr>
          <w:p w14:paraId="06001E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001E94" w14:textId="77777777" w:rsidR="00824412" w:rsidRPr="006E7BAE" w:rsidRDefault="00824412" w:rsidP="00417FB7">
            <w:pPr>
              <w:jc w:val="center"/>
            </w:pPr>
          </w:p>
          <w:p w14:paraId="06001E95" w14:textId="228870DD" w:rsidR="00824412" w:rsidRPr="006E7BAE" w:rsidRDefault="00824412" w:rsidP="00A1209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C61661</w:t>
            </w:r>
            <w:r w:rsidRPr="006E7BAE">
              <w:t>,</w:t>
            </w:r>
            <w:r w:rsidR="00895AD8">
              <w:t xml:space="preserve"> 2016 ONCA 424, </w:t>
            </w:r>
            <w:r w:rsidRPr="006E7BAE">
              <w:t xml:space="preserve">dated </w:t>
            </w:r>
            <w:r>
              <w:t>June 1, 2016</w:t>
            </w:r>
            <w:r w:rsidR="00895AD8">
              <w:t>,</w:t>
            </w:r>
            <w:r w:rsidRPr="006E7BAE">
              <w:t xml:space="preserve"> is </w:t>
            </w:r>
            <w:r w:rsidR="00895AD8">
              <w:t xml:space="preserve">dismissed with costs to </w:t>
            </w:r>
            <w:r w:rsidR="00A12092">
              <w:t xml:space="preserve">the respondents, </w:t>
            </w:r>
            <w:r w:rsidR="00895AD8">
              <w:t>Oldfield, Greaves, D</w:t>
            </w:r>
            <w:r w:rsidR="00A12092">
              <w:t>’</w:t>
            </w:r>
            <w:r w:rsidR="00895AD8">
              <w:t>Agostino, G. Edward Oldfield and Terrance J. Billo</w:t>
            </w:r>
            <w:r w:rsidRPr="006E7BAE">
              <w:t>.</w:t>
            </w:r>
          </w:p>
        </w:tc>
        <w:tc>
          <w:tcPr>
            <w:tcW w:w="381" w:type="pct"/>
          </w:tcPr>
          <w:p w14:paraId="06001E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001E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001E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001E99" w14:textId="3E0EF323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216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C2162">
              <w:rPr>
                <w:lang w:val="fr-FR"/>
              </w:rPr>
              <w:t xml:space="preserve"> C61661</w:t>
            </w:r>
            <w:r w:rsidRPr="006E7BAE">
              <w:rPr>
                <w:lang w:val="fr-CA"/>
              </w:rPr>
              <w:t xml:space="preserve">, </w:t>
            </w:r>
            <w:r w:rsidR="00A12092" w:rsidRPr="00BC2162">
              <w:rPr>
                <w:lang w:val="fr-FR"/>
              </w:rPr>
              <w:t>2016 ONCA 424,</w:t>
            </w:r>
            <w:r w:rsidR="00A12092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2162">
              <w:rPr>
                <w:lang w:val="fr-FR"/>
              </w:rPr>
              <w:t>1 juin 2016</w:t>
            </w:r>
            <w:r w:rsidRPr="006E7BAE">
              <w:rPr>
                <w:lang w:val="fr-CA"/>
              </w:rPr>
              <w:t xml:space="preserve">, est </w:t>
            </w:r>
            <w:r w:rsidR="00957B3D">
              <w:rPr>
                <w:lang w:val="fr-CA"/>
              </w:rPr>
              <w:t>rejetée avec dépens en faveur de</w:t>
            </w:r>
            <w:r w:rsidR="00A12092">
              <w:rPr>
                <w:lang w:val="fr-CA"/>
              </w:rPr>
              <w:t>s</w:t>
            </w:r>
            <w:r w:rsidR="00957B3D">
              <w:rPr>
                <w:lang w:val="fr-CA"/>
              </w:rPr>
              <w:t xml:space="preserve"> intim</w:t>
            </w:r>
            <w:r w:rsidR="00A12092">
              <w:rPr>
                <w:lang w:val="fr-CA"/>
              </w:rPr>
              <w:t>é</w:t>
            </w:r>
            <w:r w:rsidR="00957B3D">
              <w:rPr>
                <w:lang w:val="fr-CA"/>
              </w:rPr>
              <w:t>s</w:t>
            </w:r>
            <w:r w:rsidR="00A12092">
              <w:rPr>
                <w:lang w:val="fr-CA"/>
              </w:rPr>
              <w:t>,</w:t>
            </w:r>
            <w:r w:rsidR="00957B3D">
              <w:rPr>
                <w:lang w:val="fr-CA"/>
              </w:rPr>
              <w:t xml:space="preserve"> </w:t>
            </w:r>
            <w:r w:rsidR="00957B3D" w:rsidRPr="00957B3D">
              <w:rPr>
                <w:lang w:val="fr-FR"/>
              </w:rPr>
              <w:t>Oldfield, Greaves, D</w:t>
            </w:r>
            <w:r w:rsidR="00A12092">
              <w:rPr>
                <w:lang w:val="fr-FR"/>
              </w:rPr>
              <w:t>’</w:t>
            </w:r>
            <w:r w:rsidR="00957B3D" w:rsidRPr="00957B3D">
              <w:rPr>
                <w:lang w:val="fr-FR"/>
              </w:rPr>
              <w:t>Agostino, G. Edward Oldfield et Terrance J. Billo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001E9B" w14:textId="77777777" w:rsidR="009F436C" w:rsidRPr="00D83B8C" w:rsidRDefault="009F436C" w:rsidP="00382FEC">
      <w:pPr>
        <w:rPr>
          <w:lang w:val="fr-CA"/>
        </w:rPr>
      </w:pPr>
    </w:p>
    <w:p w14:paraId="06001E9D" w14:textId="77777777" w:rsidR="00522737" w:rsidRDefault="00522737" w:rsidP="00417FB7">
      <w:pPr>
        <w:jc w:val="center"/>
        <w:rPr>
          <w:lang w:val="fr-CA"/>
        </w:rPr>
      </w:pPr>
    </w:p>
    <w:p w14:paraId="06001E9E" w14:textId="77777777" w:rsidR="00522737" w:rsidRDefault="00522737" w:rsidP="00417FB7">
      <w:pPr>
        <w:jc w:val="center"/>
        <w:rPr>
          <w:lang w:val="fr-CA"/>
        </w:rPr>
      </w:pPr>
    </w:p>
    <w:p w14:paraId="06001E9F" w14:textId="77777777" w:rsidR="00522737" w:rsidRPr="00D83B8C" w:rsidRDefault="00522737" w:rsidP="00417FB7">
      <w:pPr>
        <w:jc w:val="center"/>
        <w:rPr>
          <w:lang w:val="fr-CA"/>
        </w:rPr>
      </w:pPr>
    </w:p>
    <w:p w14:paraId="06001EA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001EA1" w14:textId="77777777" w:rsidR="008F53F3" w:rsidRPr="00A252FA" w:rsidRDefault="003A37CF" w:rsidP="00BC216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433E7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1EA4" w14:textId="77777777" w:rsidR="00B328CD" w:rsidRDefault="00B328CD">
      <w:r>
        <w:separator/>
      </w:r>
    </w:p>
  </w:endnote>
  <w:endnote w:type="continuationSeparator" w:id="0">
    <w:p w14:paraId="06001EA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1EA2" w14:textId="77777777" w:rsidR="00B328CD" w:rsidRDefault="00B328CD">
      <w:r>
        <w:separator/>
      </w:r>
    </w:p>
  </w:footnote>
  <w:footnote w:type="continuationSeparator" w:id="0">
    <w:p w14:paraId="06001EA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1E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209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001EA7" w14:textId="77777777" w:rsidR="008F53F3" w:rsidRDefault="008F53F3" w:rsidP="008F53F3">
    <w:pPr>
      <w:rPr>
        <w:szCs w:val="24"/>
      </w:rPr>
    </w:pPr>
  </w:p>
  <w:p w14:paraId="06001EA8" w14:textId="77777777" w:rsidR="008F53F3" w:rsidRDefault="008F53F3" w:rsidP="008F53F3">
    <w:pPr>
      <w:rPr>
        <w:szCs w:val="24"/>
      </w:rPr>
    </w:pPr>
  </w:p>
  <w:p w14:paraId="06001E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37159</w:t>
    </w:r>
    <w:r>
      <w:rPr>
        <w:szCs w:val="24"/>
      </w:rPr>
      <w:t>     </w:t>
    </w:r>
  </w:p>
  <w:p w14:paraId="06001EA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2737"/>
    <w:rsid w:val="0055345D"/>
    <w:rsid w:val="00563E2C"/>
    <w:rsid w:val="00587869"/>
    <w:rsid w:val="00612913"/>
    <w:rsid w:val="00614908"/>
    <w:rsid w:val="006433E7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5AD8"/>
    <w:rsid w:val="008A0569"/>
    <w:rsid w:val="008A153F"/>
    <w:rsid w:val="008F53F3"/>
    <w:rsid w:val="009305BF"/>
    <w:rsid w:val="00951EF6"/>
    <w:rsid w:val="00957B3D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2092"/>
    <w:rsid w:val="00A252FA"/>
    <w:rsid w:val="00AB4A38"/>
    <w:rsid w:val="00AB5E22"/>
    <w:rsid w:val="00AD0DD5"/>
    <w:rsid w:val="00AD2303"/>
    <w:rsid w:val="00AE2077"/>
    <w:rsid w:val="00B158E3"/>
    <w:rsid w:val="00B328CD"/>
    <w:rsid w:val="00B408F8"/>
    <w:rsid w:val="00B5078E"/>
    <w:rsid w:val="00B60EDC"/>
    <w:rsid w:val="00BC2162"/>
    <w:rsid w:val="00BC39BE"/>
    <w:rsid w:val="00BD4E4C"/>
    <w:rsid w:val="00BF7644"/>
    <w:rsid w:val="00C1285B"/>
    <w:rsid w:val="00C173B0"/>
    <w:rsid w:val="00C17F71"/>
    <w:rsid w:val="00C2612E"/>
    <w:rsid w:val="00CE249F"/>
    <w:rsid w:val="00CF0DBD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555D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001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11483</Case>
    <DocumentType xmlns="40ae4924-d04e-473c-aafa-3657aad971d6">36</DocumentType>
    <DecisionProcessType xmlns="40ae4924-d04e-473c-aafa-3657aad971d6">1</DecisionProcessType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2016-12-08T05:00:00+00:00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BD4D72E-BECE-4F96-B9A2-92AA3430F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71D05-DCD4-444E-9BC1-CD6775779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3DE64-7042-4E09-B7D7-F1507350086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2016-12-07T12:52:00Z</dcterms:created>
  <dcterms:modified xsi:type="dcterms:W3CDTF">2016-12-07T12:52:00Z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