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30069" w14:textId="77777777" w:rsidR="009F436C" w:rsidRDefault="009F436C" w:rsidP="00382FEC"/>
    <w:p w14:paraId="1583006A" w14:textId="77777777" w:rsidR="002D2D44" w:rsidRPr="006E7BAE" w:rsidRDefault="002D2D44" w:rsidP="00382FEC"/>
    <w:p w14:paraId="1583006B" w14:textId="77777777" w:rsidR="009F436C" w:rsidRPr="006E7BAE" w:rsidRDefault="009F436C" w:rsidP="00382FEC"/>
    <w:p w14:paraId="1583006C" w14:textId="77777777" w:rsidR="0016666F" w:rsidRPr="006E7BAE" w:rsidRDefault="0016666F" w:rsidP="00382FEC"/>
    <w:p w14:paraId="1583006D" w14:textId="77777777" w:rsidR="0016666F" w:rsidRDefault="0016666F" w:rsidP="00382FEC"/>
    <w:p w14:paraId="1583006E" w14:textId="77777777" w:rsidR="00D83B8C" w:rsidRDefault="00D83B8C" w:rsidP="00382FEC"/>
    <w:p w14:paraId="1583006F" w14:textId="77777777" w:rsidR="008763A3" w:rsidRDefault="008763A3" w:rsidP="00382FEC"/>
    <w:p w14:paraId="15830070" w14:textId="77777777" w:rsidR="00D83B8C" w:rsidRDefault="00D83B8C" w:rsidP="00382FEC"/>
    <w:p w14:paraId="15830071" w14:textId="77777777" w:rsidR="00D83B8C" w:rsidRDefault="00D83B8C" w:rsidP="00382FEC"/>
    <w:p w14:paraId="15830072" w14:textId="77777777" w:rsidR="00D83B8C" w:rsidRDefault="00D83B8C" w:rsidP="00382FEC"/>
    <w:p w14:paraId="15830073" w14:textId="77777777" w:rsidR="00D83B8C" w:rsidRPr="006E7BAE" w:rsidRDefault="00D83B8C" w:rsidP="00382FEC"/>
    <w:p w14:paraId="15830074" w14:textId="77777777" w:rsidR="009F436C" w:rsidRPr="006E7BAE" w:rsidRDefault="009F436C" w:rsidP="00382FEC"/>
    <w:p w14:paraId="1583007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37228</w:t>
      </w:r>
      <w:r w:rsidR="0016666F" w:rsidRPr="006E7BAE">
        <w:t>     </w:t>
      </w:r>
    </w:p>
    <w:p w14:paraId="15830076" w14:textId="77777777" w:rsidR="009F436C" w:rsidRPr="006E7BAE" w:rsidRDefault="009F436C" w:rsidP="00382FEC"/>
    <w:p w14:paraId="1583007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83007B" w14:textId="77777777" w:rsidTr="00C173B0">
        <w:tc>
          <w:tcPr>
            <w:tcW w:w="2269" w:type="pct"/>
          </w:tcPr>
          <w:p w14:paraId="15830078" w14:textId="77777777" w:rsidR="00417FB7" w:rsidRPr="006E7BAE" w:rsidRDefault="00604E8E" w:rsidP="00604E8E">
            <w:r>
              <w:t>January 1</w:t>
            </w:r>
            <w:r w:rsidR="00B328CD">
              <w:t>2, 201</w:t>
            </w:r>
            <w:r>
              <w:t>7</w:t>
            </w:r>
          </w:p>
        </w:tc>
        <w:tc>
          <w:tcPr>
            <w:tcW w:w="381" w:type="pct"/>
          </w:tcPr>
          <w:p w14:paraId="15830079" w14:textId="77777777" w:rsidR="00417FB7" w:rsidRPr="006E7BAE" w:rsidRDefault="00417FB7" w:rsidP="00382FEC"/>
        </w:tc>
        <w:tc>
          <w:tcPr>
            <w:tcW w:w="2350" w:type="pct"/>
          </w:tcPr>
          <w:p w14:paraId="1583007A" w14:textId="77777777" w:rsidR="00417FB7" w:rsidRPr="00D83B8C" w:rsidRDefault="00B328CD" w:rsidP="00604E8E">
            <w:pPr>
              <w:rPr>
                <w:lang w:val="en-US"/>
              </w:rPr>
            </w:pPr>
            <w:r>
              <w:t>Le</w:t>
            </w:r>
            <w:r w:rsidR="00604E8E">
              <w:t xml:space="preserve"> 12 janvier 2017</w:t>
            </w:r>
          </w:p>
        </w:tc>
      </w:tr>
      <w:tr w:rsidR="00E12A51" w:rsidRPr="006E7BAE" w14:paraId="158300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83007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83007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83007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02107" w14:paraId="15830083" w14:textId="77777777" w:rsidTr="00C173B0">
        <w:tc>
          <w:tcPr>
            <w:tcW w:w="2269" w:type="pct"/>
          </w:tcPr>
          <w:p w14:paraId="15830080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Rowe JJ.</w:t>
            </w:r>
          </w:p>
        </w:tc>
        <w:tc>
          <w:tcPr>
            <w:tcW w:w="381" w:type="pct"/>
          </w:tcPr>
          <w:p w14:paraId="15830081" w14:textId="77777777" w:rsidR="00417FB7" w:rsidRPr="006E7BAE" w:rsidRDefault="00417FB7" w:rsidP="00382FEC"/>
        </w:tc>
        <w:tc>
          <w:tcPr>
            <w:tcW w:w="2350" w:type="pct"/>
          </w:tcPr>
          <w:p w14:paraId="1583008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04E8E">
              <w:rPr>
                <w:lang w:val="fr-CA"/>
              </w:rPr>
              <w:t>Les juges Moldaver, Côté et Rowe</w:t>
            </w:r>
          </w:p>
        </w:tc>
      </w:tr>
      <w:tr w:rsidR="00C2612E" w:rsidRPr="00F02107" w14:paraId="158300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830084" w14:textId="77777777" w:rsidR="00C2612E" w:rsidRPr="00604E8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830085" w14:textId="77777777" w:rsidR="00C2612E" w:rsidRPr="00604E8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83008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02107" w14:paraId="15830095" w14:textId="77777777" w:rsidTr="00C173B0">
        <w:tc>
          <w:tcPr>
            <w:tcW w:w="2269" w:type="pct"/>
          </w:tcPr>
          <w:p w14:paraId="15830088" w14:textId="77777777" w:rsidR="00E35ED9" w:rsidRDefault="00604E8E">
            <w:pPr>
              <w:pStyle w:val="SCCLsocPrefix"/>
            </w:pPr>
            <w:r>
              <w:t>BETWEEN:</w:t>
            </w:r>
            <w:r>
              <w:br/>
            </w:r>
          </w:p>
          <w:p w14:paraId="15830089" w14:textId="77777777" w:rsidR="00E35ED9" w:rsidRDefault="00604E8E">
            <w:pPr>
              <w:pStyle w:val="SCCLsocParty"/>
            </w:pPr>
            <w:r>
              <w:t>Adam Wookey</w:t>
            </w:r>
            <w:r>
              <w:br/>
            </w:r>
          </w:p>
          <w:p w14:paraId="1583008A" w14:textId="77777777" w:rsidR="00E35ED9" w:rsidRDefault="00604E8E">
            <w:pPr>
              <w:pStyle w:val="SCCLsocPartyRole"/>
            </w:pPr>
            <w:r>
              <w:t>Applicant</w:t>
            </w:r>
            <w:r>
              <w:br/>
            </w:r>
          </w:p>
          <w:p w14:paraId="1583008B" w14:textId="77777777" w:rsidR="00E35ED9" w:rsidRDefault="00604E8E">
            <w:pPr>
              <w:pStyle w:val="SCCLsocVersus"/>
            </w:pPr>
            <w:r>
              <w:t>- and -</w:t>
            </w:r>
            <w:r>
              <w:br/>
            </w:r>
          </w:p>
          <w:p w14:paraId="1583008C" w14:textId="77777777" w:rsidR="00E35ED9" w:rsidRDefault="00604E8E">
            <w:pPr>
              <w:pStyle w:val="SCCLsocParty"/>
            </w:pPr>
            <w:r>
              <w:t>Her Majesty the Queen</w:t>
            </w:r>
            <w:r>
              <w:br/>
            </w:r>
          </w:p>
          <w:p w14:paraId="1583008D" w14:textId="77777777" w:rsidR="00E35ED9" w:rsidRDefault="00604E8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83008E" w14:textId="77777777" w:rsidR="00824412" w:rsidRPr="006E7BAE" w:rsidRDefault="00824412" w:rsidP="00375294"/>
        </w:tc>
        <w:tc>
          <w:tcPr>
            <w:tcW w:w="2350" w:type="pct"/>
          </w:tcPr>
          <w:p w14:paraId="1583008F" w14:textId="77777777" w:rsidR="00E35ED9" w:rsidRPr="00604E8E" w:rsidRDefault="00604E8E">
            <w:pPr>
              <w:pStyle w:val="SCCLsocPrefix"/>
              <w:rPr>
                <w:lang w:val="fr-CA"/>
              </w:rPr>
            </w:pPr>
            <w:r w:rsidRPr="00604E8E">
              <w:rPr>
                <w:lang w:val="fr-CA"/>
              </w:rPr>
              <w:t>ENTRE :</w:t>
            </w:r>
            <w:r w:rsidRPr="00604E8E">
              <w:rPr>
                <w:lang w:val="fr-CA"/>
              </w:rPr>
              <w:br/>
            </w:r>
          </w:p>
          <w:p w14:paraId="15830090" w14:textId="77777777" w:rsidR="00E35ED9" w:rsidRPr="00604E8E" w:rsidRDefault="00604E8E">
            <w:pPr>
              <w:pStyle w:val="SCCLsocParty"/>
              <w:rPr>
                <w:lang w:val="fr-CA"/>
              </w:rPr>
            </w:pPr>
            <w:r w:rsidRPr="00604E8E">
              <w:rPr>
                <w:lang w:val="fr-CA"/>
              </w:rPr>
              <w:t>Adam Wookey</w:t>
            </w:r>
            <w:r w:rsidRPr="00604E8E">
              <w:rPr>
                <w:lang w:val="fr-CA"/>
              </w:rPr>
              <w:br/>
            </w:r>
          </w:p>
          <w:p w14:paraId="15830091" w14:textId="77777777" w:rsidR="00E35ED9" w:rsidRPr="00604E8E" w:rsidRDefault="00604E8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04E8E">
              <w:rPr>
                <w:lang w:val="fr-CA"/>
              </w:rPr>
              <w:br/>
            </w:r>
          </w:p>
          <w:p w14:paraId="15830092" w14:textId="77777777" w:rsidR="00E35ED9" w:rsidRPr="00604E8E" w:rsidRDefault="00604E8E">
            <w:pPr>
              <w:pStyle w:val="SCCLsocVersus"/>
              <w:rPr>
                <w:lang w:val="fr-CA"/>
              </w:rPr>
            </w:pPr>
            <w:r w:rsidRPr="00604E8E">
              <w:rPr>
                <w:lang w:val="fr-CA"/>
              </w:rPr>
              <w:t>- et -</w:t>
            </w:r>
            <w:r w:rsidRPr="00604E8E">
              <w:rPr>
                <w:lang w:val="fr-CA"/>
              </w:rPr>
              <w:br/>
            </w:r>
          </w:p>
          <w:p w14:paraId="15830093" w14:textId="77777777" w:rsidR="00E35ED9" w:rsidRPr="00604E8E" w:rsidRDefault="00604E8E">
            <w:pPr>
              <w:pStyle w:val="SCCLsocParty"/>
              <w:rPr>
                <w:lang w:val="fr-CA"/>
              </w:rPr>
            </w:pPr>
            <w:r w:rsidRPr="00604E8E">
              <w:rPr>
                <w:lang w:val="fr-CA"/>
              </w:rPr>
              <w:t>Sa Majesté la Reine</w:t>
            </w:r>
            <w:r w:rsidRPr="00604E8E">
              <w:rPr>
                <w:lang w:val="fr-CA"/>
              </w:rPr>
              <w:br/>
            </w:r>
          </w:p>
          <w:p w14:paraId="15830094" w14:textId="77777777" w:rsidR="00E35ED9" w:rsidRPr="00F02107" w:rsidRDefault="00604E8E">
            <w:pPr>
              <w:pStyle w:val="SCCLsocPartyRole"/>
              <w:rPr>
                <w:lang w:val="fr-CA"/>
              </w:rPr>
            </w:pPr>
            <w:r w:rsidRPr="00F02107">
              <w:rPr>
                <w:lang w:val="fr-CA"/>
              </w:rPr>
              <w:t>Intimée</w:t>
            </w:r>
          </w:p>
        </w:tc>
      </w:tr>
      <w:tr w:rsidR="00824412" w:rsidRPr="00F02107" w14:paraId="158300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830096" w14:textId="77777777" w:rsidR="00824412" w:rsidRPr="00F0210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830097" w14:textId="77777777" w:rsidR="00824412" w:rsidRPr="00F0210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830098" w14:textId="77777777" w:rsidR="00824412" w:rsidRPr="00F02107" w:rsidRDefault="00824412" w:rsidP="00B408F8">
            <w:pPr>
              <w:rPr>
                <w:lang w:val="fr-CA"/>
              </w:rPr>
            </w:pPr>
          </w:p>
        </w:tc>
      </w:tr>
      <w:tr w:rsidR="00824412" w:rsidRPr="00F02107" w14:paraId="158300A1" w14:textId="77777777" w:rsidTr="00C173B0">
        <w:tc>
          <w:tcPr>
            <w:tcW w:w="2269" w:type="pct"/>
          </w:tcPr>
          <w:p w14:paraId="1583009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83009B" w14:textId="77777777" w:rsidR="00824412" w:rsidRPr="006E7BAE" w:rsidRDefault="00824412" w:rsidP="00417FB7">
            <w:pPr>
              <w:jc w:val="center"/>
            </w:pPr>
          </w:p>
          <w:p w14:paraId="1583009C" w14:textId="77777777" w:rsidR="00824412" w:rsidRPr="006E7BAE" w:rsidRDefault="00824412" w:rsidP="00604E8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C58019, 2016 ONCA 611</w:t>
            </w:r>
            <w:r w:rsidRPr="006E7BAE">
              <w:t xml:space="preserve">, dated </w:t>
            </w:r>
            <w:r>
              <w:t>August 5, 2016</w:t>
            </w:r>
            <w:r w:rsidR="00F02107">
              <w:t>,</w:t>
            </w:r>
            <w:r w:rsidR="00604E8E">
              <w:t xml:space="preserve"> is dismissed</w:t>
            </w:r>
            <w:r w:rsidRPr="006E7BAE">
              <w:t>.</w:t>
            </w:r>
          </w:p>
        </w:tc>
        <w:tc>
          <w:tcPr>
            <w:tcW w:w="381" w:type="pct"/>
          </w:tcPr>
          <w:p w14:paraId="1583009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83009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83009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8300A0" w14:textId="77777777" w:rsidR="00824412" w:rsidRPr="006E7BAE" w:rsidRDefault="00824412" w:rsidP="00604E8E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04E8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04E8E">
              <w:rPr>
                <w:lang w:val="fr-CA"/>
              </w:rPr>
              <w:t>C58019, 2016 ONCA 611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04E8E">
              <w:rPr>
                <w:lang w:val="fr-CA"/>
              </w:rPr>
              <w:t>5 août 2016</w:t>
            </w:r>
            <w:r w:rsidRPr="006E7BAE">
              <w:rPr>
                <w:lang w:val="fr-CA"/>
              </w:rPr>
              <w:t xml:space="preserve">, est </w:t>
            </w:r>
            <w:r w:rsidR="00604E8E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604E8E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8300A2" w14:textId="77777777" w:rsidR="009F436C" w:rsidRPr="00D83B8C" w:rsidRDefault="009F436C" w:rsidP="00382FEC">
      <w:pPr>
        <w:rPr>
          <w:lang w:val="fr-CA"/>
        </w:rPr>
      </w:pPr>
    </w:p>
    <w:p w14:paraId="158300A3" w14:textId="77777777" w:rsidR="009F436C" w:rsidRPr="00D83B8C" w:rsidRDefault="009F436C" w:rsidP="00417FB7">
      <w:pPr>
        <w:jc w:val="center"/>
        <w:rPr>
          <w:lang w:val="fr-CA"/>
        </w:rPr>
      </w:pPr>
    </w:p>
    <w:p w14:paraId="158300A4" w14:textId="77777777" w:rsidR="009F436C" w:rsidRPr="00D83B8C" w:rsidRDefault="009F436C" w:rsidP="00417FB7">
      <w:pPr>
        <w:jc w:val="center"/>
        <w:rPr>
          <w:lang w:val="fr-CA"/>
        </w:rPr>
      </w:pPr>
    </w:p>
    <w:p w14:paraId="158300A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8300A6" w14:textId="77777777" w:rsidR="003A37CF" w:rsidRPr="00D83B8C" w:rsidRDefault="003A37CF" w:rsidP="00604E8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04E8E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300A9" w14:textId="77777777" w:rsidR="00B328CD" w:rsidRDefault="00B328CD">
      <w:r>
        <w:separator/>
      </w:r>
    </w:p>
  </w:endnote>
  <w:endnote w:type="continuationSeparator" w:id="0">
    <w:p w14:paraId="158300A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300A7" w14:textId="77777777" w:rsidR="00B328CD" w:rsidRDefault="00B328CD">
      <w:r>
        <w:separator/>
      </w:r>
    </w:p>
  </w:footnote>
  <w:footnote w:type="continuationSeparator" w:id="0">
    <w:p w14:paraId="158300A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300A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04E8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8300AC" w14:textId="77777777" w:rsidR="008F53F3" w:rsidRDefault="008F53F3" w:rsidP="008F53F3">
    <w:pPr>
      <w:rPr>
        <w:szCs w:val="24"/>
      </w:rPr>
    </w:pPr>
  </w:p>
  <w:p w14:paraId="158300AD" w14:textId="77777777" w:rsidR="008F53F3" w:rsidRDefault="008F53F3" w:rsidP="008F53F3">
    <w:pPr>
      <w:rPr>
        <w:szCs w:val="24"/>
      </w:rPr>
    </w:pPr>
  </w:p>
  <w:p w14:paraId="158300A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37228</w:t>
    </w:r>
    <w:r>
      <w:rPr>
        <w:szCs w:val="24"/>
      </w:rPr>
      <w:t>     </w:t>
    </w:r>
  </w:p>
  <w:p w14:paraId="158300A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4E8E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7E8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35ED9"/>
    <w:rsid w:val="00E736B9"/>
    <w:rsid w:val="00E777AD"/>
    <w:rsid w:val="00EA4B61"/>
    <w:rsid w:val="00EE2A6C"/>
    <w:rsid w:val="00EF6754"/>
    <w:rsid w:val="00EF707C"/>
    <w:rsid w:val="00F02107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5830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11552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BD581-37FD-40F9-9DA3-27828CF025D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5C4AFEA-99D6-47C7-AF51-C4956C4CC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877B3-BF7F-4DFD-B8E0-1555F23E8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2017-01-11T19:14:00Z</dcterms:created>
  <dcterms:modified xsi:type="dcterms:W3CDTF">2017-01-11T19:14:00Z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