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D181E" w14:textId="77777777" w:rsidR="009F436C" w:rsidRDefault="009F436C" w:rsidP="00382FEC"/>
    <w:p w14:paraId="679D181F" w14:textId="77777777" w:rsidR="002D2D44" w:rsidRPr="006E7BAE" w:rsidRDefault="002D2D44" w:rsidP="00382FEC"/>
    <w:p w14:paraId="679D1820" w14:textId="77777777" w:rsidR="009F436C" w:rsidRPr="006E7BAE" w:rsidRDefault="009F436C" w:rsidP="00382FEC"/>
    <w:p w14:paraId="679D1821" w14:textId="77777777" w:rsidR="0016666F" w:rsidRPr="006E7BAE" w:rsidRDefault="0016666F" w:rsidP="00382FEC"/>
    <w:p w14:paraId="679D1822" w14:textId="77777777" w:rsidR="0016666F" w:rsidRDefault="0016666F" w:rsidP="00382FEC"/>
    <w:p w14:paraId="679D1823" w14:textId="77777777" w:rsidR="00D83B8C" w:rsidRDefault="00D83B8C" w:rsidP="00382FEC"/>
    <w:p w14:paraId="679D1824" w14:textId="77777777" w:rsidR="008763A3" w:rsidRDefault="008763A3" w:rsidP="00382FEC"/>
    <w:p w14:paraId="679D1825" w14:textId="77777777" w:rsidR="00D83B8C" w:rsidRDefault="00D83B8C" w:rsidP="00382FEC"/>
    <w:p w14:paraId="679D1826" w14:textId="77777777" w:rsidR="00D83B8C" w:rsidRDefault="00D83B8C" w:rsidP="00382FEC"/>
    <w:p w14:paraId="679D1827" w14:textId="77777777" w:rsidR="00D83B8C" w:rsidRDefault="00D83B8C" w:rsidP="00382FEC"/>
    <w:p w14:paraId="679D1828" w14:textId="77777777" w:rsidR="00D83B8C" w:rsidRPr="006E7BAE" w:rsidRDefault="00D83B8C" w:rsidP="00382FEC"/>
    <w:p w14:paraId="679D1829" w14:textId="77777777" w:rsidR="009F436C" w:rsidRPr="006E7BAE" w:rsidRDefault="009F436C" w:rsidP="00382FEC"/>
    <w:p w14:paraId="679D182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37215</w:t>
      </w:r>
      <w:r w:rsidR="0016666F" w:rsidRPr="006E7BAE">
        <w:t>     </w:t>
      </w:r>
    </w:p>
    <w:p w14:paraId="679D182B" w14:textId="77777777"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79D182F" w14:textId="77777777" w:rsidTr="00C173B0">
        <w:tc>
          <w:tcPr>
            <w:tcW w:w="2269" w:type="pct"/>
          </w:tcPr>
          <w:p w14:paraId="679D182C" w14:textId="77777777" w:rsidR="00417FB7" w:rsidRPr="006E7BAE" w:rsidRDefault="00593983" w:rsidP="008262A3">
            <w:r>
              <w:t>January 26</w:t>
            </w:r>
            <w:r w:rsidR="00B328CD">
              <w:t>, 2017</w:t>
            </w:r>
          </w:p>
        </w:tc>
        <w:tc>
          <w:tcPr>
            <w:tcW w:w="381" w:type="pct"/>
          </w:tcPr>
          <w:p w14:paraId="679D182D" w14:textId="77777777" w:rsidR="00417FB7" w:rsidRPr="006E7BAE" w:rsidRDefault="00417FB7" w:rsidP="00382FEC"/>
        </w:tc>
        <w:tc>
          <w:tcPr>
            <w:tcW w:w="2350" w:type="pct"/>
          </w:tcPr>
          <w:p w14:paraId="679D182E" w14:textId="77777777" w:rsidR="00417FB7" w:rsidRPr="00D83B8C" w:rsidRDefault="00593983" w:rsidP="00816B78">
            <w:pPr>
              <w:rPr>
                <w:lang w:val="en-US"/>
              </w:rPr>
            </w:pPr>
            <w:r>
              <w:t>Le 26</w:t>
            </w:r>
            <w:r w:rsidR="00B328CD">
              <w:t xml:space="preserve"> janvier 2017</w:t>
            </w:r>
          </w:p>
        </w:tc>
      </w:tr>
      <w:tr w:rsidR="00E12A51" w:rsidRPr="006E7BAE" w14:paraId="679D183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79D183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79D183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79D183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70E00" w14:paraId="679D1837" w14:textId="77777777" w:rsidTr="00C173B0">
        <w:tc>
          <w:tcPr>
            <w:tcW w:w="2269" w:type="pct"/>
          </w:tcPr>
          <w:p w14:paraId="679D1834" w14:textId="29DBB285" w:rsidR="00417FB7" w:rsidRPr="00F70E00" w:rsidRDefault="00F70E00" w:rsidP="008262A3">
            <w:pPr>
              <w:rPr>
                <w:lang w:val="en-US"/>
              </w:rPr>
            </w:pPr>
            <w:r>
              <w:rPr>
                <w:rFonts w:eastAsiaTheme="minorEastAsia" w:cs="Times New Roman"/>
                <w:szCs w:val="24"/>
                <w:lang w:eastAsia="en-CA"/>
              </w:rPr>
              <w:t>Coram:  McLachlin C.J. and Abella, Moldaver, Karakatsanis, Wagner, Gascon, Côté, Brown and Rowe JJ.</w:t>
            </w:r>
          </w:p>
        </w:tc>
        <w:tc>
          <w:tcPr>
            <w:tcW w:w="381" w:type="pct"/>
          </w:tcPr>
          <w:p w14:paraId="679D1835" w14:textId="77777777" w:rsidR="00417FB7" w:rsidRPr="00F70E00" w:rsidRDefault="00417FB7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679D1836" w14:textId="4DD1DDEB" w:rsidR="00417FB7" w:rsidRPr="006E7BAE" w:rsidRDefault="00F70E00" w:rsidP="007E1A7D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 xml:space="preserve">La juge en chef McLachlin et les juges Abella, </w:t>
            </w:r>
            <w:r>
              <w:rPr>
                <w:rFonts w:eastAsiaTheme="minorEastAsia" w:cs="Times New Roman"/>
                <w:szCs w:val="24"/>
                <w:lang w:val="fr-CA" w:eastAsia="en-CA"/>
              </w:rPr>
              <w:t>Moldaver, Karakatsanis, Wagner, Gascon, Côté, Brown et Rowe</w:t>
            </w:r>
          </w:p>
        </w:tc>
      </w:tr>
      <w:tr w:rsidR="00C2612E" w:rsidRPr="00F70E00" w14:paraId="679D183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79D1838" w14:textId="77777777" w:rsidR="00C2612E" w:rsidRPr="00593983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79D1839" w14:textId="77777777" w:rsidR="00C2612E" w:rsidRPr="00593983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79D183A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679D1849" w14:textId="77777777" w:rsidTr="00C173B0">
        <w:tc>
          <w:tcPr>
            <w:tcW w:w="2269" w:type="pct"/>
          </w:tcPr>
          <w:p w14:paraId="679D183C" w14:textId="77777777" w:rsidR="006C6D46" w:rsidRDefault="00593983">
            <w:pPr>
              <w:pStyle w:val="SCCLsocPrefix"/>
            </w:pPr>
            <w:r>
              <w:t>BETWEEN:</w:t>
            </w:r>
            <w:r>
              <w:br/>
            </w:r>
          </w:p>
          <w:p w14:paraId="679D183D" w14:textId="77777777" w:rsidR="006C6D46" w:rsidRDefault="00593983">
            <w:pPr>
              <w:pStyle w:val="SCCLsocParty"/>
            </w:pPr>
            <w:r>
              <w:t>Stephen Henry Cotter</w:t>
            </w:r>
            <w:r>
              <w:br/>
            </w:r>
          </w:p>
          <w:p w14:paraId="679D183E" w14:textId="77777777" w:rsidR="006C6D46" w:rsidRDefault="00593983">
            <w:pPr>
              <w:pStyle w:val="SCCLsocPartyRole"/>
            </w:pPr>
            <w:r>
              <w:t>Applicant</w:t>
            </w:r>
            <w:r>
              <w:br/>
            </w:r>
          </w:p>
          <w:p w14:paraId="679D183F" w14:textId="77777777" w:rsidR="006C6D46" w:rsidRDefault="00593983">
            <w:pPr>
              <w:pStyle w:val="SCCLsocVersus"/>
            </w:pPr>
            <w:r>
              <w:t>- and -</w:t>
            </w:r>
            <w:r>
              <w:br/>
            </w:r>
          </w:p>
          <w:p w14:paraId="679D1840" w14:textId="77777777" w:rsidR="006C6D46" w:rsidRDefault="00593983">
            <w:pPr>
              <w:pStyle w:val="SCCLsocParty"/>
            </w:pPr>
            <w:r>
              <w:t>Point Grey Golf and Country Club</w:t>
            </w:r>
            <w:r>
              <w:br/>
            </w:r>
          </w:p>
          <w:p w14:paraId="679D1841" w14:textId="77777777" w:rsidR="006C6D46" w:rsidRDefault="0059398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79D1842" w14:textId="77777777" w:rsidR="00824412" w:rsidRPr="006E7BAE" w:rsidRDefault="00824412" w:rsidP="00375294"/>
        </w:tc>
        <w:tc>
          <w:tcPr>
            <w:tcW w:w="2350" w:type="pct"/>
          </w:tcPr>
          <w:p w14:paraId="679D1843" w14:textId="77777777" w:rsidR="006C6D46" w:rsidRPr="00593983" w:rsidRDefault="00593983">
            <w:pPr>
              <w:pStyle w:val="SCCLsocPrefix"/>
              <w:rPr>
                <w:lang w:val="fr-FR"/>
              </w:rPr>
            </w:pPr>
            <w:r w:rsidRPr="00593983">
              <w:rPr>
                <w:lang w:val="fr-FR"/>
              </w:rPr>
              <w:t>ENTRE :</w:t>
            </w:r>
            <w:r w:rsidRPr="00593983">
              <w:rPr>
                <w:lang w:val="fr-FR"/>
              </w:rPr>
              <w:br/>
            </w:r>
          </w:p>
          <w:p w14:paraId="679D1844" w14:textId="77777777" w:rsidR="006C6D46" w:rsidRPr="00593983" w:rsidRDefault="00593983">
            <w:pPr>
              <w:pStyle w:val="SCCLsocParty"/>
              <w:rPr>
                <w:lang w:val="fr-FR"/>
              </w:rPr>
            </w:pPr>
            <w:r w:rsidRPr="00593983">
              <w:rPr>
                <w:lang w:val="fr-FR"/>
              </w:rPr>
              <w:t>Stephen Henry Cotter</w:t>
            </w:r>
            <w:r w:rsidRPr="00593983">
              <w:rPr>
                <w:lang w:val="fr-FR"/>
              </w:rPr>
              <w:br/>
            </w:r>
          </w:p>
          <w:p w14:paraId="679D1845" w14:textId="77777777" w:rsidR="006C6D46" w:rsidRPr="00593983" w:rsidRDefault="00593983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593983">
              <w:rPr>
                <w:lang w:val="fr-FR"/>
              </w:rPr>
              <w:br/>
            </w:r>
          </w:p>
          <w:p w14:paraId="679D1846" w14:textId="77777777" w:rsidR="006C6D46" w:rsidRPr="00593983" w:rsidRDefault="00593983">
            <w:pPr>
              <w:pStyle w:val="SCCLsocVersus"/>
              <w:rPr>
                <w:lang w:val="fr-FR"/>
              </w:rPr>
            </w:pPr>
            <w:r w:rsidRPr="00593983">
              <w:rPr>
                <w:lang w:val="fr-FR"/>
              </w:rPr>
              <w:t>- et -</w:t>
            </w:r>
            <w:r w:rsidRPr="00593983">
              <w:rPr>
                <w:lang w:val="fr-FR"/>
              </w:rPr>
              <w:br/>
            </w:r>
          </w:p>
          <w:p w14:paraId="679D1847" w14:textId="77777777" w:rsidR="006C6D46" w:rsidRDefault="00593983">
            <w:pPr>
              <w:pStyle w:val="SCCLsocParty"/>
            </w:pPr>
            <w:r>
              <w:t>Point Grey Golf and Country Club</w:t>
            </w:r>
            <w:bookmarkStart w:id="0" w:name="_GoBack"/>
            <w:bookmarkEnd w:id="0"/>
            <w:r>
              <w:br/>
            </w:r>
          </w:p>
          <w:p w14:paraId="679D1848" w14:textId="77777777" w:rsidR="006C6D46" w:rsidRDefault="00593983">
            <w:pPr>
              <w:pStyle w:val="SCCLsocPartyRole"/>
            </w:pPr>
            <w:r>
              <w:t>Intimé</w:t>
            </w:r>
          </w:p>
        </w:tc>
      </w:tr>
      <w:tr w:rsidR="00824412" w:rsidRPr="006E7BAE" w14:paraId="679D184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79D184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79D184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79D184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E1A7D" w14:paraId="679D1855" w14:textId="77777777" w:rsidTr="00C173B0">
        <w:tc>
          <w:tcPr>
            <w:tcW w:w="2269" w:type="pct"/>
          </w:tcPr>
          <w:p w14:paraId="679D184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79D184F" w14:textId="77777777" w:rsidR="00824412" w:rsidRPr="006E7BAE" w:rsidRDefault="00824412" w:rsidP="00417FB7">
            <w:pPr>
              <w:jc w:val="center"/>
            </w:pPr>
          </w:p>
          <w:p w14:paraId="679D1850" w14:textId="77777777" w:rsidR="00824412" w:rsidRPr="006E7BAE" w:rsidRDefault="00593983" w:rsidP="00593983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CA43380, 2016 BCCA 260</w:t>
            </w:r>
            <w:r w:rsidR="00824412" w:rsidRPr="006E7BAE">
              <w:t xml:space="preserve">, dated </w:t>
            </w:r>
            <w:r w:rsidR="00824412">
              <w:t>June 16, 2016</w:t>
            </w:r>
            <w:r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</w:tc>
        <w:tc>
          <w:tcPr>
            <w:tcW w:w="381" w:type="pct"/>
          </w:tcPr>
          <w:p w14:paraId="679D185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79D185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79D185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79D1854" w14:textId="77777777" w:rsidR="00824412" w:rsidRPr="006E7BAE" w:rsidRDefault="00593983" w:rsidP="0059398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93983">
              <w:rPr>
                <w:lang w:val="fr-FR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93983">
              <w:rPr>
                <w:lang w:val="fr-FR"/>
              </w:rPr>
              <w:t>CA43380, 2016 BCCA 260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93983">
              <w:rPr>
                <w:lang w:val="fr-FR"/>
              </w:rPr>
              <w:t>16 juin 2016</w:t>
            </w:r>
            <w:r>
              <w:rPr>
                <w:lang w:val="fr-CA"/>
              </w:rPr>
              <w:t>, est 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79D1856" w14:textId="77777777" w:rsidR="009F436C" w:rsidRPr="00D83B8C" w:rsidRDefault="009F436C" w:rsidP="00417FB7">
      <w:pPr>
        <w:jc w:val="center"/>
        <w:rPr>
          <w:lang w:val="fr-CA"/>
        </w:rPr>
      </w:pPr>
    </w:p>
    <w:p w14:paraId="679D1857" w14:textId="77777777" w:rsidR="009F436C" w:rsidRPr="00D83B8C" w:rsidRDefault="009F436C" w:rsidP="00417FB7">
      <w:pPr>
        <w:jc w:val="center"/>
        <w:rPr>
          <w:lang w:val="fr-CA"/>
        </w:rPr>
      </w:pPr>
    </w:p>
    <w:p w14:paraId="679D185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79D1859" w14:textId="77777777" w:rsidR="009F436C" w:rsidRPr="00D83B8C" w:rsidRDefault="003A37CF" w:rsidP="00593983">
      <w:pPr>
        <w:jc w:val="center"/>
        <w:rPr>
          <w:lang w:val="fr-CA"/>
        </w:rPr>
      </w:pPr>
      <w:r w:rsidRPr="00D83B8C">
        <w:rPr>
          <w:lang w:val="fr-CA"/>
        </w:rPr>
        <w:lastRenderedPageBreak/>
        <w:t>J.C.C.</w:t>
      </w: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D185C" w14:textId="77777777" w:rsidR="00B328CD" w:rsidRDefault="00B328CD">
      <w:r>
        <w:separator/>
      </w:r>
    </w:p>
  </w:endnote>
  <w:endnote w:type="continuationSeparator" w:id="0">
    <w:p w14:paraId="679D185D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D185A" w14:textId="77777777" w:rsidR="00B328CD" w:rsidRDefault="00B328CD">
      <w:r>
        <w:separator/>
      </w:r>
    </w:p>
  </w:footnote>
  <w:footnote w:type="continuationSeparator" w:id="0">
    <w:p w14:paraId="679D185B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D185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0630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79D185F" w14:textId="77777777" w:rsidR="008F53F3" w:rsidRDefault="008F53F3" w:rsidP="008F53F3">
    <w:pPr>
      <w:rPr>
        <w:szCs w:val="24"/>
      </w:rPr>
    </w:pPr>
  </w:p>
  <w:p w14:paraId="679D1860" w14:textId="77777777" w:rsidR="008F53F3" w:rsidRDefault="008F53F3" w:rsidP="008F53F3">
    <w:pPr>
      <w:rPr>
        <w:szCs w:val="24"/>
      </w:rPr>
    </w:pPr>
  </w:p>
  <w:p w14:paraId="679D186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37215</w:t>
    </w:r>
    <w:r>
      <w:rPr>
        <w:szCs w:val="24"/>
      </w:rPr>
      <w:t>     </w:t>
    </w:r>
  </w:p>
  <w:p w14:paraId="679D1862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93983"/>
    <w:rsid w:val="00612913"/>
    <w:rsid w:val="00614908"/>
    <w:rsid w:val="00650109"/>
    <w:rsid w:val="006C6D46"/>
    <w:rsid w:val="006E7BAE"/>
    <w:rsid w:val="00701109"/>
    <w:rsid w:val="0070630F"/>
    <w:rsid w:val="007372EA"/>
    <w:rsid w:val="00777612"/>
    <w:rsid w:val="0079129C"/>
    <w:rsid w:val="007917FE"/>
    <w:rsid w:val="007A54CC"/>
    <w:rsid w:val="007C5DE8"/>
    <w:rsid w:val="007E1A7D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0E00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79D1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d494c38c10ec445e0b98e548f1074d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df76ed6b308b71fc2837ca73644a01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11539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2017-01-26T05:00:00+00:00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5C9E5CE-15DC-48F8-B55C-A8A524FB01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9A34F7-70A0-4ECD-940F-765AA5772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F96CF5-33F8-46CF-84E4-8C52BCE37BC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2017-01-25T18:29:00Z</dcterms:created>
  <dcterms:modified xsi:type="dcterms:W3CDTF">2017-01-25T18:29:00Z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