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9079" w14:textId="77777777" w:rsidR="009F436C" w:rsidRDefault="009F436C" w:rsidP="00382FEC"/>
    <w:p w14:paraId="19DA907A" w14:textId="77777777" w:rsidR="002D2D44" w:rsidRPr="006E7BAE" w:rsidRDefault="002D2D44" w:rsidP="00382FEC"/>
    <w:p w14:paraId="19DA907B" w14:textId="77777777" w:rsidR="009F436C" w:rsidRPr="006E7BAE" w:rsidRDefault="009F436C" w:rsidP="00382FEC"/>
    <w:p w14:paraId="19DA907C" w14:textId="77777777" w:rsidR="0016666F" w:rsidRPr="006E7BAE" w:rsidRDefault="0016666F" w:rsidP="00382FEC"/>
    <w:p w14:paraId="19DA907D" w14:textId="77777777" w:rsidR="0016666F" w:rsidRDefault="0016666F" w:rsidP="00382FEC"/>
    <w:p w14:paraId="19DA907E" w14:textId="77777777" w:rsidR="00D83B8C" w:rsidRDefault="00D83B8C" w:rsidP="00382FEC"/>
    <w:p w14:paraId="19DA907F" w14:textId="77777777" w:rsidR="00D83B8C" w:rsidRDefault="00D83B8C" w:rsidP="00382FEC"/>
    <w:p w14:paraId="19DA9080" w14:textId="77777777" w:rsidR="00D83B8C" w:rsidRDefault="00D83B8C" w:rsidP="00382FEC"/>
    <w:p w14:paraId="48022B2D" w14:textId="77777777" w:rsidR="00A4744F" w:rsidRDefault="00A4744F" w:rsidP="00382FEC"/>
    <w:p w14:paraId="19DA9082" w14:textId="77777777" w:rsidR="009F436C" w:rsidRPr="006E7BAE" w:rsidRDefault="009F436C" w:rsidP="00382FEC"/>
    <w:p w14:paraId="19DA908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37217</w:t>
      </w:r>
      <w:r w:rsidR="0016666F" w:rsidRPr="006E7BAE">
        <w:t>     </w:t>
      </w:r>
    </w:p>
    <w:p w14:paraId="19DA9084" w14:textId="77777777" w:rsidR="009F436C" w:rsidRPr="006E7BAE" w:rsidRDefault="009F436C" w:rsidP="00382FEC"/>
    <w:p w14:paraId="19DA90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DA9089" w14:textId="77777777" w:rsidTr="00C173B0">
        <w:tc>
          <w:tcPr>
            <w:tcW w:w="2269" w:type="pct"/>
          </w:tcPr>
          <w:p w14:paraId="19DA9086" w14:textId="77777777" w:rsidR="00417FB7" w:rsidRPr="006E7BAE" w:rsidRDefault="00D51A37" w:rsidP="008262A3">
            <w:r>
              <w:t>February 2</w:t>
            </w:r>
            <w:r w:rsidR="00B328CD">
              <w:t>, 2017</w:t>
            </w:r>
          </w:p>
        </w:tc>
        <w:tc>
          <w:tcPr>
            <w:tcW w:w="381" w:type="pct"/>
          </w:tcPr>
          <w:p w14:paraId="19DA9087" w14:textId="77777777" w:rsidR="00417FB7" w:rsidRPr="006E7BAE" w:rsidRDefault="00417FB7" w:rsidP="00382FEC"/>
        </w:tc>
        <w:tc>
          <w:tcPr>
            <w:tcW w:w="2350" w:type="pct"/>
          </w:tcPr>
          <w:p w14:paraId="19DA9088" w14:textId="77777777" w:rsidR="00417FB7" w:rsidRPr="00D83B8C" w:rsidRDefault="00D51A37" w:rsidP="00D51A37">
            <w:pPr>
              <w:rPr>
                <w:lang w:val="en-US"/>
              </w:rPr>
            </w:pPr>
            <w:r>
              <w:t>Le 2</w:t>
            </w:r>
            <w:r w:rsidR="00B328CD">
              <w:t xml:space="preserve"> </w:t>
            </w:r>
            <w:r>
              <w:t>f</w:t>
            </w:r>
            <w:r>
              <w:rPr>
                <w:rFonts w:cs="Times New Roman"/>
              </w:rPr>
              <w:t>é</w:t>
            </w:r>
            <w:r>
              <w:t>vrier</w:t>
            </w:r>
            <w:r w:rsidR="00B328CD">
              <w:t xml:space="preserve"> 2017</w:t>
            </w:r>
          </w:p>
        </w:tc>
      </w:tr>
      <w:tr w:rsidR="00E12A51" w:rsidRPr="006E7BAE" w14:paraId="19DA90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DA90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DA90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DA90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54C3" w14:paraId="19DA9091" w14:textId="77777777" w:rsidTr="00C173B0">
        <w:tc>
          <w:tcPr>
            <w:tcW w:w="2269" w:type="pct"/>
          </w:tcPr>
          <w:p w14:paraId="19DA908E" w14:textId="60CD0F4A" w:rsidR="00417FB7" w:rsidRPr="006E7BAE" w:rsidRDefault="00417FB7" w:rsidP="008262A3">
            <w:r w:rsidRPr="006E7BAE">
              <w:t xml:space="preserve">Coram:  </w:t>
            </w:r>
            <w:r w:rsidR="0032405F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9DA908F" w14:textId="77777777" w:rsidR="00417FB7" w:rsidRPr="006E7BAE" w:rsidRDefault="00417FB7" w:rsidP="00382FEC"/>
        </w:tc>
        <w:tc>
          <w:tcPr>
            <w:tcW w:w="2350" w:type="pct"/>
          </w:tcPr>
          <w:p w14:paraId="19DA9090" w14:textId="047289CA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32405F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32405F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5854C3" w14:paraId="19DA90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DA9092" w14:textId="77777777" w:rsidR="00C2612E" w:rsidRPr="002A1032" w:rsidRDefault="00C2612E" w:rsidP="008262A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DA9093" w14:textId="77777777" w:rsidR="00C2612E" w:rsidRPr="002A103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DA909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9DA90A3" w14:textId="77777777" w:rsidTr="00C173B0">
        <w:tc>
          <w:tcPr>
            <w:tcW w:w="2269" w:type="pct"/>
          </w:tcPr>
          <w:p w14:paraId="19DA9096" w14:textId="77777777" w:rsidR="00316A1F" w:rsidRDefault="00F81182">
            <w:pPr>
              <w:pStyle w:val="SCCLsocPrefix"/>
            </w:pPr>
            <w:r>
              <w:t>BETWEEN:</w:t>
            </w:r>
            <w:r>
              <w:br/>
            </w:r>
          </w:p>
          <w:p w14:paraId="19DA9097" w14:textId="55F33C40" w:rsidR="00316A1F" w:rsidRDefault="00F81182">
            <w:pPr>
              <w:pStyle w:val="SCCLsocParty"/>
            </w:pPr>
            <w:r>
              <w:t>Royal Insurance Company of Canada, Continental Casualty Company an</w:t>
            </w:r>
            <w:r w:rsidR="009647C8">
              <w:t>d Certain Underwriters at Lloyd’</w:t>
            </w:r>
            <w:r>
              <w:t>s Under Contract No. ENC5-98</w:t>
            </w:r>
            <w:r>
              <w:br/>
            </w:r>
          </w:p>
          <w:p w14:paraId="38D4E11F" w14:textId="77777777" w:rsidR="00A4744F" w:rsidRPr="00A4744F" w:rsidRDefault="00A4744F" w:rsidP="00A4744F"/>
          <w:p w14:paraId="19DA9098" w14:textId="59CD24A6" w:rsidR="00316A1F" w:rsidRDefault="00F81182">
            <w:pPr>
              <w:pStyle w:val="SCCLsocPartyRole"/>
            </w:pPr>
            <w:r>
              <w:t>Applicant</w:t>
            </w:r>
            <w:r w:rsidR="00A4744F">
              <w:t>s</w:t>
            </w:r>
            <w:r>
              <w:br/>
            </w:r>
          </w:p>
          <w:p w14:paraId="19DA9099" w14:textId="77777777" w:rsidR="00316A1F" w:rsidRDefault="00F81182">
            <w:pPr>
              <w:pStyle w:val="SCCLsocVersus"/>
            </w:pPr>
            <w:r>
              <w:t>- and -</w:t>
            </w:r>
            <w:r>
              <w:br/>
            </w:r>
          </w:p>
          <w:p w14:paraId="19DA909A" w14:textId="77777777" w:rsidR="00316A1F" w:rsidRDefault="00F81182">
            <w:pPr>
              <w:pStyle w:val="SCCLsocParty"/>
            </w:pPr>
            <w:r>
              <w:t>Michael Visocchi and Visco Engineering Inc., Hollowcore Incorporated and Prestressed Systems Inc.</w:t>
            </w:r>
            <w:r>
              <w:br/>
            </w:r>
          </w:p>
          <w:p w14:paraId="19DA909B" w14:textId="77777777" w:rsidR="00316A1F" w:rsidRDefault="00F8118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9DA909C" w14:textId="77777777" w:rsidR="00824412" w:rsidRPr="006E7BAE" w:rsidRDefault="00824412" w:rsidP="00375294"/>
        </w:tc>
        <w:tc>
          <w:tcPr>
            <w:tcW w:w="2350" w:type="pct"/>
          </w:tcPr>
          <w:p w14:paraId="19DA909D" w14:textId="77777777" w:rsidR="00316A1F" w:rsidRPr="002A1032" w:rsidRDefault="00F81182">
            <w:pPr>
              <w:pStyle w:val="SCCLsocPrefix"/>
              <w:rPr>
                <w:lang w:val="fr-FR"/>
              </w:rPr>
            </w:pPr>
            <w:r w:rsidRPr="002A1032">
              <w:rPr>
                <w:lang w:val="fr-FR"/>
              </w:rPr>
              <w:t>ENTRE :</w:t>
            </w:r>
            <w:r w:rsidRPr="002A1032">
              <w:rPr>
                <w:lang w:val="fr-FR"/>
              </w:rPr>
              <w:br/>
            </w:r>
          </w:p>
          <w:p w14:paraId="19DA909E" w14:textId="3F0CA06A" w:rsidR="00316A1F" w:rsidRPr="005854C3" w:rsidRDefault="009647C8">
            <w:pPr>
              <w:pStyle w:val="SCCLsocParty"/>
              <w:rPr>
                <w:lang w:val="fr-CA"/>
              </w:rPr>
            </w:pPr>
            <w:r>
              <w:rPr>
                <w:lang w:val="fr-FR"/>
              </w:rPr>
              <w:t xml:space="preserve">La </w:t>
            </w:r>
            <w:r w:rsidR="00A4744F">
              <w:rPr>
                <w:lang w:val="fr-FR"/>
              </w:rPr>
              <w:t xml:space="preserve">Royale </w:t>
            </w:r>
            <w:r>
              <w:rPr>
                <w:lang w:val="fr-FR"/>
              </w:rPr>
              <w:t xml:space="preserve">du Canada </w:t>
            </w:r>
            <w:r w:rsidR="00A4744F">
              <w:rPr>
                <w:lang w:val="fr-FR"/>
              </w:rPr>
              <w:t xml:space="preserve">Compagnie </w:t>
            </w:r>
            <w:r>
              <w:rPr>
                <w:lang w:val="fr-FR"/>
              </w:rPr>
              <w:t xml:space="preserve">d’assurance, La </w:t>
            </w:r>
            <w:r w:rsidR="00A4744F">
              <w:rPr>
                <w:lang w:val="fr-FR"/>
              </w:rPr>
              <w:t xml:space="preserve">Compagnie </w:t>
            </w:r>
            <w:r>
              <w:rPr>
                <w:lang w:val="fr-FR"/>
              </w:rPr>
              <w:t>d’</w:t>
            </w:r>
            <w:r w:rsidR="00F81182" w:rsidRPr="002A1032">
              <w:rPr>
                <w:lang w:val="fr-FR"/>
              </w:rPr>
              <w:t xml:space="preserve">assurance </w:t>
            </w:r>
            <w:r w:rsidR="00A4744F">
              <w:rPr>
                <w:lang w:val="fr-FR"/>
              </w:rPr>
              <w:t>C</w:t>
            </w:r>
            <w:r w:rsidR="00A4744F" w:rsidRPr="002A1032">
              <w:rPr>
                <w:lang w:val="fr-FR"/>
              </w:rPr>
              <w:t xml:space="preserve">ontinental </w:t>
            </w:r>
            <w:r w:rsidR="00A4744F">
              <w:rPr>
                <w:lang w:val="fr-FR"/>
              </w:rPr>
              <w:t>C</w:t>
            </w:r>
            <w:r w:rsidR="00A4744F" w:rsidRPr="002A1032">
              <w:rPr>
                <w:lang w:val="fr-FR"/>
              </w:rPr>
              <w:t xml:space="preserve">asualty </w:t>
            </w:r>
            <w:r w:rsidR="00FF2EBF">
              <w:rPr>
                <w:lang w:val="fr-FR"/>
              </w:rPr>
              <w:t>et</w:t>
            </w:r>
            <w:r>
              <w:rPr>
                <w:lang w:val="fr-FR"/>
              </w:rPr>
              <w:t xml:space="preserve"> </w:t>
            </w:r>
            <w:r w:rsidR="00FF2EBF">
              <w:rPr>
                <w:lang w:val="fr-FR"/>
              </w:rPr>
              <w:t xml:space="preserve">Les </w:t>
            </w:r>
            <w:r w:rsidR="00A4744F">
              <w:rPr>
                <w:lang w:val="fr-FR"/>
              </w:rPr>
              <w:t>S</w:t>
            </w:r>
            <w:r w:rsidR="00FF2EBF">
              <w:rPr>
                <w:lang w:val="fr-FR"/>
              </w:rPr>
              <w:t>ouscripteurs d’assurance non-</w:t>
            </w:r>
            <w:r w:rsidR="00A4744F">
              <w:rPr>
                <w:lang w:val="fr-FR"/>
              </w:rPr>
              <w:t>m</w:t>
            </w:r>
            <w:r w:rsidR="00FF2EBF">
              <w:rPr>
                <w:lang w:val="fr-FR"/>
              </w:rPr>
              <w:t>aritimes du Lloyd</w:t>
            </w:r>
            <w:r w:rsidR="00A4744F">
              <w:rPr>
                <w:lang w:val="fr-FR"/>
              </w:rPr>
              <w:t>’</w:t>
            </w:r>
            <w:r w:rsidR="00FF2EBF">
              <w:rPr>
                <w:lang w:val="fr-FR"/>
              </w:rPr>
              <w:t>s en vertu d</w:t>
            </w:r>
            <w:r w:rsidR="00A4744F">
              <w:rPr>
                <w:lang w:val="fr-FR"/>
              </w:rPr>
              <w:t>u</w:t>
            </w:r>
            <w:r w:rsidR="00FF2EBF">
              <w:rPr>
                <w:lang w:val="fr-FR"/>
              </w:rPr>
              <w:t xml:space="preserve"> contrat </w:t>
            </w:r>
            <w:r w:rsidR="00A4744F">
              <w:rPr>
                <w:lang w:val="fr-FR"/>
              </w:rPr>
              <w:t>numéro</w:t>
            </w:r>
            <w:r w:rsidR="00FF2EBF">
              <w:rPr>
                <w:lang w:val="fr-FR"/>
              </w:rPr>
              <w:t xml:space="preserve"> ENC5-98 </w:t>
            </w:r>
            <w:r w:rsidR="00F81182" w:rsidRPr="005854C3">
              <w:rPr>
                <w:lang w:val="fr-CA"/>
              </w:rPr>
              <w:br/>
            </w:r>
          </w:p>
          <w:p w14:paraId="19DA909F" w14:textId="2E03CB99" w:rsidR="00316A1F" w:rsidRDefault="00FF2EBF">
            <w:pPr>
              <w:pStyle w:val="SCCLsocPartyRole"/>
            </w:pPr>
            <w:r>
              <w:t>Demand</w:t>
            </w:r>
            <w:r w:rsidR="00F81182">
              <w:t>eresse</w:t>
            </w:r>
            <w:r w:rsidR="00A4744F">
              <w:t>s</w:t>
            </w:r>
            <w:r w:rsidR="00F81182">
              <w:br/>
            </w:r>
          </w:p>
          <w:p w14:paraId="19DA90A0" w14:textId="77777777" w:rsidR="00316A1F" w:rsidRDefault="00F81182">
            <w:pPr>
              <w:pStyle w:val="SCCLsocVersus"/>
            </w:pPr>
            <w:r>
              <w:t>- et -</w:t>
            </w:r>
            <w:r>
              <w:br/>
            </w:r>
          </w:p>
          <w:p w14:paraId="19DA90A1" w14:textId="6DB53A65" w:rsidR="00316A1F" w:rsidRDefault="00F81182">
            <w:pPr>
              <w:pStyle w:val="SCCLsocParty"/>
            </w:pPr>
            <w:r>
              <w:t xml:space="preserve">Michael Visocchi </w:t>
            </w:r>
            <w:r w:rsidR="00A4744F">
              <w:t xml:space="preserve">et </w:t>
            </w:r>
            <w:r>
              <w:t xml:space="preserve">Visco Engineering Inc., Hollowcore Incorporated </w:t>
            </w:r>
            <w:r w:rsidR="00A4744F">
              <w:t xml:space="preserve">et </w:t>
            </w:r>
            <w:r>
              <w:t>Prestressed Systems Inc.</w:t>
            </w:r>
            <w:r>
              <w:br/>
            </w:r>
          </w:p>
          <w:p w14:paraId="19DA90A2" w14:textId="5C8E2A1A" w:rsidR="00316A1F" w:rsidRDefault="00F81182" w:rsidP="00A4744F">
            <w:pPr>
              <w:pStyle w:val="SCCLsocPartyRole"/>
            </w:pPr>
            <w:r>
              <w:t>Intimés</w:t>
            </w:r>
          </w:p>
        </w:tc>
      </w:tr>
      <w:tr w:rsidR="00824412" w:rsidRPr="006E7BAE" w14:paraId="19DA90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DA90A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DA90A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DA90A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54C3" w14:paraId="19DA90AF" w14:textId="77777777" w:rsidTr="00C173B0">
        <w:tc>
          <w:tcPr>
            <w:tcW w:w="2269" w:type="pct"/>
          </w:tcPr>
          <w:p w14:paraId="19DA90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DA90A9" w14:textId="77777777" w:rsidR="00824412" w:rsidRPr="006E7BAE" w:rsidRDefault="00824412" w:rsidP="00417FB7">
            <w:pPr>
              <w:jc w:val="center"/>
            </w:pPr>
          </w:p>
          <w:p w14:paraId="19DA90AA" w14:textId="581D199A" w:rsidR="00824412" w:rsidRPr="006E7BAE" w:rsidRDefault="00824412" w:rsidP="00F8118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9647C8">
              <w:t>s</w:t>
            </w:r>
            <w:r w:rsidRPr="006E7BAE">
              <w:t xml:space="preserve"> </w:t>
            </w:r>
            <w:r w:rsidR="00F81182">
              <w:t>C59540 and</w:t>
            </w:r>
            <w:r>
              <w:t xml:space="preserve"> C59541, 2016 ONCA 600</w:t>
            </w:r>
            <w:r w:rsidRPr="006E7BAE">
              <w:t xml:space="preserve">, dated </w:t>
            </w:r>
            <w:r>
              <w:t>July 29, 2016</w:t>
            </w:r>
            <w:r w:rsidR="00F81182">
              <w:t>,</w:t>
            </w:r>
            <w:r w:rsidRPr="006E7BAE">
              <w:t xml:space="preserve"> is </w:t>
            </w:r>
            <w:r w:rsidR="00F8118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9DA90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DA90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DA90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DA90AE" w14:textId="6F6C1CB5" w:rsidR="00824412" w:rsidRPr="006E7BAE" w:rsidRDefault="00824412" w:rsidP="00F811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103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647C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81182">
              <w:rPr>
                <w:lang w:val="fr-FR"/>
              </w:rPr>
              <w:t>C59540 et</w:t>
            </w:r>
            <w:r w:rsidRPr="002A1032">
              <w:rPr>
                <w:lang w:val="fr-FR"/>
              </w:rPr>
              <w:t xml:space="preserve"> C59541, 2016 ONCA 600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1032">
              <w:rPr>
                <w:lang w:val="fr-FR"/>
              </w:rPr>
              <w:t>29 juillet 2016</w:t>
            </w:r>
            <w:r w:rsidRPr="006E7BAE">
              <w:rPr>
                <w:lang w:val="fr-CA"/>
              </w:rPr>
              <w:t xml:space="preserve">, est </w:t>
            </w:r>
            <w:r w:rsidR="00F8118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DA90B0" w14:textId="77777777" w:rsidR="009F436C" w:rsidRPr="00D83B8C" w:rsidRDefault="009F436C" w:rsidP="00382FEC">
      <w:pPr>
        <w:rPr>
          <w:lang w:val="fr-CA"/>
        </w:rPr>
      </w:pPr>
    </w:p>
    <w:p w14:paraId="19DA90B2" w14:textId="77777777" w:rsidR="009F436C" w:rsidRPr="00D83B8C" w:rsidRDefault="009F436C" w:rsidP="00417FB7">
      <w:pPr>
        <w:jc w:val="center"/>
        <w:rPr>
          <w:lang w:val="fr-CA"/>
        </w:rPr>
      </w:pPr>
    </w:p>
    <w:p w14:paraId="19DA90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DA90B4" w14:textId="77777777" w:rsidR="008F53F3" w:rsidRPr="00A252FA" w:rsidRDefault="003A37CF" w:rsidP="00D51A3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D51A37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90B7" w14:textId="77777777" w:rsidR="00B328CD" w:rsidRDefault="00B328CD">
      <w:r>
        <w:separator/>
      </w:r>
    </w:p>
  </w:endnote>
  <w:endnote w:type="continuationSeparator" w:id="0">
    <w:p w14:paraId="19DA90B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90B5" w14:textId="77777777" w:rsidR="00B328CD" w:rsidRDefault="00B328CD">
      <w:r>
        <w:separator/>
      </w:r>
    </w:p>
  </w:footnote>
  <w:footnote w:type="continuationSeparator" w:id="0">
    <w:p w14:paraId="19DA90B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90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54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DA90BA" w14:textId="77777777" w:rsidR="008F53F3" w:rsidRDefault="008F53F3" w:rsidP="008F53F3">
    <w:pPr>
      <w:rPr>
        <w:szCs w:val="24"/>
      </w:rPr>
    </w:pPr>
  </w:p>
  <w:p w14:paraId="19DA90BB" w14:textId="77777777" w:rsidR="008F53F3" w:rsidRDefault="008F53F3" w:rsidP="008F53F3">
    <w:pPr>
      <w:rPr>
        <w:szCs w:val="24"/>
      </w:rPr>
    </w:pPr>
  </w:p>
  <w:p w14:paraId="19DA90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37217</w:t>
    </w:r>
    <w:r>
      <w:rPr>
        <w:szCs w:val="24"/>
      </w:rPr>
      <w:t>     </w:t>
    </w:r>
  </w:p>
  <w:p w14:paraId="19DA90B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032"/>
    <w:rsid w:val="002B5FA6"/>
    <w:rsid w:val="002C6423"/>
    <w:rsid w:val="002D2D44"/>
    <w:rsid w:val="0031097F"/>
    <w:rsid w:val="0031165C"/>
    <w:rsid w:val="00316A1F"/>
    <w:rsid w:val="0032405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54C3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47C8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744F"/>
    <w:rsid w:val="00AB4A38"/>
    <w:rsid w:val="00AB5E22"/>
    <w:rsid w:val="00AE2077"/>
    <w:rsid w:val="00B0409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1A37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182"/>
    <w:rsid w:val="00F84E07"/>
    <w:rsid w:val="00F874E6"/>
    <w:rsid w:val="00FD4F58"/>
    <w:rsid w:val="00FF2A58"/>
    <w:rsid w:val="00FF2EB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DA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4E324-C784-4B26-95CD-11FB7566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95F7D-3883-46B6-9B7E-72C383DBC9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01D867D-25AE-41A7-A7E7-4B30576C5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2017-02-01T18:36:00Z</dcterms:created>
  <dcterms:modified xsi:type="dcterms:W3CDTF">2017-02-01T18:36:00Z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