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7EE0" w14:textId="77777777" w:rsidR="009F436C" w:rsidRDefault="009F436C" w:rsidP="00382FEC">
      <w:bookmarkStart w:id="0" w:name="_GoBack"/>
      <w:bookmarkEnd w:id="0"/>
    </w:p>
    <w:p w14:paraId="1FF47EE1" w14:textId="77777777" w:rsidR="00671468" w:rsidRPr="006E7BAE" w:rsidRDefault="00671468" w:rsidP="00382FEC"/>
    <w:p w14:paraId="1FF47EE2" w14:textId="77777777" w:rsidR="0016666F" w:rsidRPr="006E7BAE" w:rsidRDefault="0016666F" w:rsidP="00382FEC"/>
    <w:p w14:paraId="1FF47EE3" w14:textId="77777777" w:rsidR="0016666F" w:rsidRDefault="0016666F" w:rsidP="00382FEC"/>
    <w:p w14:paraId="1FF47EE4" w14:textId="77777777" w:rsidR="00D83B8C" w:rsidRDefault="00D83B8C" w:rsidP="00382FEC"/>
    <w:p w14:paraId="1FF47EE5" w14:textId="77777777" w:rsidR="008763A3" w:rsidRDefault="008763A3" w:rsidP="00382FEC"/>
    <w:p w14:paraId="1FF47EE6" w14:textId="77777777" w:rsidR="00D83B8C" w:rsidRDefault="00D83B8C" w:rsidP="00382FEC"/>
    <w:p w14:paraId="1FF47EE7" w14:textId="77777777" w:rsidR="00D83B8C" w:rsidRDefault="00D83B8C" w:rsidP="00382FEC"/>
    <w:p w14:paraId="1FF47EE8" w14:textId="77777777" w:rsidR="00D83B8C" w:rsidRDefault="00D83B8C" w:rsidP="00382FEC"/>
    <w:p w14:paraId="1FF47EE9" w14:textId="77777777" w:rsidR="00D83B8C" w:rsidRPr="006E7BAE" w:rsidRDefault="00D83B8C" w:rsidP="00382FEC"/>
    <w:p w14:paraId="1FF47EEA" w14:textId="77777777" w:rsidR="009F436C" w:rsidRPr="006E7BAE" w:rsidRDefault="009F436C" w:rsidP="00382FEC"/>
    <w:p w14:paraId="1FF47EE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37298</w:t>
      </w:r>
      <w:r w:rsidR="0016666F" w:rsidRPr="006E7BAE">
        <w:t>     </w:t>
      </w:r>
    </w:p>
    <w:p w14:paraId="1FF47EEC" w14:textId="77777777" w:rsidR="009F436C" w:rsidRPr="006E7BAE" w:rsidRDefault="009F436C" w:rsidP="00382FEC"/>
    <w:p w14:paraId="1FF47E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F47EF1" w14:textId="77777777" w:rsidTr="00C173B0">
        <w:tc>
          <w:tcPr>
            <w:tcW w:w="2269" w:type="pct"/>
          </w:tcPr>
          <w:p w14:paraId="1FF47EEE" w14:textId="77777777" w:rsidR="00417FB7" w:rsidRPr="006E7BAE" w:rsidRDefault="00B328CD" w:rsidP="00CF315D">
            <w:r>
              <w:t xml:space="preserve">February </w:t>
            </w:r>
            <w:r w:rsidR="00CF315D">
              <w:t>23</w:t>
            </w:r>
            <w:r>
              <w:t>, 2017</w:t>
            </w:r>
          </w:p>
        </w:tc>
        <w:tc>
          <w:tcPr>
            <w:tcW w:w="381" w:type="pct"/>
          </w:tcPr>
          <w:p w14:paraId="1FF47EEF" w14:textId="77777777" w:rsidR="00417FB7" w:rsidRPr="006E7BAE" w:rsidRDefault="00417FB7" w:rsidP="00382FEC"/>
        </w:tc>
        <w:tc>
          <w:tcPr>
            <w:tcW w:w="2350" w:type="pct"/>
          </w:tcPr>
          <w:p w14:paraId="1FF47EF0" w14:textId="77777777" w:rsidR="00417FB7" w:rsidRPr="00D83B8C" w:rsidRDefault="00B328CD" w:rsidP="00CF315D">
            <w:pPr>
              <w:rPr>
                <w:lang w:val="en-US"/>
              </w:rPr>
            </w:pPr>
            <w:r>
              <w:t xml:space="preserve">Le </w:t>
            </w:r>
            <w:r w:rsidR="00CF315D">
              <w:t>23</w:t>
            </w:r>
            <w:r>
              <w:t xml:space="preserve"> février 2017</w:t>
            </w:r>
          </w:p>
        </w:tc>
      </w:tr>
      <w:tr w:rsidR="00E12A51" w:rsidRPr="006E7BAE" w14:paraId="1FF47E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F47E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F47E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F47E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76CF" w14:paraId="1FF47EF9" w14:textId="77777777" w:rsidTr="00C173B0">
        <w:tc>
          <w:tcPr>
            <w:tcW w:w="2269" w:type="pct"/>
          </w:tcPr>
          <w:p w14:paraId="1FF47EF6" w14:textId="11CF7117" w:rsidR="00417FB7" w:rsidRPr="006E7BAE" w:rsidRDefault="00417FB7" w:rsidP="008262A3">
            <w:r w:rsidRPr="006E7BAE">
              <w:t xml:space="preserve">Coram:  </w:t>
            </w:r>
            <w:r w:rsidR="00A56FF4" w:rsidRPr="00A56FF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FF47EF7" w14:textId="77777777" w:rsidR="00417FB7" w:rsidRPr="006E7BAE" w:rsidRDefault="00417FB7" w:rsidP="00382FEC"/>
        </w:tc>
        <w:tc>
          <w:tcPr>
            <w:tcW w:w="2350" w:type="pct"/>
          </w:tcPr>
          <w:p w14:paraId="1FF47EF8" w14:textId="5E3248B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56FF4" w:rsidRPr="00A56FF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D876CF" w14:paraId="1FF47E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F47EFA" w14:textId="77777777" w:rsidR="00C2612E" w:rsidRPr="008E340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F47EFB" w14:textId="77777777" w:rsidR="00C2612E" w:rsidRPr="008E340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F47EF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FF47F0B" w14:textId="77777777" w:rsidTr="00C173B0">
        <w:tc>
          <w:tcPr>
            <w:tcW w:w="2269" w:type="pct"/>
          </w:tcPr>
          <w:p w14:paraId="1FF47EFE" w14:textId="77777777" w:rsidR="0015790E" w:rsidRDefault="00671468">
            <w:pPr>
              <w:pStyle w:val="SCCLsocPrefix"/>
            </w:pPr>
            <w:r>
              <w:t>BETWEEN:</w:t>
            </w:r>
            <w:r>
              <w:br/>
            </w:r>
          </w:p>
          <w:p w14:paraId="1FF47EFF" w14:textId="77777777" w:rsidR="0015790E" w:rsidRDefault="00671468">
            <w:pPr>
              <w:pStyle w:val="SCCLsocParty"/>
            </w:pPr>
            <w:r>
              <w:t>James Richard Smith</w:t>
            </w:r>
            <w:r>
              <w:br/>
            </w:r>
          </w:p>
          <w:p w14:paraId="1FF47F00" w14:textId="77777777" w:rsidR="0015790E" w:rsidRDefault="00671468">
            <w:pPr>
              <w:pStyle w:val="SCCLsocPartyRole"/>
            </w:pPr>
            <w:r>
              <w:t>Applicant</w:t>
            </w:r>
            <w:r>
              <w:br/>
            </w:r>
          </w:p>
          <w:p w14:paraId="1FF47F01" w14:textId="77777777" w:rsidR="0015790E" w:rsidRDefault="00671468">
            <w:pPr>
              <w:pStyle w:val="SCCLsocVersus"/>
            </w:pPr>
            <w:r>
              <w:t>- and -</w:t>
            </w:r>
            <w:r>
              <w:br/>
            </w:r>
          </w:p>
          <w:p w14:paraId="1FF47F02" w14:textId="39017F30" w:rsidR="0015790E" w:rsidRDefault="00671468">
            <w:pPr>
              <w:pStyle w:val="SCCLsocParty"/>
            </w:pPr>
            <w:r>
              <w:t>Michael Kenneth Bjornsson, Clinton Bjornson, Winnipeg Humane Society and the Estate of Carol Dee Bjornsson through its administrator</w:t>
            </w:r>
            <w:r w:rsidR="00A56FF4">
              <w:t xml:space="preserve">, </w:t>
            </w:r>
            <w:r>
              <w:t>Michael Kenneth Bjornsson</w:t>
            </w:r>
            <w:r>
              <w:br/>
            </w:r>
          </w:p>
          <w:p w14:paraId="1FF47F03" w14:textId="216D6814" w:rsidR="0015790E" w:rsidRDefault="00671468">
            <w:pPr>
              <w:pStyle w:val="SCCLsocPartyRole"/>
            </w:pPr>
            <w:r>
              <w:t>Respondent</w:t>
            </w:r>
            <w:r w:rsidR="00E86B78">
              <w:t>s</w:t>
            </w:r>
          </w:p>
        </w:tc>
        <w:tc>
          <w:tcPr>
            <w:tcW w:w="381" w:type="pct"/>
          </w:tcPr>
          <w:p w14:paraId="1FF47F04" w14:textId="77777777" w:rsidR="00824412" w:rsidRPr="006E7BAE" w:rsidRDefault="00824412" w:rsidP="00375294"/>
        </w:tc>
        <w:tc>
          <w:tcPr>
            <w:tcW w:w="2350" w:type="pct"/>
          </w:tcPr>
          <w:p w14:paraId="1FF47F05" w14:textId="77777777" w:rsidR="0015790E" w:rsidRPr="008E340B" w:rsidRDefault="00671468">
            <w:pPr>
              <w:pStyle w:val="SCCLsocPrefix"/>
              <w:rPr>
                <w:lang w:val="fr-FR"/>
              </w:rPr>
            </w:pPr>
            <w:r w:rsidRPr="008E340B">
              <w:rPr>
                <w:lang w:val="fr-FR"/>
              </w:rPr>
              <w:t>ENTRE :</w:t>
            </w:r>
            <w:r w:rsidRPr="008E340B">
              <w:rPr>
                <w:lang w:val="fr-FR"/>
              </w:rPr>
              <w:br/>
            </w:r>
          </w:p>
          <w:p w14:paraId="1FF47F06" w14:textId="77777777" w:rsidR="0015790E" w:rsidRPr="008E340B" w:rsidRDefault="00671468">
            <w:pPr>
              <w:pStyle w:val="SCCLsocParty"/>
              <w:rPr>
                <w:lang w:val="fr-FR"/>
              </w:rPr>
            </w:pPr>
            <w:r w:rsidRPr="008E340B">
              <w:rPr>
                <w:lang w:val="fr-FR"/>
              </w:rPr>
              <w:t>James Richard Smith</w:t>
            </w:r>
            <w:r w:rsidRPr="008E340B">
              <w:rPr>
                <w:lang w:val="fr-FR"/>
              </w:rPr>
              <w:br/>
            </w:r>
          </w:p>
          <w:p w14:paraId="1FF47F07" w14:textId="77777777" w:rsidR="0015790E" w:rsidRPr="008E340B" w:rsidRDefault="00671468">
            <w:pPr>
              <w:pStyle w:val="SCCLsocPartyRole"/>
              <w:rPr>
                <w:lang w:val="fr-FR"/>
              </w:rPr>
            </w:pPr>
            <w:r w:rsidRPr="008E340B">
              <w:rPr>
                <w:lang w:val="fr-FR"/>
              </w:rPr>
              <w:t>Demandeur</w:t>
            </w:r>
            <w:r w:rsidRPr="008E340B">
              <w:rPr>
                <w:lang w:val="fr-FR"/>
              </w:rPr>
              <w:br/>
            </w:r>
          </w:p>
          <w:p w14:paraId="1FF47F08" w14:textId="77777777" w:rsidR="0015790E" w:rsidRPr="00D876CF" w:rsidRDefault="00671468">
            <w:pPr>
              <w:pStyle w:val="SCCLsocVersus"/>
              <w:rPr>
                <w:lang w:val="fr-CA"/>
              </w:rPr>
            </w:pPr>
            <w:r w:rsidRPr="00D876CF">
              <w:rPr>
                <w:lang w:val="fr-CA"/>
              </w:rPr>
              <w:t>- et -</w:t>
            </w:r>
            <w:r w:rsidRPr="00D876CF">
              <w:rPr>
                <w:lang w:val="fr-CA"/>
              </w:rPr>
              <w:br/>
            </w:r>
          </w:p>
          <w:p w14:paraId="1FF47F09" w14:textId="305B3C26" w:rsidR="0015790E" w:rsidRPr="00D876CF" w:rsidRDefault="00A56FF4">
            <w:pPr>
              <w:pStyle w:val="SCCLsocParty"/>
              <w:rPr>
                <w:lang w:val="fr-CA"/>
              </w:rPr>
            </w:pPr>
            <w:r w:rsidRPr="00D876CF">
              <w:rPr>
                <w:lang w:val="fr-CA"/>
              </w:rPr>
              <w:t>Michael Kenneth Bjornsson, Clinton Bjornson, Winnipeg Humane Society et la succession de Carol Dee Bjornsson, représentée par son administrateur, Michael Kenneth Bjornsson</w:t>
            </w:r>
            <w:r w:rsidR="00671468" w:rsidRPr="00D876CF">
              <w:rPr>
                <w:lang w:val="fr-CA"/>
              </w:rPr>
              <w:br/>
            </w:r>
          </w:p>
          <w:p w14:paraId="1FF47F0A" w14:textId="77777777" w:rsidR="0015790E" w:rsidRDefault="00671468" w:rsidP="00CF315D">
            <w:pPr>
              <w:pStyle w:val="SCCLsocPartyRole"/>
            </w:pPr>
            <w:r>
              <w:t>Intimé</w:t>
            </w:r>
            <w:r w:rsidR="00CF315D">
              <w:t>s</w:t>
            </w:r>
          </w:p>
        </w:tc>
      </w:tr>
      <w:tr w:rsidR="00824412" w:rsidRPr="006E7BAE" w14:paraId="1FF47F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F47F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F47F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F47F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76CF" w14:paraId="1FF47F17" w14:textId="77777777" w:rsidTr="00C173B0">
        <w:tc>
          <w:tcPr>
            <w:tcW w:w="2269" w:type="pct"/>
          </w:tcPr>
          <w:p w14:paraId="1FF47F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F47F11" w14:textId="77777777" w:rsidR="00824412" w:rsidRPr="006E7BAE" w:rsidRDefault="00824412" w:rsidP="00417FB7">
            <w:pPr>
              <w:jc w:val="center"/>
            </w:pPr>
          </w:p>
          <w:p w14:paraId="1FF47F12" w14:textId="77777777" w:rsidR="00824412" w:rsidRPr="006E7BAE" w:rsidRDefault="00824412" w:rsidP="006714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AI15-30-08438, 2016 MBCA 91</w:t>
            </w:r>
            <w:r w:rsidRPr="006E7BAE">
              <w:t xml:space="preserve">, dated </w:t>
            </w:r>
            <w:r>
              <w:t>September 22, 2016</w:t>
            </w:r>
            <w:r w:rsidR="00671468">
              <w:t>,</w:t>
            </w:r>
            <w:r w:rsidRPr="006E7BAE">
              <w:t xml:space="preserve"> is </w:t>
            </w:r>
            <w:r w:rsidR="0067146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FF47F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F47F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F47F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F47F16" w14:textId="77777777" w:rsidR="00824412" w:rsidRPr="006E7BAE" w:rsidRDefault="00824412" w:rsidP="006714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340B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E340B">
              <w:rPr>
                <w:lang w:val="fr-FR"/>
              </w:rPr>
              <w:t>AI15-30-08438, 2016 MBCA 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340B">
              <w:rPr>
                <w:lang w:val="fr-FR"/>
              </w:rPr>
              <w:t>22 septembre 2016</w:t>
            </w:r>
            <w:r w:rsidRPr="006E7BAE">
              <w:rPr>
                <w:lang w:val="fr-CA"/>
              </w:rPr>
              <w:t xml:space="preserve">, est </w:t>
            </w:r>
            <w:r w:rsidR="0067146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F47F18" w14:textId="77777777" w:rsidR="009F436C" w:rsidRPr="00D83B8C" w:rsidRDefault="009F436C" w:rsidP="00382FEC">
      <w:pPr>
        <w:rPr>
          <w:lang w:val="fr-CA"/>
        </w:rPr>
      </w:pPr>
    </w:p>
    <w:p w14:paraId="1FF47F19" w14:textId="77777777" w:rsidR="009F436C" w:rsidRPr="00D83B8C" w:rsidRDefault="009F436C" w:rsidP="00417FB7">
      <w:pPr>
        <w:jc w:val="center"/>
        <w:rPr>
          <w:lang w:val="fr-CA"/>
        </w:rPr>
      </w:pPr>
    </w:p>
    <w:p w14:paraId="1FF47F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F47F1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F47F1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876CF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7F1F" w14:textId="77777777" w:rsidR="00B328CD" w:rsidRDefault="00B328CD">
      <w:r>
        <w:separator/>
      </w:r>
    </w:p>
  </w:endnote>
  <w:endnote w:type="continuationSeparator" w:id="0">
    <w:p w14:paraId="1FF47F2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7F1D" w14:textId="77777777" w:rsidR="00B328CD" w:rsidRDefault="00B328CD">
      <w:r>
        <w:separator/>
      </w:r>
    </w:p>
  </w:footnote>
  <w:footnote w:type="continuationSeparator" w:id="0">
    <w:p w14:paraId="1FF47F1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7F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76C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F47F22" w14:textId="77777777" w:rsidR="008F53F3" w:rsidRDefault="008F53F3" w:rsidP="008F53F3">
    <w:pPr>
      <w:rPr>
        <w:szCs w:val="24"/>
      </w:rPr>
    </w:pPr>
  </w:p>
  <w:p w14:paraId="1FF47F23" w14:textId="77777777" w:rsidR="008F53F3" w:rsidRDefault="008F53F3" w:rsidP="008F53F3">
    <w:pPr>
      <w:rPr>
        <w:szCs w:val="24"/>
      </w:rPr>
    </w:pPr>
  </w:p>
  <w:p w14:paraId="1FF47F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37298</w:t>
    </w:r>
    <w:r>
      <w:rPr>
        <w:szCs w:val="24"/>
      </w:rPr>
      <w:t>     </w:t>
    </w:r>
  </w:p>
  <w:p w14:paraId="1FF47F2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790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CF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1468"/>
    <w:rsid w:val="006B450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40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6FF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315D"/>
    <w:rsid w:val="00D42339"/>
    <w:rsid w:val="00D61AC2"/>
    <w:rsid w:val="00D83B8C"/>
    <w:rsid w:val="00D876CF"/>
    <w:rsid w:val="00DA4281"/>
    <w:rsid w:val="00DB1ADC"/>
    <w:rsid w:val="00E12A51"/>
    <w:rsid w:val="00E736B9"/>
    <w:rsid w:val="00E777AD"/>
    <w:rsid w:val="00E86B7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F47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04344-B2DB-40DA-BE5D-D9641465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A6A61-9E25-4A5F-B1B4-54A895AA38D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596BAC-C017-4EEC-BB7E-293E09A04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2017-02-22T19:52:00Z</dcterms:created>
  <dcterms:modified xsi:type="dcterms:W3CDTF">2017-02-22T19:52:00Z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