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142" w14:textId="77777777" w:rsidR="009F436C" w:rsidRDefault="009F436C" w:rsidP="00382FEC"/>
    <w:p w14:paraId="5FAF8143" w14:textId="77777777" w:rsidR="002D2D44" w:rsidRPr="006E7BAE" w:rsidRDefault="002D2D44" w:rsidP="00382FEC"/>
    <w:p w14:paraId="5FAF8144" w14:textId="77777777" w:rsidR="009F436C" w:rsidRPr="006E7BAE" w:rsidRDefault="009F436C" w:rsidP="00382FEC"/>
    <w:p w14:paraId="5FAF8145" w14:textId="77777777" w:rsidR="0016666F" w:rsidRPr="006E7BAE" w:rsidRDefault="0016666F" w:rsidP="00382FEC"/>
    <w:p w14:paraId="5FAF8146" w14:textId="77777777" w:rsidR="0016666F" w:rsidRDefault="0016666F" w:rsidP="00382FEC"/>
    <w:p w14:paraId="5FAF8147" w14:textId="77777777" w:rsidR="00D83B8C" w:rsidRDefault="00D83B8C" w:rsidP="00382FEC"/>
    <w:p w14:paraId="5FAF8148" w14:textId="77777777" w:rsidR="00DC3350" w:rsidRDefault="00DC3350" w:rsidP="00382FEC"/>
    <w:p w14:paraId="5FAF8149" w14:textId="77777777" w:rsidR="008763A3" w:rsidRDefault="008763A3" w:rsidP="00382FEC"/>
    <w:p w14:paraId="5FAF814A" w14:textId="77777777" w:rsidR="00D83B8C" w:rsidRDefault="00D83B8C" w:rsidP="00382FEC"/>
    <w:p w14:paraId="5FAF814B" w14:textId="77777777" w:rsidR="00D83B8C" w:rsidRDefault="00D83B8C" w:rsidP="00382FEC"/>
    <w:p w14:paraId="5FAF814C" w14:textId="77777777" w:rsidR="00D83B8C" w:rsidRDefault="00D83B8C" w:rsidP="00382FEC"/>
    <w:p w14:paraId="5FAF814D" w14:textId="77777777" w:rsidR="0015067D" w:rsidRDefault="0015067D" w:rsidP="00382FEC"/>
    <w:p w14:paraId="5FAF814E" w14:textId="77777777" w:rsidR="0015067D" w:rsidRPr="006E7BAE" w:rsidRDefault="0015067D" w:rsidP="00382FEC"/>
    <w:p w14:paraId="5FAF814F" w14:textId="77777777" w:rsidR="009F436C" w:rsidRPr="006E7BAE" w:rsidRDefault="009F436C" w:rsidP="00382FEC"/>
    <w:p w14:paraId="5FAF815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37179</w:t>
      </w:r>
      <w:r w:rsidR="0016666F" w:rsidRPr="006E7BAE">
        <w:t>     </w:t>
      </w:r>
    </w:p>
    <w:p w14:paraId="5FAF8151" w14:textId="77777777" w:rsidR="009F436C" w:rsidRPr="006E7BAE" w:rsidRDefault="009F436C" w:rsidP="00382FEC"/>
    <w:p w14:paraId="5FAF815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AF8156" w14:textId="77777777" w:rsidTr="00C173B0">
        <w:tc>
          <w:tcPr>
            <w:tcW w:w="2269" w:type="pct"/>
          </w:tcPr>
          <w:p w14:paraId="5FAF8153" w14:textId="77777777" w:rsidR="00417FB7" w:rsidRPr="006E7BAE" w:rsidRDefault="0015067D" w:rsidP="008262A3">
            <w:r>
              <w:t>March 9</w:t>
            </w:r>
            <w:r w:rsidR="00B328CD">
              <w:t>, 2017</w:t>
            </w:r>
          </w:p>
        </w:tc>
        <w:tc>
          <w:tcPr>
            <w:tcW w:w="381" w:type="pct"/>
          </w:tcPr>
          <w:p w14:paraId="5FAF8154" w14:textId="77777777" w:rsidR="00417FB7" w:rsidRPr="006E7BAE" w:rsidRDefault="00417FB7" w:rsidP="00382FEC"/>
        </w:tc>
        <w:tc>
          <w:tcPr>
            <w:tcW w:w="2350" w:type="pct"/>
          </w:tcPr>
          <w:p w14:paraId="5FAF8155" w14:textId="77777777" w:rsidR="00417FB7" w:rsidRPr="00D83B8C" w:rsidRDefault="00B328CD" w:rsidP="00DC4984">
            <w:pPr>
              <w:rPr>
                <w:lang w:val="en-US"/>
              </w:rPr>
            </w:pPr>
            <w:r>
              <w:t xml:space="preserve">Le </w:t>
            </w:r>
            <w:r w:rsidR="0015067D">
              <w:t>9</w:t>
            </w:r>
            <w:r w:rsidR="00DC4984">
              <w:t xml:space="preserve"> mars</w:t>
            </w:r>
            <w:r>
              <w:t xml:space="preserve"> 2017</w:t>
            </w:r>
          </w:p>
        </w:tc>
      </w:tr>
      <w:tr w:rsidR="00E12A51" w:rsidRPr="006E7BAE" w14:paraId="5FAF81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AF815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AF815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AF815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767D2" w14:paraId="5FAF815E" w14:textId="77777777" w:rsidTr="00C173B0">
        <w:tc>
          <w:tcPr>
            <w:tcW w:w="2269" w:type="pct"/>
          </w:tcPr>
          <w:p w14:paraId="236F8ED7" w14:textId="77777777" w:rsidR="0057221F" w:rsidRDefault="00417FB7" w:rsidP="0057221F">
            <w:pPr>
              <w:rPr>
                <w:rFonts w:eastAsiaTheme="minorEastAsia"/>
                <w:szCs w:val="24"/>
              </w:rPr>
            </w:pPr>
            <w:r w:rsidRPr="006E7BAE">
              <w:t xml:space="preserve">Coram:  </w:t>
            </w:r>
            <w:r w:rsidR="0057221F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  <w:p w14:paraId="5FAF815B" w14:textId="1EF69FD6" w:rsidR="00417FB7" w:rsidRPr="006E7BAE" w:rsidRDefault="00417FB7" w:rsidP="008262A3"/>
        </w:tc>
        <w:tc>
          <w:tcPr>
            <w:tcW w:w="381" w:type="pct"/>
          </w:tcPr>
          <w:p w14:paraId="5FAF815C" w14:textId="77777777" w:rsidR="00417FB7" w:rsidRPr="006E7BAE" w:rsidRDefault="00417FB7" w:rsidP="00382FEC"/>
        </w:tc>
        <w:tc>
          <w:tcPr>
            <w:tcW w:w="2350" w:type="pct"/>
          </w:tcPr>
          <w:p w14:paraId="5FAF815D" w14:textId="765EA763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57221F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57221F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8767D2" w14:paraId="5FAF81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AF815F" w14:textId="77777777" w:rsidR="00C2612E" w:rsidRPr="00DC498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AF8160" w14:textId="77777777" w:rsidR="00C2612E" w:rsidRPr="00DC498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AF816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FAF8170" w14:textId="77777777" w:rsidTr="00C173B0">
        <w:tc>
          <w:tcPr>
            <w:tcW w:w="2269" w:type="pct"/>
          </w:tcPr>
          <w:p w14:paraId="5FAF8163" w14:textId="77777777" w:rsidR="000A2930" w:rsidRDefault="00DC3350">
            <w:pPr>
              <w:pStyle w:val="SCCLsocPrefix"/>
            </w:pPr>
            <w:r>
              <w:t>BETWEEN:</w:t>
            </w:r>
            <w:r>
              <w:br/>
            </w:r>
          </w:p>
          <w:p w14:paraId="5FAF8164" w14:textId="77777777" w:rsidR="000A2930" w:rsidRDefault="00DC3350">
            <w:pPr>
              <w:pStyle w:val="SCCLsocParty"/>
            </w:pPr>
            <w:r>
              <w:t>Ontario Refrigeration and Air Conditioning Contractors Association</w:t>
            </w:r>
            <w:r>
              <w:br/>
            </w:r>
          </w:p>
          <w:p w14:paraId="5FAF8165" w14:textId="77777777" w:rsidR="000A2930" w:rsidRDefault="00DC3350">
            <w:pPr>
              <w:pStyle w:val="SCCLsocPartyRole"/>
            </w:pPr>
            <w:r>
              <w:t>Applicant</w:t>
            </w:r>
            <w:r>
              <w:br/>
            </w:r>
          </w:p>
          <w:p w14:paraId="5FAF8166" w14:textId="77777777" w:rsidR="000A2930" w:rsidRDefault="00DC3350">
            <w:pPr>
              <w:pStyle w:val="SCCLsocVersus"/>
            </w:pPr>
            <w:r>
              <w:t>- and -</w:t>
            </w:r>
            <w:r>
              <w:br/>
            </w:r>
          </w:p>
          <w:p w14:paraId="5FAF8167" w14:textId="77777777" w:rsidR="000A2930" w:rsidRDefault="00DC3350">
            <w:pPr>
              <w:pStyle w:val="SCCLsocParty"/>
            </w:pPr>
            <w:r>
              <w:t>United Association of Journeymen and Apprentices of the Plumbing and Pipefitting Industry of the United States and Canada, Local 787</w:t>
            </w:r>
            <w:r w:rsidR="00DC4984">
              <w:t xml:space="preserve"> and</w:t>
            </w:r>
            <w:r>
              <w:t xml:space="preserve"> Norm Jesin</w:t>
            </w:r>
            <w:r>
              <w:br/>
            </w:r>
          </w:p>
          <w:p w14:paraId="5FAF8168" w14:textId="77777777" w:rsidR="000A2930" w:rsidRDefault="00DC335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FAF8169" w14:textId="77777777" w:rsidR="00824412" w:rsidRPr="006E7BAE" w:rsidRDefault="00824412" w:rsidP="00375294"/>
        </w:tc>
        <w:tc>
          <w:tcPr>
            <w:tcW w:w="2350" w:type="pct"/>
          </w:tcPr>
          <w:p w14:paraId="5FAF816A" w14:textId="77777777" w:rsidR="000A2930" w:rsidRPr="008767D2" w:rsidRDefault="00DC3350">
            <w:pPr>
              <w:pStyle w:val="SCCLsocPrefix"/>
              <w:rPr>
                <w:lang w:val="en-US"/>
              </w:rPr>
            </w:pPr>
            <w:r w:rsidRPr="008767D2">
              <w:rPr>
                <w:lang w:val="en-US"/>
              </w:rPr>
              <w:t>ENTRE :</w:t>
            </w:r>
            <w:r w:rsidRPr="008767D2">
              <w:rPr>
                <w:lang w:val="en-US"/>
              </w:rPr>
              <w:br/>
            </w:r>
          </w:p>
          <w:p w14:paraId="5FAF816B" w14:textId="7CD2EB81" w:rsidR="000A2930" w:rsidRPr="008767D2" w:rsidRDefault="00DC3350">
            <w:pPr>
              <w:pStyle w:val="SCCLsocParty"/>
              <w:rPr>
                <w:lang w:val="en-US"/>
              </w:rPr>
            </w:pPr>
            <w:r w:rsidRPr="008767D2">
              <w:rPr>
                <w:lang w:val="en-US"/>
              </w:rPr>
              <w:t xml:space="preserve">Ontario Refrigeration </w:t>
            </w:r>
            <w:r w:rsidR="00A74131" w:rsidRPr="008767D2">
              <w:rPr>
                <w:lang w:val="en-US"/>
              </w:rPr>
              <w:t xml:space="preserve">and </w:t>
            </w:r>
            <w:r w:rsidRPr="008767D2">
              <w:rPr>
                <w:lang w:val="en-US"/>
              </w:rPr>
              <w:t>Air Conditioning Contractors Association</w:t>
            </w:r>
            <w:r w:rsidRPr="008767D2">
              <w:rPr>
                <w:lang w:val="en-US"/>
              </w:rPr>
              <w:br/>
            </w:r>
          </w:p>
          <w:p w14:paraId="5FAF816C" w14:textId="77777777" w:rsidR="000A2930" w:rsidRPr="008767D2" w:rsidRDefault="00DC3350">
            <w:pPr>
              <w:pStyle w:val="SCCLsocPartyRole"/>
              <w:rPr>
                <w:lang w:val="en-US"/>
              </w:rPr>
            </w:pPr>
            <w:r w:rsidRPr="008767D2">
              <w:rPr>
                <w:lang w:val="en-US"/>
              </w:rPr>
              <w:t>Demande</w:t>
            </w:r>
            <w:r w:rsidR="00DC4984" w:rsidRPr="008767D2">
              <w:rPr>
                <w:lang w:val="en-US"/>
              </w:rPr>
              <w:t>resse</w:t>
            </w:r>
            <w:r w:rsidRPr="008767D2">
              <w:rPr>
                <w:lang w:val="en-US"/>
              </w:rPr>
              <w:br/>
            </w:r>
          </w:p>
          <w:p w14:paraId="5FAF816D" w14:textId="77777777" w:rsidR="000A2930" w:rsidRPr="008767D2" w:rsidRDefault="00DC3350">
            <w:pPr>
              <w:pStyle w:val="SCCLsocVersus"/>
              <w:rPr>
                <w:lang w:val="en-US"/>
              </w:rPr>
            </w:pPr>
            <w:r w:rsidRPr="008767D2">
              <w:rPr>
                <w:lang w:val="en-US"/>
              </w:rPr>
              <w:t>- et -</w:t>
            </w:r>
            <w:r w:rsidRPr="008767D2">
              <w:rPr>
                <w:lang w:val="en-US"/>
              </w:rPr>
              <w:br/>
            </w:r>
          </w:p>
          <w:p w14:paraId="5FAF816E" w14:textId="77777777" w:rsidR="000A2930" w:rsidRDefault="00DC3350">
            <w:pPr>
              <w:pStyle w:val="SCCLsocParty"/>
            </w:pPr>
            <w:r>
              <w:t>United Association of Journeymen and Apprentices of the Plumbing and Pipefitting Industry of the Unite</w:t>
            </w:r>
            <w:r w:rsidR="00DC4984">
              <w:t xml:space="preserve">d States and Canada, Local 787 et </w:t>
            </w:r>
            <w:r>
              <w:t>Norm Jesin</w:t>
            </w:r>
            <w:r>
              <w:br/>
            </w:r>
          </w:p>
          <w:p w14:paraId="5FAF816F" w14:textId="77777777" w:rsidR="000A2930" w:rsidRDefault="00DC3350" w:rsidP="00DC4984">
            <w:pPr>
              <w:pStyle w:val="SCCLsocPartyRole"/>
            </w:pPr>
            <w:r>
              <w:t>Intimés</w:t>
            </w:r>
          </w:p>
        </w:tc>
      </w:tr>
      <w:tr w:rsidR="00824412" w:rsidRPr="006E7BAE" w14:paraId="5FAF81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AF817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AF817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AF817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681C" w14:paraId="5FAF817E" w14:textId="77777777" w:rsidTr="00C173B0">
        <w:tc>
          <w:tcPr>
            <w:tcW w:w="2269" w:type="pct"/>
          </w:tcPr>
          <w:p w14:paraId="5FAF8175" w14:textId="77777777" w:rsidR="0015067D" w:rsidRDefault="0015067D" w:rsidP="00C2612E">
            <w:pPr>
              <w:jc w:val="center"/>
            </w:pPr>
          </w:p>
          <w:p w14:paraId="5FAF81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AF8177" w14:textId="77777777" w:rsidR="00824412" w:rsidRPr="006E7BAE" w:rsidRDefault="00824412" w:rsidP="00417FB7">
            <w:pPr>
              <w:jc w:val="center"/>
            </w:pPr>
          </w:p>
          <w:p w14:paraId="5FAF8178" w14:textId="39FD4AC6" w:rsidR="00824412" w:rsidRPr="00DE7477" w:rsidRDefault="00824412" w:rsidP="00171266">
            <w:pPr>
              <w:jc w:val="both"/>
              <w:rPr>
                <w:lang w:val="fr-CA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 xml:space="preserve">Court of Appeal for </w:t>
            </w:r>
            <w:r>
              <w:lastRenderedPageBreak/>
              <w:t>Ontario</w:t>
            </w:r>
            <w:r w:rsidRPr="006E7BAE">
              <w:t xml:space="preserve">, Number </w:t>
            </w:r>
            <w:r>
              <w:t>C61021, 2016 ONCA 460</w:t>
            </w:r>
            <w:r w:rsidRPr="006E7BAE">
              <w:t xml:space="preserve">, dated </w:t>
            </w:r>
            <w:r>
              <w:t>June 10, 2016</w:t>
            </w:r>
            <w:r w:rsidR="00DC4984">
              <w:t>,</w:t>
            </w:r>
            <w:r w:rsidRPr="006E7BAE">
              <w:t xml:space="preserve"> is </w:t>
            </w:r>
            <w:r w:rsidR="00DC4984">
              <w:t>dismissed with</w:t>
            </w:r>
            <w:r w:rsidR="0015067D">
              <w:t xml:space="preserve"> c</w:t>
            </w:r>
            <w:r w:rsidR="00DC4984">
              <w:t xml:space="preserve">osts to the United Association of Journeymen and Apprentices of the Plumbing and Pipefitting Industry of the United States and Canada, Local 787. </w:t>
            </w:r>
            <w:r w:rsidR="00DE7477">
              <w:t xml:space="preserve"> </w:t>
            </w:r>
            <w:r w:rsidR="00DE7477" w:rsidRPr="00DE7477">
              <w:rPr>
                <w:lang w:val="fr-CA"/>
              </w:rPr>
              <w:t>C</w:t>
            </w:r>
            <w:r w:rsidR="00DE7477">
              <w:rPr>
                <w:lang w:val="fr-CA"/>
              </w:rPr>
              <w:t>ôté J. dissenting.</w:t>
            </w:r>
          </w:p>
        </w:tc>
        <w:tc>
          <w:tcPr>
            <w:tcW w:w="381" w:type="pct"/>
          </w:tcPr>
          <w:p w14:paraId="5FAF8179" w14:textId="77777777" w:rsidR="00824412" w:rsidRPr="00DE7477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5FAF817A" w14:textId="77777777" w:rsidR="0015067D" w:rsidRPr="00DE7477" w:rsidRDefault="0015067D" w:rsidP="00C2612E">
            <w:pPr>
              <w:jc w:val="center"/>
              <w:rPr>
                <w:lang w:val="fr-CA"/>
              </w:rPr>
            </w:pPr>
          </w:p>
          <w:p w14:paraId="5FAF817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AF817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AF817D" w14:textId="513AD9D9" w:rsidR="00824412" w:rsidRPr="0015067D" w:rsidRDefault="00824412" w:rsidP="009F79D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498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C4984">
              <w:rPr>
                <w:lang w:val="fr-CA"/>
              </w:rPr>
              <w:lastRenderedPageBreak/>
              <w:t>C61021, 2016 ONCA 460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4984">
              <w:rPr>
                <w:lang w:val="fr-CA"/>
              </w:rPr>
              <w:t>10 juin 2016</w:t>
            </w:r>
            <w:r w:rsidRPr="006E7BAE">
              <w:rPr>
                <w:lang w:val="fr-CA"/>
              </w:rPr>
              <w:t>, est</w:t>
            </w:r>
            <w:r w:rsidR="00011960" w:rsidRPr="006E7BAE">
              <w:rPr>
                <w:lang w:val="fr-CA"/>
              </w:rPr>
              <w:t xml:space="preserve"> </w:t>
            </w:r>
            <w:r w:rsidR="00DC4984">
              <w:rPr>
                <w:lang w:val="fr-CA"/>
              </w:rPr>
              <w:t>rejeté</w:t>
            </w:r>
            <w:r w:rsidR="00685792">
              <w:rPr>
                <w:lang w:val="fr-CA"/>
              </w:rPr>
              <w:t>e</w:t>
            </w:r>
            <w:r w:rsidR="00DC4984">
              <w:rPr>
                <w:lang w:val="fr-CA"/>
              </w:rPr>
              <w:t xml:space="preserve"> avec dépens en</w:t>
            </w:r>
            <w:r w:rsidR="0015067D">
              <w:rPr>
                <w:lang w:val="fr-CA"/>
              </w:rPr>
              <w:t xml:space="preserve"> </w:t>
            </w:r>
            <w:r w:rsidR="00DC3350" w:rsidRPr="0015067D">
              <w:rPr>
                <w:lang w:val="fr-CA"/>
              </w:rPr>
              <w:t>faveur</w:t>
            </w:r>
            <w:r w:rsidR="00DC4984" w:rsidRPr="0015067D">
              <w:rPr>
                <w:lang w:val="fr-CA"/>
              </w:rPr>
              <w:t xml:space="preserve"> de</w:t>
            </w:r>
            <w:r w:rsidR="00A74131">
              <w:rPr>
                <w:lang w:val="fr-CA"/>
              </w:rPr>
              <w:t xml:space="preserve"> </w:t>
            </w:r>
            <w:r w:rsidR="00DC4984" w:rsidRPr="0015067D">
              <w:rPr>
                <w:lang w:val="fr-CA"/>
              </w:rPr>
              <w:t xml:space="preserve">United Association of Journeymen and Apprentices of the Plumbing and Pipefitting Industry of the United States and Canada, Local 787. </w:t>
            </w:r>
            <w:r w:rsidR="00DE7477">
              <w:rPr>
                <w:lang w:val="fr-CA"/>
              </w:rPr>
              <w:t xml:space="preserve"> La juge Côté est dissidente.</w:t>
            </w:r>
            <w:bookmarkEnd w:id="1"/>
          </w:p>
        </w:tc>
      </w:tr>
    </w:tbl>
    <w:p w14:paraId="5FAF817F" w14:textId="77777777" w:rsidR="009F436C" w:rsidRPr="0015067D" w:rsidRDefault="009F436C" w:rsidP="00382FEC">
      <w:pPr>
        <w:rPr>
          <w:lang w:val="fr-CA"/>
        </w:rPr>
      </w:pPr>
    </w:p>
    <w:p w14:paraId="5FAF8180" w14:textId="77777777" w:rsidR="00DC3350" w:rsidRPr="0015067D" w:rsidRDefault="00DC3350" w:rsidP="00382FEC">
      <w:pPr>
        <w:rPr>
          <w:lang w:val="fr-CA"/>
        </w:rPr>
      </w:pPr>
    </w:p>
    <w:p w14:paraId="5FAF8181" w14:textId="77777777" w:rsidR="00DC3350" w:rsidRPr="0015067D" w:rsidRDefault="00DC3350" w:rsidP="00382FEC">
      <w:pPr>
        <w:rPr>
          <w:lang w:val="fr-CA"/>
        </w:rPr>
      </w:pPr>
    </w:p>
    <w:p w14:paraId="5FAF8182" w14:textId="77777777" w:rsidR="007F347D" w:rsidRPr="0015067D" w:rsidRDefault="007F347D" w:rsidP="00382FEC">
      <w:pPr>
        <w:rPr>
          <w:lang w:val="fr-CA"/>
        </w:rPr>
      </w:pPr>
    </w:p>
    <w:p w14:paraId="5FAF8183" w14:textId="77777777" w:rsidR="00DC3350" w:rsidRPr="0015067D" w:rsidRDefault="00DC3350" w:rsidP="00382FEC">
      <w:pPr>
        <w:rPr>
          <w:lang w:val="fr-CA"/>
        </w:rPr>
      </w:pPr>
    </w:p>
    <w:p w14:paraId="5FAF8184" w14:textId="77777777" w:rsidR="00DC3350" w:rsidRPr="0015067D" w:rsidRDefault="00DC3350" w:rsidP="00382FEC">
      <w:pPr>
        <w:rPr>
          <w:lang w:val="fr-CA"/>
        </w:rPr>
      </w:pPr>
    </w:p>
    <w:p w14:paraId="5FAF818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AF8186" w14:textId="77777777" w:rsidR="003A37CF" w:rsidRPr="00D83B8C" w:rsidRDefault="003A37CF" w:rsidP="00DC335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F8189" w14:textId="77777777" w:rsidR="00B328CD" w:rsidRDefault="00B328CD">
      <w:r>
        <w:separator/>
      </w:r>
    </w:p>
  </w:endnote>
  <w:endnote w:type="continuationSeparator" w:id="0">
    <w:p w14:paraId="5FAF818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F8187" w14:textId="77777777" w:rsidR="00B328CD" w:rsidRDefault="00B328CD">
      <w:r>
        <w:separator/>
      </w:r>
    </w:p>
  </w:footnote>
  <w:footnote w:type="continuationSeparator" w:id="0">
    <w:p w14:paraId="5FAF818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81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D02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AF818C" w14:textId="77777777" w:rsidR="008F53F3" w:rsidRDefault="008F53F3" w:rsidP="008F53F3">
    <w:pPr>
      <w:rPr>
        <w:szCs w:val="24"/>
      </w:rPr>
    </w:pPr>
  </w:p>
  <w:p w14:paraId="5FAF818D" w14:textId="77777777" w:rsidR="008F53F3" w:rsidRDefault="008F53F3" w:rsidP="008F53F3">
    <w:pPr>
      <w:rPr>
        <w:szCs w:val="24"/>
      </w:rPr>
    </w:pPr>
  </w:p>
  <w:p w14:paraId="5FAF81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37179</w:t>
    </w:r>
    <w:r>
      <w:rPr>
        <w:szCs w:val="24"/>
      </w:rPr>
      <w:t>     </w:t>
    </w:r>
  </w:p>
  <w:p w14:paraId="5FAF818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2930"/>
    <w:rsid w:val="000B4AA7"/>
    <w:rsid w:val="000B76FF"/>
    <w:rsid w:val="000D681C"/>
    <w:rsid w:val="000D7521"/>
    <w:rsid w:val="000E4CCE"/>
    <w:rsid w:val="00110EB3"/>
    <w:rsid w:val="0015067D"/>
    <w:rsid w:val="0016666F"/>
    <w:rsid w:val="00167C15"/>
    <w:rsid w:val="0017126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221F"/>
    <w:rsid w:val="00587869"/>
    <w:rsid w:val="00612913"/>
    <w:rsid w:val="00614908"/>
    <w:rsid w:val="00650109"/>
    <w:rsid w:val="0068579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347D"/>
    <w:rsid w:val="00804BE2"/>
    <w:rsid w:val="00816B78"/>
    <w:rsid w:val="00824412"/>
    <w:rsid w:val="008262A3"/>
    <w:rsid w:val="00830BBE"/>
    <w:rsid w:val="0086042A"/>
    <w:rsid w:val="008763A3"/>
    <w:rsid w:val="008767D2"/>
    <w:rsid w:val="008813BC"/>
    <w:rsid w:val="00895263"/>
    <w:rsid w:val="008A0569"/>
    <w:rsid w:val="008A153F"/>
    <w:rsid w:val="008D02A8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79D5"/>
    <w:rsid w:val="00A03153"/>
    <w:rsid w:val="00A103E3"/>
    <w:rsid w:val="00A252FA"/>
    <w:rsid w:val="00A7413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3350"/>
    <w:rsid w:val="00DC4984"/>
    <w:rsid w:val="00DE7477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AF8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073F8-28BD-41DB-80F9-0EF577DA4A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233691E-157F-41E1-9E50-2FF46F079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AE4CC-7EAB-4260-935D-BDC910CF6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2017-03-07T19:14:00Z</dcterms:created>
  <dcterms:modified xsi:type="dcterms:W3CDTF">2017-03-07T19:14:00Z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