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D659" w14:textId="77777777" w:rsidR="009F436C" w:rsidRDefault="009F436C" w:rsidP="00382FEC"/>
    <w:p w14:paraId="153FD65A" w14:textId="77777777" w:rsidR="002D2D44" w:rsidRPr="006E7BAE" w:rsidRDefault="002D2D44" w:rsidP="00382FEC"/>
    <w:p w14:paraId="153FD65B" w14:textId="77777777" w:rsidR="009F436C" w:rsidRPr="006E7BAE" w:rsidRDefault="009F436C" w:rsidP="00382FEC"/>
    <w:p w14:paraId="153FD65C" w14:textId="77777777" w:rsidR="0016666F" w:rsidRPr="006E7BAE" w:rsidRDefault="0016666F" w:rsidP="00382FEC"/>
    <w:p w14:paraId="153FD65D" w14:textId="77777777" w:rsidR="0016666F" w:rsidRDefault="0016666F" w:rsidP="00382FEC"/>
    <w:p w14:paraId="153FD65E" w14:textId="77777777" w:rsidR="00D83B8C" w:rsidRDefault="00D83B8C" w:rsidP="00382FEC"/>
    <w:p w14:paraId="153FD65F" w14:textId="77777777" w:rsidR="008763A3" w:rsidRDefault="008763A3" w:rsidP="00382FEC"/>
    <w:p w14:paraId="153FD660" w14:textId="77777777" w:rsidR="00D83B8C" w:rsidRDefault="00D83B8C" w:rsidP="00382FEC"/>
    <w:p w14:paraId="153FD661" w14:textId="77777777" w:rsidR="00D83B8C" w:rsidRDefault="00D83B8C" w:rsidP="00382FEC"/>
    <w:p w14:paraId="153FD662" w14:textId="77777777" w:rsidR="00D83B8C" w:rsidRDefault="00D83B8C" w:rsidP="00382FEC"/>
    <w:p w14:paraId="153FD663" w14:textId="77777777" w:rsidR="00D83B8C" w:rsidRPr="006E7BAE" w:rsidRDefault="00D83B8C" w:rsidP="00382FEC"/>
    <w:p w14:paraId="153FD664" w14:textId="77777777" w:rsidR="009F436C" w:rsidRPr="006E7BAE" w:rsidRDefault="009F436C" w:rsidP="00382FEC"/>
    <w:p w14:paraId="153FD66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37261</w:t>
      </w:r>
      <w:r w:rsidR="0016666F" w:rsidRPr="006E7BAE">
        <w:t>     </w:t>
      </w:r>
    </w:p>
    <w:p w14:paraId="153FD666" w14:textId="77777777" w:rsidR="009F436C" w:rsidRPr="006E7BAE" w:rsidRDefault="009F436C" w:rsidP="00382FEC"/>
    <w:p w14:paraId="153FD66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3FD66B" w14:textId="77777777" w:rsidTr="00C173B0">
        <w:tc>
          <w:tcPr>
            <w:tcW w:w="2269" w:type="pct"/>
          </w:tcPr>
          <w:p w14:paraId="153FD668" w14:textId="77777777" w:rsidR="00417FB7" w:rsidRPr="006E7BAE" w:rsidRDefault="00242B23" w:rsidP="00242B23">
            <w:r>
              <w:t>March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153FD669" w14:textId="77777777" w:rsidR="00417FB7" w:rsidRPr="006E7BAE" w:rsidRDefault="00417FB7" w:rsidP="00382FEC"/>
        </w:tc>
        <w:tc>
          <w:tcPr>
            <w:tcW w:w="2350" w:type="pct"/>
          </w:tcPr>
          <w:p w14:paraId="153FD66A" w14:textId="77777777" w:rsidR="00417FB7" w:rsidRPr="00D83B8C" w:rsidRDefault="00B328CD" w:rsidP="00242B23">
            <w:pPr>
              <w:rPr>
                <w:lang w:val="en-US"/>
              </w:rPr>
            </w:pPr>
            <w:r>
              <w:t xml:space="preserve">Le </w:t>
            </w:r>
            <w:r w:rsidR="00242B23">
              <w:t>9</w:t>
            </w:r>
            <w:r>
              <w:t xml:space="preserve"> </w:t>
            </w:r>
            <w:r w:rsidR="00242B23">
              <w:t>mars</w:t>
            </w:r>
            <w:r>
              <w:t xml:space="preserve"> 2017</w:t>
            </w:r>
          </w:p>
        </w:tc>
      </w:tr>
      <w:tr w:rsidR="00E12A51" w:rsidRPr="006E7BAE" w14:paraId="153FD6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3FD66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3FD66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3FD66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F5A24" w14:paraId="153FD673" w14:textId="77777777" w:rsidTr="00C173B0">
        <w:tc>
          <w:tcPr>
            <w:tcW w:w="2269" w:type="pct"/>
          </w:tcPr>
          <w:p w14:paraId="153FD670" w14:textId="338B9E5B" w:rsidR="00417FB7" w:rsidRPr="006E7BAE" w:rsidRDefault="00ED1A8F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53FD671" w14:textId="77777777" w:rsidR="00417FB7" w:rsidRPr="006E7BAE" w:rsidRDefault="00417FB7" w:rsidP="00382FEC"/>
        </w:tc>
        <w:tc>
          <w:tcPr>
            <w:tcW w:w="2350" w:type="pct"/>
          </w:tcPr>
          <w:p w14:paraId="153FD672" w14:textId="0C586D20" w:rsidR="00417FB7" w:rsidRPr="006E7BAE" w:rsidRDefault="00ED1A8F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AF5A24" w14:paraId="153FD6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3FD674" w14:textId="77777777" w:rsidR="00C2612E" w:rsidRPr="00D0327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3FD675" w14:textId="77777777" w:rsidR="00C2612E" w:rsidRPr="00D0327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3FD67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53FD685" w14:textId="77777777" w:rsidTr="00C173B0">
        <w:tc>
          <w:tcPr>
            <w:tcW w:w="2269" w:type="pct"/>
          </w:tcPr>
          <w:p w14:paraId="153FD678" w14:textId="77777777" w:rsidR="00C42627" w:rsidRDefault="006005CB">
            <w:pPr>
              <w:pStyle w:val="SCCLsocPrefix"/>
            </w:pPr>
            <w:r>
              <w:t>BETWEEN:</w:t>
            </w:r>
            <w:r>
              <w:br/>
            </w:r>
          </w:p>
          <w:p w14:paraId="153FD679" w14:textId="77777777" w:rsidR="00C42627" w:rsidRDefault="006005CB">
            <w:pPr>
              <w:pStyle w:val="SCCLsocParty"/>
            </w:pPr>
            <w:r>
              <w:t>Knelsen Sand and Gravel Ltd.</w:t>
            </w:r>
            <w:r>
              <w:br/>
            </w:r>
          </w:p>
          <w:p w14:paraId="153FD67A" w14:textId="77777777" w:rsidR="00C42627" w:rsidRDefault="006005CB">
            <w:pPr>
              <w:pStyle w:val="SCCLsocPartyRole"/>
            </w:pPr>
            <w:r>
              <w:t>Applicant</w:t>
            </w:r>
            <w:r>
              <w:br/>
            </w:r>
          </w:p>
          <w:p w14:paraId="153FD67B" w14:textId="77777777" w:rsidR="00C42627" w:rsidRDefault="006005CB">
            <w:pPr>
              <w:pStyle w:val="SCCLsocVersus"/>
            </w:pPr>
            <w:r>
              <w:t>- and -</w:t>
            </w:r>
            <w:r>
              <w:br/>
            </w:r>
          </w:p>
          <w:p w14:paraId="153FD67C" w14:textId="77777777" w:rsidR="00C42627" w:rsidRDefault="006005CB">
            <w:pPr>
              <w:pStyle w:val="SCCLsocParty"/>
            </w:pPr>
            <w:r>
              <w:t>Charles Houle</w:t>
            </w:r>
            <w:r w:rsidR="00242B23">
              <w:t xml:space="preserve"> and</w:t>
            </w:r>
            <w:r>
              <w:t xml:space="preserve"> Ernie Houle</w:t>
            </w:r>
            <w:r>
              <w:br/>
            </w:r>
          </w:p>
          <w:p w14:paraId="153FD67D" w14:textId="77777777" w:rsidR="00C42627" w:rsidRDefault="006005C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53FD67E" w14:textId="77777777" w:rsidR="00824412" w:rsidRPr="006E7BAE" w:rsidRDefault="00824412" w:rsidP="00375294"/>
        </w:tc>
        <w:tc>
          <w:tcPr>
            <w:tcW w:w="2350" w:type="pct"/>
          </w:tcPr>
          <w:p w14:paraId="153FD67F" w14:textId="77777777" w:rsidR="00C42627" w:rsidRDefault="006005CB">
            <w:pPr>
              <w:pStyle w:val="SCCLsocPrefix"/>
            </w:pPr>
            <w:r>
              <w:t>ENTRE :</w:t>
            </w:r>
            <w:r>
              <w:br/>
            </w:r>
          </w:p>
          <w:p w14:paraId="153FD680" w14:textId="77777777" w:rsidR="00C42627" w:rsidRDefault="006005CB">
            <w:pPr>
              <w:pStyle w:val="SCCLsocParty"/>
            </w:pPr>
            <w:r>
              <w:t>Knelsen Sand and Gravel Ltd.</w:t>
            </w:r>
            <w:r>
              <w:br/>
            </w:r>
          </w:p>
          <w:p w14:paraId="153FD681" w14:textId="77777777" w:rsidR="00C42627" w:rsidRPr="00D03274" w:rsidRDefault="006005CB">
            <w:pPr>
              <w:pStyle w:val="SCCLsocPartyRole"/>
              <w:rPr>
                <w:lang w:val="fr-FR"/>
              </w:rPr>
            </w:pPr>
            <w:r w:rsidRPr="00D03274">
              <w:rPr>
                <w:lang w:val="fr-FR"/>
              </w:rPr>
              <w:t>Demanderesse</w:t>
            </w:r>
            <w:r w:rsidRPr="00D03274">
              <w:rPr>
                <w:lang w:val="fr-FR"/>
              </w:rPr>
              <w:br/>
            </w:r>
          </w:p>
          <w:p w14:paraId="153FD682" w14:textId="77777777" w:rsidR="00C42627" w:rsidRPr="00D03274" w:rsidRDefault="006005CB">
            <w:pPr>
              <w:pStyle w:val="SCCLsocVersus"/>
              <w:rPr>
                <w:lang w:val="fr-FR"/>
              </w:rPr>
            </w:pPr>
            <w:r w:rsidRPr="00D03274">
              <w:rPr>
                <w:lang w:val="fr-FR"/>
              </w:rPr>
              <w:t>- et -</w:t>
            </w:r>
            <w:r w:rsidRPr="00D03274">
              <w:rPr>
                <w:lang w:val="fr-FR"/>
              </w:rPr>
              <w:br/>
            </w:r>
          </w:p>
          <w:p w14:paraId="153FD683" w14:textId="77777777" w:rsidR="00C42627" w:rsidRPr="00D03274" w:rsidRDefault="006005CB">
            <w:pPr>
              <w:pStyle w:val="SCCLsocParty"/>
              <w:rPr>
                <w:lang w:val="fr-FR"/>
              </w:rPr>
            </w:pPr>
            <w:r w:rsidRPr="00D03274">
              <w:rPr>
                <w:lang w:val="fr-FR"/>
              </w:rPr>
              <w:t>Charles Houle</w:t>
            </w:r>
            <w:r w:rsidR="00242B23">
              <w:rPr>
                <w:lang w:val="fr-FR"/>
              </w:rPr>
              <w:t xml:space="preserve"> et</w:t>
            </w:r>
            <w:r w:rsidRPr="00D03274">
              <w:rPr>
                <w:lang w:val="fr-FR"/>
              </w:rPr>
              <w:t xml:space="preserve"> Ernie Houle</w:t>
            </w:r>
            <w:r w:rsidRPr="00D03274">
              <w:rPr>
                <w:lang w:val="fr-FR"/>
              </w:rPr>
              <w:br/>
            </w:r>
          </w:p>
          <w:p w14:paraId="153FD684" w14:textId="77777777" w:rsidR="00C42627" w:rsidRDefault="006005CB" w:rsidP="00242B23">
            <w:pPr>
              <w:pStyle w:val="SCCLsocPartyRole"/>
            </w:pPr>
            <w:r>
              <w:t>Intimés</w:t>
            </w:r>
          </w:p>
        </w:tc>
      </w:tr>
      <w:tr w:rsidR="00824412" w:rsidRPr="006E7BAE" w14:paraId="153FD6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3FD68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3FD68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3FD68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F5A24" w14:paraId="153FD691" w14:textId="77777777" w:rsidTr="00C173B0">
        <w:tc>
          <w:tcPr>
            <w:tcW w:w="2269" w:type="pct"/>
          </w:tcPr>
          <w:p w14:paraId="153FD68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3FD68B" w14:textId="77777777" w:rsidR="00824412" w:rsidRPr="006E7BAE" w:rsidRDefault="00824412" w:rsidP="00417FB7">
            <w:pPr>
              <w:jc w:val="center"/>
            </w:pPr>
          </w:p>
          <w:p w14:paraId="153FD68C" w14:textId="60507C8F" w:rsidR="00824412" w:rsidRPr="006E7BAE" w:rsidRDefault="00824412" w:rsidP="006005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1503-0273-AC, 2016 ABCA 247</w:t>
            </w:r>
            <w:r w:rsidRPr="006E7BAE">
              <w:t xml:space="preserve">, dated </w:t>
            </w:r>
            <w:r>
              <w:t>August 26, 2016</w:t>
            </w:r>
            <w:r w:rsidR="006005CB">
              <w:t>,</w:t>
            </w:r>
            <w:r w:rsidRPr="006E7BAE">
              <w:t xml:space="preserve"> is </w:t>
            </w:r>
            <w:r w:rsidR="006005CB">
              <w:t>dismissed with costs</w:t>
            </w:r>
            <w:r w:rsidR="001106BB">
              <w:t xml:space="preserve"> to </w:t>
            </w:r>
            <w:r w:rsidR="00AF5A24">
              <w:t xml:space="preserve">Mr. </w:t>
            </w:r>
            <w:r w:rsidR="001106BB">
              <w:t>Ernie Houle</w:t>
            </w:r>
            <w:r w:rsidR="001E44DA">
              <w:t>.</w:t>
            </w:r>
          </w:p>
        </w:tc>
        <w:tc>
          <w:tcPr>
            <w:tcW w:w="381" w:type="pct"/>
          </w:tcPr>
          <w:p w14:paraId="153FD6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3FD68E" w14:textId="77777777" w:rsidR="00824412" w:rsidRPr="00AF5A24" w:rsidRDefault="00824412" w:rsidP="00C2612E">
            <w:pPr>
              <w:jc w:val="center"/>
              <w:rPr>
                <w:lang w:val="en-US"/>
              </w:rPr>
            </w:pPr>
            <w:r w:rsidRPr="00AF5A24">
              <w:rPr>
                <w:lang w:val="en-US"/>
              </w:rPr>
              <w:t>JUGEMENT</w:t>
            </w:r>
          </w:p>
          <w:p w14:paraId="153FD68F" w14:textId="77777777" w:rsidR="00824412" w:rsidRPr="00AF5A24" w:rsidRDefault="00824412" w:rsidP="00417FB7">
            <w:pPr>
              <w:jc w:val="center"/>
              <w:rPr>
                <w:lang w:val="en-US"/>
              </w:rPr>
            </w:pPr>
          </w:p>
          <w:p w14:paraId="153FD690" w14:textId="0AC75391" w:rsidR="00824412" w:rsidRPr="006E7BAE" w:rsidRDefault="00824412" w:rsidP="00716351">
            <w:pPr>
              <w:jc w:val="both"/>
              <w:rPr>
                <w:lang w:val="fr-CA"/>
              </w:rPr>
            </w:pPr>
            <w:bookmarkStart w:id="1" w:name="_GoBack"/>
            <w:r w:rsidRPr="00AF5A24">
              <w:rPr>
                <w:lang w:val="fr-CA"/>
              </w:rPr>
              <w:t>L</w:t>
            </w:r>
            <w:r w:rsidR="00011960" w:rsidRPr="00AF5A24">
              <w:rPr>
                <w:lang w:val="fr-CA"/>
              </w:rPr>
              <w:t>a demande d’autorisation d’appel de l’arrêt de la</w:t>
            </w:r>
            <w:r w:rsidRPr="00AF5A24">
              <w:rPr>
                <w:lang w:val="fr-CA"/>
              </w:rPr>
              <w:t xml:space="preserve"> Cour d</w:t>
            </w:r>
            <w:r w:rsidR="00716351" w:rsidRPr="00AF5A24">
              <w:rPr>
                <w:lang w:val="fr-CA"/>
              </w:rPr>
              <w:t>’</w:t>
            </w:r>
            <w:r w:rsidRPr="00AF5A24">
              <w:rPr>
                <w:lang w:val="fr-CA"/>
              </w:rPr>
              <w:t xml:space="preserve">appel de l’Alberta (Edmonton), numéro 1503-0273-AC, 2016 </w:t>
            </w:r>
            <w:r w:rsidRPr="00D03274">
              <w:rPr>
                <w:lang w:val="fr-FR"/>
              </w:rPr>
              <w:t>ABCA 247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3274">
              <w:rPr>
                <w:lang w:val="fr-FR"/>
              </w:rPr>
              <w:t>26 août 2016</w:t>
            </w:r>
            <w:r w:rsidRPr="006E7BAE">
              <w:rPr>
                <w:lang w:val="fr-CA"/>
              </w:rPr>
              <w:t xml:space="preserve">, est </w:t>
            </w:r>
            <w:r w:rsidR="006005CB">
              <w:rPr>
                <w:lang w:val="fr-CA"/>
              </w:rPr>
              <w:t>rejetée avec dépens</w:t>
            </w:r>
            <w:r w:rsidR="001106BB">
              <w:rPr>
                <w:lang w:val="fr-CA"/>
              </w:rPr>
              <w:t xml:space="preserve"> en faveur de </w:t>
            </w:r>
            <w:r w:rsidR="00AF5A24">
              <w:rPr>
                <w:lang w:val="fr-CA"/>
              </w:rPr>
              <w:t xml:space="preserve">M. </w:t>
            </w:r>
            <w:r w:rsidR="001106BB">
              <w:rPr>
                <w:lang w:val="fr-CA"/>
              </w:rPr>
              <w:t>Ernie Houle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3FD692" w14:textId="77777777" w:rsidR="009F436C" w:rsidRPr="00D83B8C" w:rsidRDefault="009F436C" w:rsidP="00382FEC">
      <w:pPr>
        <w:rPr>
          <w:lang w:val="fr-CA"/>
        </w:rPr>
      </w:pPr>
    </w:p>
    <w:p w14:paraId="153FD694" w14:textId="77777777" w:rsidR="009F436C" w:rsidRDefault="009F436C" w:rsidP="00417FB7">
      <w:pPr>
        <w:jc w:val="center"/>
        <w:rPr>
          <w:lang w:val="fr-CA"/>
        </w:rPr>
      </w:pPr>
    </w:p>
    <w:p w14:paraId="153FD695" w14:textId="77777777" w:rsidR="00A6303E" w:rsidRPr="00D83B8C" w:rsidRDefault="00A6303E" w:rsidP="00417FB7">
      <w:pPr>
        <w:jc w:val="center"/>
        <w:rPr>
          <w:lang w:val="fr-CA"/>
        </w:rPr>
      </w:pPr>
    </w:p>
    <w:p w14:paraId="153FD69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3FD69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FD69A" w14:textId="77777777" w:rsidR="00B328CD" w:rsidRDefault="00B328CD">
      <w:r>
        <w:separator/>
      </w:r>
    </w:p>
  </w:endnote>
  <w:endnote w:type="continuationSeparator" w:id="0">
    <w:p w14:paraId="153FD69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D698" w14:textId="77777777" w:rsidR="00B328CD" w:rsidRDefault="00B328CD">
      <w:r>
        <w:separator/>
      </w:r>
    </w:p>
  </w:footnote>
  <w:footnote w:type="continuationSeparator" w:id="0">
    <w:p w14:paraId="153FD69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D6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1A8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3FD69D" w14:textId="77777777" w:rsidR="008F53F3" w:rsidRDefault="008F53F3" w:rsidP="008F53F3">
    <w:pPr>
      <w:rPr>
        <w:szCs w:val="24"/>
      </w:rPr>
    </w:pPr>
  </w:p>
  <w:p w14:paraId="153FD69E" w14:textId="77777777" w:rsidR="008F53F3" w:rsidRDefault="008F53F3" w:rsidP="008F53F3">
    <w:pPr>
      <w:rPr>
        <w:szCs w:val="24"/>
      </w:rPr>
    </w:pPr>
  </w:p>
  <w:p w14:paraId="153FD6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37261</w:t>
    </w:r>
    <w:r>
      <w:rPr>
        <w:szCs w:val="24"/>
      </w:rPr>
      <w:t>     </w:t>
    </w:r>
  </w:p>
  <w:p w14:paraId="153FD6A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6BB"/>
    <w:rsid w:val="00110EB3"/>
    <w:rsid w:val="0016666F"/>
    <w:rsid w:val="00167C15"/>
    <w:rsid w:val="001B3EC0"/>
    <w:rsid w:val="001D0116"/>
    <w:rsid w:val="001D4323"/>
    <w:rsid w:val="001E1079"/>
    <w:rsid w:val="001E44DA"/>
    <w:rsid w:val="00203642"/>
    <w:rsid w:val="00212BA0"/>
    <w:rsid w:val="00242B23"/>
    <w:rsid w:val="002523DE"/>
    <w:rsid w:val="002568D3"/>
    <w:rsid w:val="0027284C"/>
    <w:rsid w:val="002831D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05CB"/>
    <w:rsid w:val="00612913"/>
    <w:rsid w:val="00614908"/>
    <w:rsid w:val="00650109"/>
    <w:rsid w:val="006E7BAE"/>
    <w:rsid w:val="00701109"/>
    <w:rsid w:val="00716351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03E"/>
    <w:rsid w:val="00AB4A38"/>
    <w:rsid w:val="00AB5E22"/>
    <w:rsid w:val="00AE2077"/>
    <w:rsid w:val="00AF5A2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2627"/>
    <w:rsid w:val="00CE249F"/>
    <w:rsid w:val="00CF17D0"/>
    <w:rsid w:val="00D03274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1A8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3FD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30522-80E2-4CC1-B45D-6FB70365C7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49AEBC7-02B6-41F2-8529-7687F4B2F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120A-263A-4501-8E81-24B6C9BE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2017-03-07T19:31:00Z</dcterms:created>
  <dcterms:modified xsi:type="dcterms:W3CDTF">2017-03-07T19:31:00Z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