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60401" w14:textId="77777777" w:rsidR="009F436C" w:rsidRDefault="009F436C" w:rsidP="00382FEC"/>
    <w:p w14:paraId="18460402" w14:textId="77777777" w:rsidR="002D2D44" w:rsidRPr="006E7BAE" w:rsidRDefault="002D2D44" w:rsidP="00382FEC"/>
    <w:p w14:paraId="18460403" w14:textId="77777777" w:rsidR="009F436C" w:rsidRPr="006E7BAE" w:rsidRDefault="009F436C" w:rsidP="00382FEC"/>
    <w:p w14:paraId="18460404" w14:textId="77777777" w:rsidR="0016666F" w:rsidRPr="006E7BAE" w:rsidRDefault="0016666F" w:rsidP="00382FEC"/>
    <w:p w14:paraId="18460405" w14:textId="77777777" w:rsidR="0016666F" w:rsidRDefault="0016666F" w:rsidP="00382FEC"/>
    <w:p w14:paraId="18460406" w14:textId="77777777" w:rsidR="00D83B8C" w:rsidRDefault="00D83B8C" w:rsidP="00382FEC"/>
    <w:p w14:paraId="18460407" w14:textId="77777777" w:rsidR="008763A3" w:rsidRDefault="008763A3" w:rsidP="00382FEC"/>
    <w:p w14:paraId="18460408" w14:textId="77777777" w:rsidR="00D83B8C" w:rsidRDefault="00D83B8C" w:rsidP="00382FEC"/>
    <w:p w14:paraId="18460409" w14:textId="77777777" w:rsidR="00D83B8C" w:rsidRDefault="00D83B8C" w:rsidP="00382FEC"/>
    <w:p w14:paraId="1846040A" w14:textId="77777777" w:rsidR="00D83B8C" w:rsidRDefault="00D83B8C" w:rsidP="00382FEC"/>
    <w:p w14:paraId="1846040B" w14:textId="77777777" w:rsidR="00D83B8C" w:rsidRPr="006E7BAE" w:rsidRDefault="00D83B8C" w:rsidP="00382FEC"/>
    <w:p w14:paraId="1846040C" w14:textId="77777777" w:rsidR="009F436C" w:rsidRPr="006E7BAE" w:rsidRDefault="009F436C" w:rsidP="00382FEC"/>
    <w:p w14:paraId="1846040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37365</w:t>
      </w:r>
      <w:r w:rsidR="0016666F" w:rsidRPr="006E7BAE">
        <w:t>     </w:t>
      </w:r>
    </w:p>
    <w:p w14:paraId="1846040E" w14:textId="77777777" w:rsidR="009F436C" w:rsidRPr="006E7BAE" w:rsidRDefault="009F436C" w:rsidP="00382FEC"/>
    <w:p w14:paraId="1846040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3959"/>
        <w:gridCol w:w="1172"/>
        <w:gridCol w:w="4229"/>
      </w:tblGrid>
      <w:tr w:rsidR="00417FB7" w:rsidRPr="006E7BAE" w14:paraId="18460413" w14:textId="77777777" w:rsidTr="00F22811">
        <w:tc>
          <w:tcPr>
            <w:tcW w:w="2115" w:type="pct"/>
          </w:tcPr>
          <w:p w14:paraId="18460410" w14:textId="77777777" w:rsidR="00417FB7" w:rsidRPr="006E7BAE" w:rsidRDefault="00295164" w:rsidP="00295164">
            <w:r>
              <w:t>April 6</w:t>
            </w:r>
            <w:r w:rsidR="000E1E9F">
              <w:t>,</w:t>
            </w:r>
            <w:r w:rsidR="00B328CD">
              <w:t xml:space="preserve"> 2017</w:t>
            </w:r>
          </w:p>
        </w:tc>
        <w:tc>
          <w:tcPr>
            <w:tcW w:w="626" w:type="pct"/>
          </w:tcPr>
          <w:p w14:paraId="18460411" w14:textId="77777777" w:rsidR="00417FB7" w:rsidRPr="006E7BAE" w:rsidRDefault="00417FB7" w:rsidP="00382FEC"/>
        </w:tc>
        <w:tc>
          <w:tcPr>
            <w:tcW w:w="2260" w:type="pct"/>
          </w:tcPr>
          <w:p w14:paraId="18460412" w14:textId="77777777" w:rsidR="00417FB7" w:rsidRPr="00D83B8C" w:rsidRDefault="00B328CD" w:rsidP="00295164">
            <w:pPr>
              <w:rPr>
                <w:lang w:val="en-US"/>
              </w:rPr>
            </w:pPr>
            <w:r>
              <w:t xml:space="preserve">Le </w:t>
            </w:r>
            <w:r w:rsidR="00295164">
              <w:t>6 avril</w:t>
            </w:r>
            <w:r>
              <w:t xml:space="preserve"> 2017</w:t>
            </w:r>
          </w:p>
        </w:tc>
      </w:tr>
      <w:tr w:rsidR="00E12A51" w:rsidRPr="006E7BAE" w14:paraId="18460417" w14:textId="77777777" w:rsidTr="00F22811">
        <w:tc>
          <w:tcPr>
            <w:tcW w:w="2115" w:type="pct"/>
            <w:tcMar>
              <w:top w:w="0" w:type="dxa"/>
              <w:bottom w:w="0" w:type="dxa"/>
            </w:tcMar>
          </w:tcPr>
          <w:p w14:paraId="18460414" w14:textId="77777777" w:rsidR="00C2612E" w:rsidRPr="006E7BAE" w:rsidRDefault="00C2612E" w:rsidP="008262A3"/>
        </w:tc>
        <w:tc>
          <w:tcPr>
            <w:tcW w:w="626" w:type="pct"/>
            <w:tcMar>
              <w:top w:w="0" w:type="dxa"/>
              <w:bottom w:w="0" w:type="dxa"/>
            </w:tcMar>
          </w:tcPr>
          <w:p w14:paraId="18460415" w14:textId="77777777" w:rsidR="00E12A51" w:rsidRPr="006E7BAE" w:rsidRDefault="00E12A51" w:rsidP="00382FEC"/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1846041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22811" w14:paraId="1846041B" w14:textId="77777777" w:rsidTr="00F22811">
        <w:tc>
          <w:tcPr>
            <w:tcW w:w="2115" w:type="pct"/>
          </w:tcPr>
          <w:p w14:paraId="18460418" w14:textId="1CD39013" w:rsidR="00417FB7" w:rsidRPr="006E7BAE" w:rsidRDefault="00417FB7" w:rsidP="00C532B5">
            <w:r w:rsidRPr="006E7BAE">
              <w:t xml:space="preserve">Coram:  </w:t>
            </w:r>
            <w:r w:rsidR="00C532B5" w:rsidRPr="00842590">
              <w:rPr>
                <w:rFonts w:eastAsiaTheme="minorEastAsia"/>
                <w:szCs w:val="24"/>
                <w:lang w:val="en-US"/>
              </w:rPr>
              <w:t>McLachlin C.J. and Abella, Moldaver, Karakatsanis, Wagner, Gascon, Côté, Brown and Rowe JJ.</w:t>
            </w:r>
          </w:p>
        </w:tc>
        <w:tc>
          <w:tcPr>
            <w:tcW w:w="626" w:type="pct"/>
          </w:tcPr>
          <w:p w14:paraId="18460419" w14:textId="77777777" w:rsidR="00417FB7" w:rsidRPr="006E7BAE" w:rsidRDefault="00417FB7" w:rsidP="00382FEC"/>
        </w:tc>
        <w:tc>
          <w:tcPr>
            <w:tcW w:w="2260" w:type="pct"/>
          </w:tcPr>
          <w:p w14:paraId="1846041A" w14:textId="7B4AF447" w:rsidR="00417FB7" w:rsidRPr="006E7BAE" w:rsidRDefault="00417FB7" w:rsidP="00C532B5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="00C532B5">
              <w:rPr>
                <w:rFonts w:eastAsiaTheme="minorEastAsia"/>
                <w:szCs w:val="24"/>
                <w:lang w:val="fr-FR"/>
              </w:rPr>
              <w:t xml:space="preserve">La juge en chef McLachlin et les juges Abella, </w:t>
            </w:r>
            <w:r w:rsidR="00C532B5" w:rsidRPr="00F22811">
              <w:rPr>
                <w:rFonts w:eastAsiaTheme="minorEastAsia"/>
                <w:szCs w:val="24"/>
                <w:lang w:val="fr-CA"/>
              </w:rPr>
              <w:t>Moldaver, Karakatsanis, Wagner, Gascon, Côté, Brown et Rowe</w:t>
            </w:r>
            <w:r w:rsidR="00C532B5" w:rsidRPr="007417AD" w:rsidDel="00C532B5">
              <w:rPr>
                <w:lang w:val="fr-CA"/>
              </w:rPr>
              <w:t xml:space="preserve"> </w:t>
            </w:r>
          </w:p>
        </w:tc>
      </w:tr>
      <w:tr w:rsidR="00C2612E" w:rsidRPr="00F22811" w14:paraId="1846041F" w14:textId="77777777" w:rsidTr="00F22811">
        <w:tc>
          <w:tcPr>
            <w:tcW w:w="2115" w:type="pct"/>
            <w:tcMar>
              <w:top w:w="0" w:type="dxa"/>
              <w:bottom w:w="0" w:type="dxa"/>
            </w:tcMar>
          </w:tcPr>
          <w:p w14:paraId="1846041C" w14:textId="77777777" w:rsidR="00C2612E" w:rsidRPr="007417AD" w:rsidRDefault="00C2612E" w:rsidP="008262A3">
            <w:pPr>
              <w:rPr>
                <w:lang w:val="fr-CA"/>
              </w:rPr>
            </w:pPr>
          </w:p>
        </w:tc>
        <w:tc>
          <w:tcPr>
            <w:tcW w:w="626" w:type="pct"/>
            <w:tcMar>
              <w:top w:w="0" w:type="dxa"/>
              <w:bottom w:w="0" w:type="dxa"/>
            </w:tcMar>
          </w:tcPr>
          <w:p w14:paraId="1846041D" w14:textId="77777777" w:rsidR="00C2612E" w:rsidRPr="007417AD" w:rsidRDefault="00C2612E" w:rsidP="00382FEC">
            <w:pPr>
              <w:rPr>
                <w:lang w:val="fr-CA"/>
              </w:rPr>
            </w:pPr>
          </w:p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1846041E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F22811" w14:paraId="1846042D" w14:textId="77777777" w:rsidTr="00F22811">
        <w:tc>
          <w:tcPr>
            <w:tcW w:w="2115" w:type="pct"/>
          </w:tcPr>
          <w:p w14:paraId="18460420" w14:textId="77777777" w:rsidR="00D514A3" w:rsidRDefault="00592F9D">
            <w:pPr>
              <w:pStyle w:val="SCCLsocPrefix"/>
            </w:pPr>
            <w:r>
              <w:t>BETWEEN:</w:t>
            </w:r>
            <w:r>
              <w:br/>
            </w:r>
          </w:p>
          <w:p w14:paraId="18460421" w14:textId="77777777" w:rsidR="00D514A3" w:rsidRDefault="00592F9D">
            <w:pPr>
              <w:pStyle w:val="SCCLsocParty"/>
            </w:pPr>
            <w:r>
              <w:t>Patrick Muller</w:t>
            </w:r>
            <w:r>
              <w:br/>
            </w:r>
            <w:bookmarkStart w:id="0" w:name="_GoBack"/>
            <w:bookmarkEnd w:id="0"/>
          </w:p>
          <w:p w14:paraId="18460422" w14:textId="77777777" w:rsidR="00D514A3" w:rsidRDefault="00592F9D">
            <w:pPr>
              <w:pStyle w:val="SCCLsocPartyRole"/>
            </w:pPr>
            <w:r>
              <w:t>Applicant</w:t>
            </w:r>
            <w:r>
              <w:br/>
            </w:r>
          </w:p>
          <w:p w14:paraId="18460423" w14:textId="77777777" w:rsidR="00D514A3" w:rsidRDefault="00592F9D">
            <w:pPr>
              <w:pStyle w:val="SCCLsocVersus"/>
            </w:pPr>
            <w:r>
              <w:t>- and -</w:t>
            </w:r>
            <w:r>
              <w:br/>
            </w:r>
          </w:p>
          <w:p w14:paraId="18460424" w14:textId="77777777" w:rsidR="00D514A3" w:rsidRDefault="00592F9D">
            <w:pPr>
              <w:pStyle w:val="SCCLsocParty"/>
            </w:pPr>
            <w:r>
              <w:t>Minister of National Revenue</w:t>
            </w:r>
            <w:r>
              <w:br/>
            </w:r>
          </w:p>
          <w:p w14:paraId="18460425" w14:textId="77777777" w:rsidR="00D514A3" w:rsidRDefault="00592F9D">
            <w:pPr>
              <w:pStyle w:val="SCCLsocPartyRole"/>
            </w:pPr>
            <w:r>
              <w:t>Respondent</w:t>
            </w:r>
          </w:p>
        </w:tc>
        <w:tc>
          <w:tcPr>
            <w:tcW w:w="626" w:type="pct"/>
          </w:tcPr>
          <w:p w14:paraId="18460426" w14:textId="77777777" w:rsidR="00824412" w:rsidRPr="006E7BAE" w:rsidRDefault="00824412" w:rsidP="00375294"/>
        </w:tc>
        <w:tc>
          <w:tcPr>
            <w:tcW w:w="2260" w:type="pct"/>
          </w:tcPr>
          <w:p w14:paraId="18460427" w14:textId="77777777" w:rsidR="00D514A3" w:rsidRPr="007417AD" w:rsidRDefault="00592F9D">
            <w:pPr>
              <w:pStyle w:val="SCCLsocPrefix"/>
              <w:rPr>
                <w:lang w:val="fr-CA"/>
              </w:rPr>
            </w:pPr>
            <w:r w:rsidRPr="007417AD">
              <w:rPr>
                <w:lang w:val="fr-CA"/>
              </w:rPr>
              <w:t>ENTRE :</w:t>
            </w:r>
            <w:r w:rsidRPr="007417AD">
              <w:rPr>
                <w:lang w:val="fr-CA"/>
              </w:rPr>
              <w:br/>
            </w:r>
          </w:p>
          <w:p w14:paraId="18460428" w14:textId="77777777" w:rsidR="00D514A3" w:rsidRPr="007417AD" w:rsidRDefault="00592F9D">
            <w:pPr>
              <w:pStyle w:val="SCCLsocParty"/>
              <w:rPr>
                <w:lang w:val="fr-CA"/>
              </w:rPr>
            </w:pPr>
            <w:r w:rsidRPr="007417AD">
              <w:rPr>
                <w:lang w:val="fr-CA"/>
              </w:rPr>
              <w:t>Patrick Muller</w:t>
            </w:r>
            <w:r w:rsidRPr="007417AD">
              <w:rPr>
                <w:lang w:val="fr-CA"/>
              </w:rPr>
              <w:br/>
            </w:r>
          </w:p>
          <w:p w14:paraId="18460429" w14:textId="77777777" w:rsidR="00D514A3" w:rsidRPr="007417AD" w:rsidRDefault="00592F9D">
            <w:pPr>
              <w:pStyle w:val="SCCLsocPartyRole"/>
              <w:rPr>
                <w:lang w:val="fr-CA"/>
              </w:rPr>
            </w:pPr>
            <w:r w:rsidRPr="007417AD">
              <w:rPr>
                <w:lang w:val="fr-CA"/>
              </w:rPr>
              <w:t>Demandeur</w:t>
            </w:r>
            <w:r w:rsidRPr="007417AD">
              <w:rPr>
                <w:lang w:val="fr-CA"/>
              </w:rPr>
              <w:br/>
            </w:r>
          </w:p>
          <w:p w14:paraId="1846042A" w14:textId="77777777" w:rsidR="00D514A3" w:rsidRPr="000E1E9F" w:rsidRDefault="00592F9D">
            <w:pPr>
              <w:pStyle w:val="SCCLsocVersus"/>
              <w:rPr>
                <w:lang w:val="fr-CA"/>
              </w:rPr>
            </w:pPr>
            <w:r w:rsidRPr="000E1E9F">
              <w:rPr>
                <w:lang w:val="fr-CA"/>
              </w:rPr>
              <w:t>- et -</w:t>
            </w:r>
            <w:r w:rsidRPr="000E1E9F">
              <w:rPr>
                <w:lang w:val="fr-CA"/>
              </w:rPr>
              <w:br/>
            </w:r>
          </w:p>
          <w:p w14:paraId="1846042B" w14:textId="236C253C" w:rsidR="00D514A3" w:rsidRPr="00F22811" w:rsidRDefault="00592F9D">
            <w:pPr>
              <w:pStyle w:val="SCCLsocParty"/>
              <w:rPr>
                <w:lang w:val="fr-CA"/>
              </w:rPr>
            </w:pPr>
            <w:r w:rsidRPr="00F22811">
              <w:rPr>
                <w:lang w:val="fr-CA"/>
              </w:rPr>
              <w:t>Minist</w:t>
            </w:r>
            <w:r w:rsidR="00C532B5" w:rsidRPr="00F22811">
              <w:rPr>
                <w:lang w:val="fr-CA"/>
              </w:rPr>
              <w:t>re du Revenu national</w:t>
            </w:r>
            <w:r w:rsidR="00C532B5" w:rsidRPr="00F22811" w:rsidDel="00C532B5">
              <w:rPr>
                <w:lang w:val="fr-CA"/>
              </w:rPr>
              <w:t xml:space="preserve"> </w:t>
            </w:r>
            <w:r w:rsidRPr="00F22811">
              <w:rPr>
                <w:lang w:val="fr-CA"/>
              </w:rPr>
              <w:br/>
            </w:r>
          </w:p>
          <w:p w14:paraId="1846042C" w14:textId="77777777" w:rsidR="00D514A3" w:rsidRPr="00F22811" w:rsidRDefault="000E1E9F">
            <w:pPr>
              <w:pStyle w:val="SCCLsocPartyRole"/>
              <w:rPr>
                <w:lang w:val="fr-CA"/>
              </w:rPr>
            </w:pPr>
            <w:r w:rsidRPr="00F22811">
              <w:rPr>
                <w:lang w:val="fr-CA"/>
              </w:rPr>
              <w:t>Intimé</w:t>
            </w:r>
          </w:p>
        </w:tc>
      </w:tr>
      <w:tr w:rsidR="00824412" w:rsidRPr="00F22811" w14:paraId="18460431" w14:textId="77777777" w:rsidTr="00F22811">
        <w:tc>
          <w:tcPr>
            <w:tcW w:w="2115" w:type="pct"/>
            <w:tcMar>
              <w:top w:w="0" w:type="dxa"/>
              <w:bottom w:w="0" w:type="dxa"/>
            </w:tcMar>
          </w:tcPr>
          <w:p w14:paraId="1846042E" w14:textId="77777777" w:rsidR="00824412" w:rsidRPr="00F22811" w:rsidRDefault="00824412" w:rsidP="00375294">
            <w:pPr>
              <w:rPr>
                <w:lang w:val="fr-CA"/>
              </w:rPr>
            </w:pPr>
          </w:p>
        </w:tc>
        <w:tc>
          <w:tcPr>
            <w:tcW w:w="626" w:type="pct"/>
            <w:tcMar>
              <w:top w:w="0" w:type="dxa"/>
              <w:bottom w:w="0" w:type="dxa"/>
            </w:tcMar>
          </w:tcPr>
          <w:p w14:paraId="1846042F" w14:textId="77777777" w:rsidR="00824412" w:rsidRPr="00F22811" w:rsidRDefault="00824412" w:rsidP="00375294">
            <w:pPr>
              <w:rPr>
                <w:lang w:val="fr-CA"/>
              </w:rPr>
            </w:pPr>
          </w:p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18460430" w14:textId="77777777" w:rsidR="00824412" w:rsidRPr="00F22811" w:rsidRDefault="00824412" w:rsidP="00B408F8">
            <w:pPr>
              <w:rPr>
                <w:lang w:val="fr-CA"/>
              </w:rPr>
            </w:pPr>
          </w:p>
        </w:tc>
      </w:tr>
      <w:tr w:rsidR="00824412" w:rsidRPr="00F22811" w14:paraId="18460439" w14:textId="77777777" w:rsidTr="00F22811">
        <w:tc>
          <w:tcPr>
            <w:tcW w:w="2115" w:type="pct"/>
          </w:tcPr>
          <w:p w14:paraId="1846043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8460433" w14:textId="77777777" w:rsidR="00824412" w:rsidRPr="006E7BAE" w:rsidRDefault="00824412" w:rsidP="00417FB7">
            <w:pPr>
              <w:jc w:val="center"/>
            </w:pPr>
          </w:p>
          <w:p w14:paraId="18460434" w14:textId="06DD220D" w:rsidR="00824412" w:rsidRPr="006E7BAE" w:rsidRDefault="00824412" w:rsidP="00C532B5">
            <w:pPr>
              <w:jc w:val="both"/>
            </w:pPr>
            <w:r w:rsidRPr="006E7BAE">
              <w:t xml:space="preserve">The </w:t>
            </w:r>
            <w:r w:rsidR="000E1E9F">
              <w:t xml:space="preserve">motion for a stay of execution is dismissed. The </w:t>
            </w:r>
            <w:r w:rsidRPr="006E7BAE">
              <w:t>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>A-179-15, 2016 FCA 260</w:t>
            </w:r>
            <w:r w:rsidRPr="006E7BAE">
              <w:t xml:space="preserve">, dated </w:t>
            </w:r>
            <w:r>
              <w:t>October 24, 2016</w:t>
            </w:r>
            <w:r w:rsidR="000E1E9F">
              <w:t>,</w:t>
            </w:r>
            <w:r w:rsidRPr="006E7BAE">
              <w:t xml:space="preserve"> is </w:t>
            </w:r>
            <w:r w:rsidR="000E1E9F">
              <w:t>dismissed with costs.</w:t>
            </w:r>
          </w:p>
        </w:tc>
        <w:tc>
          <w:tcPr>
            <w:tcW w:w="626" w:type="pct"/>
          </w:tcPr>
          <w:p w14:paraId="1846043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60" w:type="pct"/>
          </w:tcPr>
          <w:p w14:paraId="1846043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846043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8460438" w14:textId="2128E62A" w:rsidR="00824412" w:rsidRPr="006E7BAE" w:rsidRDefault="00824412" w:rsidP="002D0FEE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</w:t>
            </w:r>
            <w:r w:rsidR="000E1E9F">
              <w:rPr>
                <w:lang w:val="fr-CA"/>
              </w:rPr>
              <w:t xml:space="preserve">requête visant à obtenir un sursis d’exécution est rejetée. La </w:t>
            </w:r>
            <w:r w:rsidR="00011960" w:rsidRPr="006E7BAE">
              <w:rPr>
                <w:lang w:val="fr-CA"/>
              </w:rPr>
              <w:t>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417AD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7417AD">
              <w:rPr>
                <w:lang w:val="fr-CA"/>
              </w:rPr>
              <w:t>A-179-15, 2016 FCA 260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417AD">
              <w:rPr>
                <w:lang w:val="fr-CA"/>
              </w:rPr>
              <w:t>24 octobre 2016</w:t>
            </w:r>
            <w:r w:rsidRPr="006E7BAE">
              <w:rPr>
                <w:lang w:val="fr-CA"/>
              </w:rPr>
              <w:t xml:space="preserve">, est </w:t>
            </w:r>
            <w:r w:rsidR="00592F9D">
              <w:rPr>
                <w:lang w:val="fr-CA"/>
              </w:rPr>
              <w:t>rejetée avec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846043A" w14:textId="77777777" w:rsidR="009F436C" w:rsidRPr="00D83B8C" w:rsidRDefault="009F436C" w:rsidP="00382FEC">
      <w:pPr>
        <w:rPr>
          <w:lang w:val="fr-CA"/>
        </w:rPr>
      </w:pPr>
    </w:p>
    <w:p w14:paraId="1846043B" w14:textId="77777777" w:rsidR="009F436C" w:rsidRPr="00D83B8C" w:rsidRDefault="009F436C" w:rsidP="00417FB7">
      <w:pPr>
        <w:jc w:val="center"/>
        <w:rPr>
          <w:lang w:val="fr-CA"/>
        </w:rPr>
      </w:pPr>
    </w:p>
    <w:p w14:paraId="1846043C" w14:textId="77777777" w:rsidR="009F436C" w:rsidRPr="00D83B8C" w:rsidRDefault="009F436C" w:rsidP="00417FB7">
      <w:pPr>
        <w:jc w:val="center"/>
        <w:rPr>
          <w:lang w:val="fr-CA"/>
        </w:rPr>
      </w:pPr>
    </w:p>
    <w:p w14:paraId="1846043D" w14:textId="77777777" w:rsidR="009F436C" w:rsidRPr="00D83B8C" w:rsidRDefault="009F436C" w:rsidP="00417FB7">
      <w:pPr>
        <w:jc w:val="center"/>
        <w:rPr>
          <w:lang w:val="fr-CA"/>
        </w:rPr>
      </w:pPr>
    </w:p>
    <w:p w14:paraId="1846043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846043F" w14:textId="77777777" w:rsidR="003A37CF" w:rsidRPr="00D83B8C" w:rsidRDefault="003A37CF" w:rsidP="00592F9D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592F9D" w:rsidRPr="00D83B8C">
        <w:rPr>
          <w:lang w:val="fr-CA"/>
        </w:rPr>
        <w:t xml:space="preserve"> </w:t>
      </w:r>
    </w:p>
    <w:sectPr w:rsidR="003A37CF" w:rsidRPr="00D83B8C" w:rsidSect="00F22811">
      <w:headerReference w:type="default" r:id="rId9"/>
      <w:pgSz w:w="12240" w:h="15840"/>
      <w:pgMar w:top="1440" w:right="1440" w:bottom="72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60442" w14:textId="77777777" w:rsidR="00B328CD" w:rsidRDefault="00B328CD">
      <w:r>
        <w:separator/>
      </w:r>
    </w:p>
  </w:endnote>
  <w:endnote w:type="continuationSeparator" w:id="0">
    <w:p w14:paraId="18460443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60440" w14:textId="77777777" w:rsidR="00B328CD" w:rsidRDefault="00B328CD">
      <w:r>
        <w:separator/>
      </w:r>
    </w:p>
  </w:footnote>
  <w:footnote w:type="continuationSeparator" w:id="0">
    <w:p w14:paraId="18460441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6044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22811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8460445" w14:textId="77777777" w:rsidR="008F53F3" w:rsidRDefault="008F53F3" w:rsidP="008F53F3">
    <w:pPr>
      <w:rPr>
        <w:szCs w:val="24"/>
      </w:rPr>
    </w:pPr>
  </w:p>
  <w:p w14:paraId="18460446" w14:textId="77777777" w:rsidR="008F53F3" w:rsidRDefault="008F53F3" w:rsidP="008F53F3">
    <w:pPr>
      <w:rPr>
        <w:szCs w:val="24"/>
      </w:rPr>
    </w:pPr>
  </w:p>
  <w:p w14:paraId="1846044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37365</w:t>
    </w:r>
    <w:r>
      <w:rPr>
        <w:szCs w:val="24"/>
      </w:rPr>
      <w:t>     </w:t>
    </w:r>
  </w:p>
  <w:p w14:paraId="18460448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1E9F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5164"/>
    <w:rsid w:val="002B5FA6"/>
    <w:rsid w:val="002C6423"/>
    <w:rsid w:val="002D0FEE"/>
    <w:rsid w:val="002D2D44"/>
    <w:rsid w:val="0031097F"/>
    <w:rsid w:val="0031165C"/>
    <w:rsid w:val="00326E5F"/>
    <w:rsid w:val="00335879"/>
    <w:rsid w:val="00343EA0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592F9D"/>
    <w:rsid w:val="00601860"/>
    <w:rsid w:val="00612913"/>
    <w:rsid w:val="00614908"/>
    <w:rsid w:val="00650109"/>
    <w:rsid w:val="006D5D17"/>
    <w:rsid w:val="006E7BAE"/>
    <w:rsid w:val="00701109"/>
    <w:rsid w:val="007372EA"/>
    <w:rsid w:val="007417AD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532B5"/>
    <w:rsid w:val="00CE249F"/>
    <w:rsid w:val="00CF17D0"/>
    <w:rsid w:val="00D42339"/>
    <w:rsid w:val="00D514A3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22811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8460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11690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2017-04-06T04:00:00+00:00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Moldaver, Côté, Rowe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69D43735-306B-47EC-A415-B0CD8BDBE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C4C7F-606D-4E62-9286-CA62DEA8C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85DAE-7E55-4422-8388-3BC7D7C7A86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2017-04-05T14:21:00Z</dcterms:created>
  <dcterms:modified xsi:type="dcterms:W3CDTF">2017-04-05T14:21:00Z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