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894A6" w14:textId="77777777" w:rsidR="009F436C" w:rsidRDefault="009F436C" w:rsidP="00382FEC"/>
    <w:p w14:paraId="198894A7" w14:textId="77777777" w:rsidR="00EF4EF2" w:rsidRPr="001E26DB" w:rsidRDefault="00EF4EF2" w:rsidP="00382FEC"/>
    <w:p w14:paraId="198894A8" w14:textId="77777777" w:rsidR="009F436C" w:rsidRPr="001E26DB" w:rsidRDefault="009F436C" w:rsidP="00382FEC"/>
    <w:p w14:paraId="198894A9" w14:textId="77777777" w:rsidR="009F436C" w:rsidRDefault="009F436C" w:rsidP="00382FEC"/>
    <w:p w14:paraId="198894AA" w14:textId="77777777" w:rsidR="002C29B6" w:rsidRDefault="002C29B6" w:rsidP="00382FEC"/>
    <w:p w14:paraId="198894AB" w14:textId="77777777" w:rsidR="002C29B6" w:rsidRDefault="002C29B6" w:rsidP="00382FEC"/>
    <w:p w14:paraId="198894AC" w14:textId="77777777" w:rsidR="0076003F" w:rsidRDefault="0076003F" w:rsidP="00382FEC"/>
    <w:p w14:paraId="198894AD" w14:textId="77777777" w:rsidR="002C29B6" w:rsidRDefault="002C29B6" w:rsidP="00382FEC"/>
    <w:p w14:paraId="198894AE" w14:textId="77777777" w:rsidR="002C29B6" w:rsidRPr="001E26DB" w:rsidRDefault="002C29B6" w:rsidP="00382FEC"/>
    <w:p w14:paraId="198894AF" w14:textId="77777777" w:rsidR="009F436C" w:rsidRPr="001E26DB" w:rsidRDefault="009F436C" w:rsidP="00382FEC"/>
    <w:p w14:paraId="198894B0" w14:textId="77777777" w:rsidR="009F436C" w:rsidRPr="001E26DB" w:rsidRDefault="009F436C" w:rsidP="00382FEC"/>
    <w:p w14:paraId="198894B1" w14:textId="77777777" w:rsidR="009F436C" w:rsidRPr="001E26DB" w:rsidRDefault="009F436C" w:rsidP="00382FEC"/>
    <w:p w14:paraId="198894B2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37349</w:t>
      </w:r>
      <w:r w:rsidR="00E81C0B" w:rsidRPr="001E26DB">
        <w:t>     </w:t>
      </w:r>
    </w:p>
    <w:p w14:paraId="198894B3" w14:textId="77777777" w:rsidR="009F436C" w:rsidRPr="001E26DB" w:rsidRDefault="009F436C" w:rsidP="00382FEC"/>
    <w:p w14:paraId="198894B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198894B8" w14:textId="77777777" w:rsidTr="00B37A52">
        <w:tc>
          <w:tcPr>
            <w:tcW w:w="2269" w:type="pct"/>
          </w:tcPr>
          <w:p w14:paraId="198894B5" w14:textId="77777777" w:rsidR="00417FB7" w:rsidRPr="001E26DB" w:rsidRDefault="006475C8" w:rsidP="00265766">
            <w:r>
              <w:t>Le</w:t>
            </w:r>
            <w:r w:rsidR="00265766">
              <w:t xml:space="preserve"> 13 avril</w:t>
            </w:r>
            <w:r>
              <w:t xml:space="preserve"> 2017</w:t>
            </w:r>
          </w:p>
        </w:tc>
        <w:tc>
          <w:tcPr>
            <w:tcW w:w="381" w:type="pct"/>
          </w:tcPr>
          <w:p w14:paraId="198894B6" w14:textId="77777777" w:rsidR="00417FB7" w:rsidRPr="001E26DB" w:rsidRDefault="00417FB7" w:rsidP="00382FEC"/>
        </w:tc>
        <w:tc>
          <w:tcPr>
            <w:tcW w:w="2350" w:type="pct"/>
          </w:tcPr>
          <w:p w14:paraId="198894B7" w14:textId="77777777" w:rsidR="00417FB7" w:rsidRPr="001E26DB" w:rsidRDefault="00265766" w:rsidP="0027081E">
            <w:pPr>
              <w:rPr>
                <w:lang w:val="en-CA"/>
              </w:rPr>
            </w:pPr>
            <w:r>
              <w:t>April 13</w:t>
            </w:r>
            <w:r w:rsidR="006475C8">
              <w:t>, 2017</w:t>
            </w:r>
          </w:p>
        </w:tc>
      </w:tr>
      <w:tr w:rsidR="00E12A51" w:rsidRPr="00F67F03" w14:paraId="198894B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98894B9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8894BA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8894BB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52647" w14:paraId="198894C0" w14:textId="77777777" w:rsidTr="00B37A52">
        <w:tc>
          <w:tcPr>
            <w:tcW w:w="2269" w:type="pct"/>
          </w:tcPr>
          <w:p w14:paraId="198894BD" w14:textId="088FBA88" w:rsidR="00417FB7" w:rsidRPr="001E26DB" w:rsidRDefault="00417FB7" w:rsidP="00332BCA">
            <w:pPr>
              <w:ind w:right="-40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 w:rsidR="004E1C14" w:rsidRPr="004E1C14">
              <w:t>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198894BE" w14:textId="77777777" w:rsidR="00417FB7" w:rsidRPr="001E26DB" w:rsidRDefault="00417FB7" w:rsidP="00382FEC"/>
        </w:tc>
        <w:tc>
          <w:tcPr>
            <w:tcW w:w="2350" w:type="pct"/>
          </w:tcPr>
          <w:p w14:paraId="198894BF" w14:textId="0CF3AFCD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="004E1C14" w:rsidRPr="004E1C14">
              <w:rPr>
                <w:lang w:val="en-CA"/>
              </w:rPr>
              <w:t>McLachlin C.J. and Abella, Moldaver, Karakatsanis, Wagner, Gascon, Côté, Brown and Rowe JJ.</w:t>
            </w:r>
          </w:p>
        </w:tc>
      </w:tr>
      <w:tr w:rsidR="00C2612E" w:rsidRPr="00152647" w14:paraId="198894C4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98894C1" w14:textId="77777777" w:rsidR="00C2612E" w:rsidRPr="00265766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8894C2" w14:textId="77777777" w:rsidR="00C2612E" w:rsidRPr="00265766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8894C3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198894D2" w14:textId="77777777" w:rsidTr="006A1E6D">
        <w:tc>
          <w:tcPr>
            <w:tcW w:w="2269" w:type="pct"/>
          </w:tcPr>
          <w:p w14:paraId="198894C5" w14:textId="77777777" w:rsidR="001114E0" w:rsidRDefault="00265766">
            <w:pPr>
              <w:pStyle w:val="SCCLsocPrefix"/>
            </w:pPr>
            <w:r>
              <w:t>ENTRE :</w:t>
            </w:r>
            <w:r>
              <w:br/>
            </w:r>
          </w:p>
          <w:p w14:paraId="198894C6" w14:textId="12B0A750" w:rsidR="001114E0" w:rsidRDefault="00265766">
            <w:pPr>
              <w:pStyle w:val="SCCLsocParty"/>
            </w:pPr>
            <w:r>
              <w:t xml:space="preserve">9119-4654 Québec </w:t>
            </w:r>
            <w:r w:rsidR="00300171">
              <w:t>I</w:t>
            </w:r>
            <w:r>
              <w:t>nc.</w:t>
            </w:r>
            <w:r>
              <w:br/>
            </w:r>
          </w:p>
          <w:p w14:paraId="198894C7" w14:textId="77777777" w:rsidR="001114E0" w:rsidRDefault="00265766">
            <w:pPr>
              <w:pStyle w:val="SCCLsocPartyRole"/>
            </w:pPr>
            <w:r>
              <w:t>Demanderesse</w:t>
            </w:r>
            <w:r>
              <w:br/>
            </w:r>
          </w:p>
          <w:p w14:paraId="198894C8" w14:textId="77777777" w:rsidR="001114E0" w:rsidRDefault="00265766">
            <w:pPr>
              <w:pStyle w:val="SCCLsocVersus"/>
            </w:pPr>
            <w:r>
              <w:t>- et -</w:t>
            </w:r>
            <w:r>
              <w:br/>
            </w:r>
          </w:p>
          <w:p w14:paraId="198894C9" w14:textId="77777777" w:rsidR="001114E0" w:rsidRDefault="00265766">
            <w:pPr>
              <w:pStyle w:val="SCCLsocParty"/>
            </w:pPr>
            <w:r>
              <w:t>Jeannine Lague Cardinal</w:t>
            </w:r>
            <w:r>
              <w:br/>
            </w:r>
          </w:p>
          <w:p w14:paraId="198894CA" w14:textId="77777777" w:rsidR="001114E0" w:rsidRDefault="00265766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198894CB" w14:textId="77777777" w:rsidR="00824412" w:rsidRPr="00265766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14:paraId="198894CC" w14:textId="77777777" w:rsidR="001114E0" w:rsidRPr="00265766" w:rsidRDefault="00265766">
            <w:pPr>
              <w:pStyle w:val="SCCLsocPrefix"/>
              <w:rPr>
                <w:lang w:val="en-CA"/>
              </w:rPr>
            </w:pPr>
            <w:r w:rsidRPr="00265766">
              <w:rPr>
                <w:lang w:val="en-CA"/>
              </w:rPr>
              <w:t>BETWEEN:</w:t>
            </w:r>
            <w:r w:rsidRPr="00265766">
              <w:rPr>
                <w:lang w:val="en-CA"/>
              </w:rPr>
              <w:br/>
            </w:r>
          </w:p>
          <w:p w14:paraId="198894CD" w14:textId="77777777" w:rsidR="001114E0" w:rsidRPr="00265766" w:rsidRDefault="00265766">
            <w:pPr>
              <w:pStyle w:val="SCCLsocParty"/>
              <w:rPr>
                <w:lang w:val="en-CA"/>
              </w:rPr>
            </w:pPr>
            <w:r w:rsidRPr="00265766">
              <w:rPr>
                <w:lang w:val="en-CA"/>
              </w:rPr>
              <w:t>9119-4654 Québec Inc.</w:t>
            </w:r>
            <w:r w:rsidRPr="00265766">
              <w:rPr>
                <w:lang w:val="en-CA"/>
              </w:rPr>
              <w:br/>
            </w:r>
          </w:p>
          <w:p w14:paraId="198894CE" w14:textId="77777777" w:rsidR="001114E0" w:rsidRPr="00265766" w:rsidRDefault="00265766">
            <w:pPr>
              <w:pStyle w:val="SCCLsocPartyRole"/>
              <w:rPr>
                <w:lang w:val="en-CA"/>
              </w:rPr>
            </w:pPr>
            <w:r w:rsidRPr="00265766">
              <w:rPr>
                <w:lang w:val="en-CA"/>
              </w:rPr>
              <w:t>Applicant</w:t>
            </w:r>
            <w:r w:rsidRPr="00265766">
              <w:rPr>
                <w:lang w:val="en-CA"/>
              </w:rPr>
              <w:br/>
            </w:r>
          </w:p>
          <w:p w14:paraId="198894CF" w14:textId="77777777" w:rsidR="001114E0" w:rsidRPr="00265766" w:rsidRDefault="00265766">
            <w:pPr>
              <w:pStyle w:val="SCCLsocVersus"/>
              <w:rPr>
                <w:lang w:val="en-CA"/>
              </w:rPr>
            </w:pPr>
            <w:r w:rsidRPr="00265766">
              <w:rPr>
                <w:lang w:val="en-CA"/>
              </w:rPr>
              <w:t>- and -</w:t>
            </w:r>
            <w:r w:rsidRPr="00265766">
              <w:rPr>
                <w:lang w:val="en-CA"/>
              </w:rPr>
              <w:br/>
            </w:r>
          </w:p>
          <w:p w14:paraId="198894D0" w14:textId="77777777" w:rsidR="001114E0" w:rsidRDefault="00265766">
            <w:pPr>
              <w:pStyle w:val="SCCLsocParty"/>
            </w:pPr>
            <w:r>
              <w:t>Jeannine Lague Cardinal</w:t>
            </w:r>
            <w:r>
              <w:br/>
            </w:r>
          </w:p>
          <w:p w14:paraId="198894D1" w14:textId="77777777" w:rsidR="001114E0" w:rsidRDefault="00265766">
            <w:pPr>
              <w:pStyle w:val="SCCLsocPartyRole"/>
            </w:pPr>
            <w:r>
              <w:t>Respondent</w:t>
            </w:r>
          </w:p>
        </w:tc>
      </w:tr>
      <w:tr w:rsidR="00824412" w:rsidRPr="00F67F03" w14:paraId="198894D6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98894D3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8894D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8894D5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52647" w14:paraId="198894DE" w14:textId="77777777" w:rsidTr="00B37A52">
        <w:tc>
          <w:tcPr>
            <w:tcW w:w="2269" w:type="pct"/>
          </w:tcPr>
          <w:p w14:paraId="198894D7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98894D8" w14:textId="77777777" w:rsidR="0027081E" w:rsidRPr="001E26DB" w:rsidRDefault="0027081E" w:rsidP="0027081E">
            <w:pPr>
              <w:jc w:val="center"/>
            </w:pPr>
          </w:p>
          <w:p w14:paraId="198894D9" w14:textId="77777777" w:rsidR="00824412" w:rsidRPr="001E26DB" w:rsidRDefault="0027081E" w:rsidP="00265766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500-09-026386-169</w:t>
            </w:r>
            <w:r w:rsidRPr="001E26DB">
              <w:t xml:space="preserve">, </w:t>
            </w:r>
            <w:r w:rsidR="00265766">
              <w:t xml:space="preserve">2016 QCCA 1676, </w:t>
            </w:r>
            <w:r w:rsidRPr="001E26DB">
              <w:t xml:space="preserve">daté du </w:t>
            </w:r>
            <w:r>
              <w:t>14 octobre 2016</w:t>
            </w:r>
            <w:r w:rsidRPr="001E26DB">
              <w:t xml:space="preserve">, est </w:t>
            </w:r>
            <w:r w:rsidR="00265766">
              <w:t>rejetée.</w:t>
            </w:r>
          </w:p>
        </w:tc>
        <w:tc>
          <w:tcPr>
            <w:tcW w:w="381" w:type="pct"/>
          </w:tcPr>
          <w:p w14:paraId="198894D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98894D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98894D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98894DD" w14:textId="77777777" w:rsidR="00824412" w:rsidRPr="001E26DB" w:rsidRDefault="0027081E" w:rsidP="00265766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65766">
              <w:rPr>
                <w:lang w:val="en-CA"/>
              </w:rPr>
              <w:t>Court of Appeal of Quebec (Montréal)</w:t>
            </w:r>
            <w:r w:rsidR="00265766">
              <w:rPr>
                <w:lang w:val="en-CA"/>
              </w:rPr>
              <w:t xml:space="preserve">, Number </w:t>
            </w:r>
            <w:r w:rsidRPr="00265766">
              <w:rPr>
                <w:lang w:val="en-CA"/>
              </w:rPr>
              <w:t>500-09-026386-169</w:t>
            </w:r>
            <w:r w:rsidRPr="001E26DB">
              <w:rPr>
                <w:lang w:val="en-CA"/>
              </w:rPr>
              <w:t xml:space="preserve">, </w:t>
            </w:r>
            <w:r w:rsidR="00265766" w:rsidRPr="00265766">
              <w:rPr>
                <w:lang w:val="en-CA"/>
              </w:rPr>
              <w:t>2016 QCCA 1676,</w:t>
            </w:r>
            <w:r w:rsidR="00265766">
              <w:rPr>
                <w:lang w:val="en-CA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265766">
              <w:rPr>
                <w:lang w:val="en-CA"/>
              </w:rPr>
              <w:t>October 14, 2016</w:t>
            </w:r>
            <w:r w:rsidR="00265766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65766">
              <w:rPr>
                <w:lang w:val="en-CA"/>
              </w:rPr>
              <w:t>dismissed.</w:t>
            </w:r>
            <w:bookmarkEnd w:id="0"/>
          </w:p>
        </w:tc>
      </w:tr>
    </w:tbl>
    <w:p w14:paraId="198894DF" w14:textId="77777777" w:rsidR="009F436C" w:rsidRPr="002C29B6" w:rsidRDefault="009F436C" w:rsidP="00382FEC">
      <w:pPr>
        <w:rPr>
          <w:lang w:val="en-US"/>
        </w:rPr>
      </w:pPr>
    </w:p>
    <w:p w14:paraId="198894E0" w14:textId="77777777" w:rsidR="009F436C" w:rsidRPr="002C29B6" w:rsidRDefault="009F436C" w:rsidP="00417FB7">
      <w:pPr>
        <w:jc w:val="center"/>
        <w:rPr>
          <w:lang w:val="en-US"/>
        </w:rPr>
      </w:pPr>
    </w:p>
    <w:p w14:paraId="198894E1" w14:textId="77777777" w:rsidR="009F436C" w:rsidRPr="002C29B6" w:rsidRDefault="009F436C" w:rsidP="00417FB7">
      <w:pPr>
        <w:jc w:val="center"/>
        <w:rPr>
          <w:lang w:val="en-US"/>
        </w:rPr>
      </w:pPr>
    </w:p>
    <w:p w14:paraId="198894E2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198894E3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14:paraId="198894E4" w14:textId="77777777"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332BCA">
      <w:headerReference w:type="default" r:id="rId9"/>
      <w:pgSz w:w="12240" w:h="15840"/>
      <w:pgMar w:top="1440" w:right="1440" w:bottom="11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894E7" w14:textId="77777777" w:rsidR="006475C8" w:rsidRDefault="006475C8">
      <w:r>
        <w:separator/>
      </w:r>
    </w:p>
  </w:endnote>
  <w:endnote w:type="continuationSeparator" w:id="0">
    <w:p w14:paraId="198894E8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894E5" w14:textId="77777777" w:rsidR="006475C8" w:rsidRDefault="006475C8">
      <w:r>
        <w:separator/>
      </w:r>
    </w:p>
  </w:footnote>
  <w:footnote w:type="continuationSeparator" w:id="0">
    <w:p w14:paraId="198894E6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894E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32BCA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98894EA" w14:textId="77777777" w:rsidR="00401B64" w:rsidRDefault="00401B64" w:rsidP="00401B64">
    <w:pPr>
      <w:rPr>
        <w:szCs w:val="24"/>
      </w:rPr>
    </w:pPr>
  </w:p>
  <w:p w14:paraId="198894EB" w14:textId="77777777" w:rsidR="00401B64" w:rsidRDefault="00401B64" w:rsidP="00401B64">
    <w:pPr>
      <w:rPr>
        <w:szCs w:val="24"/>
      </w:rPr>
    </w:pPr>
  </w:p>
  <w:p w14:paraId="198894E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37349</w:t>
    </w:r>
    <w:r w:rsidR="00401B64">
      <w:rPr>
        <w:szCs w:val="24"/>
      </w:rPr>
      <w:t>     </w:t>
    </w:r>
  </w:p>
  <w:p w14:paraId="198894ED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114E0"/>
    <w:rsid w:val="00115794"/>
    <w:rsid w:val="00130C0B"/>
    <w:rsid w:val="00152647"/>
    <w:rsid w:val="00195E00"/>
    <w:rsid w:val="001A1CE1"/>
    <w:rsid w:val="001D0116"/>
    <w:rsid w:val="001D4323"/>
    <w:rsid w:val="001E26DB"/>
    <w:rsid w:val="002030E6"/>
    <w:rsid w:val="00203642"/>
    <w:rsid w:val="00215653"/>
    <w:rsid w:val="00265766"/>
    <w:rsid w:val="0027081E"/>
    <w:rsid w:val="002B5FA6"/>
    <w:rsid w:val="002C29B6"/>
    <w:rsid w:val="00300171"/>
    <w:rsid w:val="0031097F"/>
    <w:rsid w:val="0031165C"/>
    <w:rsid w:val="00311ACE"/>
    <w:rsid w:val="003174AD"/>
    <w:rsid w:val="00332BCA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E1C14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17CDC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E30C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9889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5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7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794"/>
    <w:rPr>
      <w:rFonts w:ascii="Times New Roman" w:eastAsiaTheme="minorHAnsi" w:hAnsi="Times New Roman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794"/>
    <w:rPr>
      <w:rFonts w:ascii="Times New Roman" w:eastAsiaTheme="minorHAnsi" w:hAnsi="Times New Roman"/>
      <w:b/>
      <w:bCs/>
      <w:sz w:val="20"/>
      <w:szCs w:val="20"/>
      <w:lang w:val="fr-CA" w:eastAsia="en-US"/>
    </w:rPr>
  </w:style>
  <w:style w:type="character" w:customStyle="1" w:styleId="reference1">
    <w:name w:val="reference1"/>
    <w:basedOn w:val="DefaultParagraphFont"/>
    <w:rsid w:val="00115794"/>
  </w:style>
  <w:style w:type="character" w:customStyle="1" w:styleId="date2">
    <w:name w:val="date2"/>
    <w:basedOn w:val="DefaultParagraphFont"/>
    <w:rsid w:val="00115794"/>
  </w:style>
  <w:style w:type="character" w:customStyle="1" w:styleId="name">
    <w:name w:val="name"/>
    <w:basedOn w:val="DefaultParagraphFont"/>
    <w:rsid w:val="00115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11674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2017-04-13T04:00:00+00:00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90E190-EFC0-45CF-8D7D-DE6AEBED334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1BC8362-6C4D-4ADE-B1C2-048A092BB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73219B-F045-4005-839D-CA47CDB71D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2017-04-11T18:21:00Z</dcterms:created>
  <dcterms:modified xsi:type="dcterms:W3CDTF">2017-04-11T18:21:00Z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