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67713" w14:textId="77777777" w:rsidR="009F436C" w:rsidRDefault="009F436C" w:rsidP="00382FEC">
      <w:bookmarkStart w:id="0" w:name="_GoBack"/>
      <w:bookmarkEnd w:id="0"/>
    </w:p>
    <w:p w14:paraId="6E667714" w14:textId="77777777" w:rsidR="002D2D44" w:rsidRPr="006E7BAE" w:rsidRDefault="002D2D44" w:rsidP="00382FEC"/>
    <w:p w14:paraId="6E667715" w14:textId="77777777" w:rsidR="009F436C" w:rsidRPr="006E7BAE" w:rsidRDefault="009F436C" w:rsidP="00382FEC"/>
    <w:p w14:paraId="6E667716" w14:textId="77777777" w:rsidR="0016666F" w:rsidRPr="006E7BAE" w:rsidRDefault="0016666F" w:rsidP="00382FEC"/>
    <w:p w14:paraId="6E667717" w14:textId="77777777" w:rsidR="0016666F" w:rsidRDefault="0016666F" w:rsidP="00382FEC"/>
    <w:p w14:paraId="6E667718" w14:textId="77777777" w:rsidR="00D83B8C" w:rsidRDefault="00D83B8C" w:rsidP="00382FEC"/>
    <w:p w14:paraId="6E667719" w14:textId="77777777" w:rsidR="008763A3" w:rsidRDefault="008763A3" w:rsidP="00382FEC"/>
    <w:p w14:paraId="6E66771A" w14:textId="77777777" w:rsidR="00D83B8C" w:rsidRDefault="00D83B8C" w:rsidP="00382FEC"/>
    <w:p w14:paraId="6E66771B" w14:textId="77777777" w:rsidR="00D83B8C" w:rsidRDefault="00D83B8C" w:rsidP="00382FEC"/>
    <w:p w14:paraId="6E66771C" w14:textId="77777777" w:rsidR="00D83B8C" w:rsidRDefault="00D83B8C" w:rsidP="00382FEC"/>
    <w:p w14:paraId="6E66771D" w14:textId="77777777" w:rsidR="00D83B8C" w:rsidRPr="006E7BAE" w:rsidRDefault="00D83B8C" w:rsidP="00382FEC"/>
    <w:p w14:paraId="6E66771E" w14:textId="77777777" w:rsidR="009F436C" w:rsidRPr="006E7BAE" w:rsidRDefault="009F436C" w:rsidP="00382FEC"/>
    <w:p w14:paraId="6E66771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37457</w:t>
      </w:r>
      <w:r w:rsidR="0016666F" w:rsidRPr="006E7BAE">
        <w:t>     </w:t>
      </w:r>
    </w:p>
    <w:p w14:paraId="6E667720" w14:textId="77777777" w:rsidR="009F436C" w:rsidRPr="006E7BAE" w:rsidRDefault="009F436C" w:rsidP="00382FEC"/>
    <w:p w14:paraId="6E66772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E667725" w14:textId="77777777" w:rsidTr="00C173B0">
        <w:tc>
          <w:tcPr>
            <w:tcW w:w="2269" w:type="pct"/>
          </w:tcPr>
          <w:p w14:paraId="6E667722" w14:textId="77777777" w:rsidR="00417FB7" w:rsidRPr="006E7BAE" w:rsidRDefault="00DA358C" w:rsidP="008262A3">
            <w:r>
              <w:t>April 20</w:t>
            </w:r>
            <w:r w:rsidR="00B328CD">
              <w:t>, 2017</w:t>
            </w:r>
          </w:p>
        </w:tc>
        <w:tc>
          <w:tcPr>
            <w:tcW w:w="381" w:type="pct"/>
          </w:tcPr>
          <w:p w14:paraId="6E667723" w14:textId="77777777" w:rsidR="00417FB7" w:rsidRPr="006E7BAE" w:rsidRDefault="00417FB7" w:rsidP="00382FEC"/>
        </w:tc>
        <w:tc>
          <w:tcPr>
            <w:tcW w:w="2350" w:type="pct"/>
          </w:tcPr>
          <w:p w14:paraId="6E667724" w14:textId="77777777" w:rsidR="00417FB7" w:rsidRPr="00D83B8C" w:rsidRDefault="00DA358C" w:rsidP="00816B78">
            <w:pPr>
              <w:rPr>
                <w:lang w:val="en-US"/>
              </w:rPr>
            </w:pPr>
            <w:r>
              <w:t>Le 20</w:t>
            </w:r>
            <w:r w:rsidR="00B328CD">
              <w:t xml:space="preserve"> avril 2017</w:t>
            </w:r>
          </w:p>
        </w:tc>
      </w:tr>
      <w:tr w:rsidR="00E12A51" w:rsidRPr="006E7BAE" w14:paraId="6E66772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E66772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66772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66772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31546" w14:paraId="6E66772D" w14:textId="77777777" w:rsidTr="00C173B0">
        <w:tc>
          <w:tcPr>
            <w:tcW w:w="2269" w:type="pct"/>
          </w:tcPr>
          <w:p w14:paraId="6E66772A" w14:textId="7CC4DF42" w:rsidR="00417FB7" w:rsidRPr="006E7BAE" w:rsidRDefault="00417FB7" w:rsidP="004308FC">
            <w:r w:rsidRPr="006E7BAE">
              <w:t xml:space="preserve">Coram:  </w:t>
            </w:r>
            <w:r w:rsidR="004308FC">
              <w:rPr>
                <w:rFonts w:eastAsiaTheme="minorEastAsia"/>
                <w:szCs w:val="24"/>
              </w:rP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6E66772B" w14:textId="77777777" w:rsidR="00417FB7" w:rsidRPr="006E7BAE" w:rsidRDefault="00417FB7" w:rsidP="00382FEC"/>
        </w:tc>
        <w:tc>
          <w:tcPr>
            <w:tcW w:w="2350" w:type="pct"/>
          </w:tcPr>
          <w:p w14:paraId="6E66772C" w14:textId="27B5E3CF" w:rsidR="00417FB7" w:rsidRPr="006E7BAE" w:rsidRDefault="00417FB7" w:rsidP="004308F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4308FC" w:rsidRPr="00A02F7E">
              <w:rPr>
                <w:lang w:val="fr-FR"/>
              </w:rPr>
              <w:t>La juge en chef McLachlin et les juges Abella, Moldaver, Karakatsanis, Wagner, Gascon, Côté, Brown et Rowe</w:t>
            </w:r>
            <w:r w:rsidR="004308FC" w:rsidRPr="00DA358C" w:rsidDel="004308FC">
              <w:rPr>
                <w:lang w:val="fr-FR"/>
              </w:rPr>
              <w:t xml:space="preserve"> </w:t>
            </w:r>
          </w:p>
        </w:tc>
      </w:tr>
      <w:tr w:rsidR="00C2612E" w:rsidRPr="00F31546" w14:paraId="6E66773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E66772E" w14:textId="77777777" w:rsidR="00C2612E" w:rsidRPr="00DA358C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66772F" w14:textId="77777777" w:rsidR="00C2612E" w:rsidRPr="00DA358C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667730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6E66773F" w14:textId="77777777" w:rsidTr="00C173B0">
        <w:tc>
          <w:tcPr>
            <w:tcW w:w="2269" w:type="pct"/>
          </w:tcPr>
          <w:p w14:paraId="6E667732" w14:textId="77777777" w:rsidR="00115318" w:rsidRDefault="00DA358C">
            <w:pPr>
              <w:pStyle w:val="SCCLsocPrefix"/>
            </w:pPr>
            <w:r>
              <w:t>BETWEEN:</w:t>
            </w:r>
            <w:r>
              <w:br/>
            </w:r>
          </w:p>
          <w:p w14:paraId="6E667733" w14:textId="77777777" w:rsidR="00115318" w:rsidRDefault="00DA358C">
            <w:pPr>
              <w:pStyle w:val="SCCLsocParty"/>
            </w:pPr>
            <w:r>
              <w:t>Francis Dean Ellis</w:t>
            </w:r>
            <w:r>
              <w:br/>
            </w:r>
          </w:p>
          <w:p w14:paraId="6E667734" w14:textId="77777777" w:rsidR="00115318" w:rsidRDefault="00DA358C">
            <w:pPr>
              <w:pStyle w:val="SCCLsocPartyRole"/>
            </w:pPr>
            <w:r>
              <w:t>Applicant</w:t>
            </w:r>
            <w:r>
              <w:br/>
            </w:r>
          </w:p>
          <w:p w14:paraId="6E667735" w14:textId="77777777" w:rsidR="00115318" w:rsidRDefault="00DA358C">
            <w:pPr>
              <w:pStyle w:val="SCCLsocVersus"/>
            </w:pPr>
            <w:r>
              <w:t>- and -</w:t>
            </w:r>
            <w:r>
              <w:br/>
            </w:r>
          </w:p>
          <w:p w14:paraId="6E667736" w14:textId="77777777" w:rsidR="00115318" w:rsidRDefault="00DA358C">
            <w:pPr>
              <w:pStyle w:val="SCCLsocParty"/>
            </w:pPr>
            <w:r>
              <w:t>Denman Island Local Trust Committee</w:t>
            </w:r>
            <w:r>
              <w:br/>
            </w:r>
          </w:p>
          <w:p w14:paraId="6E667737" w14:textId="77777777" w:rsidR="00115318" w:rsidRDefault="00DA358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E667738" w14:textId="77777777" w:rsidR="00824412" w:rsidRPr="006E7BAE" w:rsidRDefault="00824412" w:rsidP="00375294"/>
        </w:tc>
        <w:tc>
          <w:tcPr>
            <w:tcW w:w="2350" w:type="pct"/>
          </w:tcPr>
          <w:p w14:paraId="6E667739" w14:textId="77777777" w:rsidR="00115318" w:rsidRPr="00DA358C" w:rsidRDefault="00DA358C">
            <w:pPr>
              <w:pStyle w:val="SCCLsocPrefix"/>
              <w:rPr>
                <w:lang w:val="fr-FR"/>
              </w:rPr>
            </w:pPr>
            <w:r w:rsidRPr="00DA358C">
              <w:rPr>
                <w:lang w:val="fr-FR"/>
              </w:rPr>
              <w:t>ENTRE :</w:t>
            </w:r>
            <w:r w:rsidRPr="00DA358C">
              <w:rPr>
                <w:lang w:val="fr-FR"/>
              </w:rPr>
              <w:br/>
            </w:r>
          </w:p>
          <w:p w14:paraId="6E66773A" w14:textId="77777777" w:rsidR="00115318" w:rsidRPr="00DA358C" w:rsidRDefault="00DA358C">
            <w:pPr>
              <w:pStyle w:val="SCCLsocParty"/>
              <w:rPr>
                <w:lang w:val="fr-FR"/>
              </w:rPr>
            </w:pPr>
            <w:r w:rsidRPr="00DA358C">
              <w:rPr>
                <w:lang w:val="fr-FR"/>
              </w:rPr>
              <w:t>Francis Dean Ellis</w:t>
            </w:r>
            <w:r w:rsidRPr="00DA358C">
              <w:rPr>
                <w:lang w:val="fr-FR"/>
              </w:rPr>
              <w:br/>
            </w:r>
          </w:p>
          <w:p w14:paraId="6E66773B" w14:textId="77777777" w:rsidR="00115318" w:rsidRPr="00DA358C" w:rsidRDefault="00DA358C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DA358C">
              <w:rPr>
                <w:lang w:val="fr-FR"/>
              </w:rPr>
              <w:br/>
            </w:r>
          </w:p>
          <w:p w14:paraId="6E66773C" w14:textId="77777777" w:rsidR="00115318" w:rsidRDefault="00DA358C">
            <w:pPr>
              <w:pStyle w:val="SCCLsocVersus"/>
            </w:pPr>
            <w:r>
              <w:t>- et -</w:t>
            </w:r>
            <w:r>
              <w:br/>
            </w:r>
          </w:p>
          <w:p w14:paraId="6E66773D" w14:textId="77777777" w:rsidR="00115318" w:rsidRDefault="00DA358C">
            <w:pPr>
              <w:pStyle w:val="SCCLsocParty"/>
            </w:pPr>
            <w:r>
              <w:t>Denman Island Local Trust Committee</w:t>
            </w:r>
            <w:r>
              <w:br/>
            </w:r>
          </w:p>
          <w:p w14:paraId="6E66773E" w14:textId="07F1475B" w:rsidR="00115318" w:rsidRDefault="00DA358C">
            <w:pPr>
              <w:pStyle w:val="SCCLsocPartyRole"/>
            </w:pPr>
            <w:r>
              <w:t>Intimé</w:t>
            </w:r>
          </w:p>
        </w:tc>
      </w:tr>
      <w:tr w:rsidR="00824412" w:rsidRPr="006E7BAE" w14:paraId="6E66774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E66774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66774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66774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31546" w14:paraId="6E66774B" w14:textId="77777777" w:rsidTr="00C173B0">
        <w:tc>
          <w:tcPr>
            <w:tcW w:w="2269" w:type="pct"/>
          </w:tcPr>
          <w:p w14:paraId="6E66774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E667745" w14:textId="77777777" w:rsidR="00824412" w:rsidRPr="006E7BAE" w:rsidRDefault="00824412" w:rsidP="00417FB7">
            <w:pPr>
              <w:jc w:val="center"/>
            </w:pPr>
          </w:p>
          <w:p w14:paraId="6E667746" w14:textId="77777777" w:rsidR="00824412" w:rsidRPr="006E7BAE" w:rsidRDefault="00824412" w:rsidP="00DA358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CA43177, 2016 BCCA 466</w:t>
            </w:r>
            <w:r w:rsidRPr="006E7BAE">
              <w:t xml:space="preserve">, dated </w:t>
            </w:r>
            <w:r>
              <w:t>November 17, 2016</w:t>
            </w:r>
            <w:r w:rsidR="00DA358C">
              <w:t>,</w:t>
            </w:r>
            <w:r w:rsidRPr="006E7BAE">
              <w:t xml:space="preserve"> is </w:t>
            </w:r>
            <w:r w:rsidR="00DA358C">
              <w:t>dismissed with costs.</w:t>
            </w:r>
          </w:p>
        </w:tc>
        <w:tc>
          <w:tcPr>
            <w:tcW w:w="381" w:type="pct"/>
          </w:tcPr>
          <w:p w14:paraId="6E66774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E66774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E66774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E66774A" w14:textId="7F695C26" w:rsidR="00824412" w:rsidRPr="006E7BAE" w:rsidRDefault="00824412" w:rsidP="00DA358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A358C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DA358C">
              <w:rPr>
                <w:lang w:val="fr-FR"/>
              </w:rPr>
              <w:t>CA43177, 2016 BCCA 466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A358C">
              <w:rPr>
                <w:lang w:val="fr-FR"/>
              </w:rPr>
              <w:t>17 novembre 2016</w:t>
            </w:r>
            <w:r w:rsidRPr="006E7BAE">
              <w:rPr>
                <w:lang w:val="fr-CA"/>
              </w:rPr>
              <w:t xml:space="preserve">, est </w:t>
            </w:r>
            <w:r w:rsidR="00DA358C">
              <w:rPr>
                <w:lang w:val="fr-CA"/>
              </w:rPr>
              <w:t>rejeté</w:t>
            </w:r>
            <w:r w:rsidR="00C84E34">
              <w:rPr>
                <w:lang w:val="fr-CA"/>
              </w:rPr>
              <w:t>e</w:t>
            </w:r>
            <w:r w:rsidR="00DA358C">
              <w:rPr>
                <w:lang w:val="fr-CA"/>
              </w:rPr>
              <w:t xml:space="preserve">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E66774C" w14:textId="77777777" w:rsidR="009F436C" w:rsidRPr="00D83B8C" w:rsidRDefault="009F436C" w:rsidP="00382FEC">
      <w:pPr>
        <w:rPr>
          <w:lang w:val="fr-CA"/>
        </w:rPr>
      </w:pPr>
    </w:p>
    <w:p w14:paraId="6E66774D" w14:textId="77777777" w:rsidR="009F436C" w:rsidRPr="00D83B8C" w:rsidRDefault="009F436C" w:rsidP="00417FB7">
      <w:pPr>
        <w:jc w:val="center"/>
        <w:rPr>
          <w:lang w:val="fr-CA"/>
        </w:rPr>
      </w:pPr>
    </w:p>
    <w:p w14:paraId="6E66774E" w14:textId="77777777" w:rsidR="009F436C" w:rsidRPr="00D83B8C" w:rsidRDefault="009F436C" w:rsidP="00417FB7">
      <w:pPr>
        <w:jc w:val="center"/>
        <w:rPr>
          <w:lang w:val="fr-CA"/>
        </w:rPr>
      </w:pPr>
    </w:p>
    <w:p w14:paraId="6E66774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E667750" w14:textId="77777777" w:rsidR="009F436C" w:rsidRPr="00D83B8C" w:rsidRDefault="003A37CF" w:rsidP="00DA358C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F31546">
      <w:headerReference w:type="default" r:id="rId9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67753" w14:textId="77777777" w:rsidR="00B328CD" w:rsidRDefault="00B328CD">
      <w:r>
        <w:separator/>
      </w:r>
    </w:p>
  </w:endnote>
  <w:endnote w:type="continuationSeparator" w:id="0">
    <w:p w14:paraId="6E667754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67751" w14:textId="77777777" w:rsidR="00B328CD" w:rsidRDefault="00B328CD">
      <w:r>
        <w:separator/>
      </w:r>
    </w:p>
  </w:footnote>
  <w:footnote w:type="continuationSeparator" w:id="0">
    <w:p w14:paraId="6E667752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6775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3154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E667756" w14:textId="77777777" w:rsidR="008F53F3" w:rsidRDefault="008F53F3" w:rsidP="008F53F3">
    <w:pPr>
      <w:rPr>
        <w:szCs w:val="24"/>
      </w:rPr>
    </w:pPr>
  </w:p>
  <w:p w14:paraId="6E667757" w14:textId="77777777" w:rsidR="008F53F3" w:rsidRDefault="008F53F3" w:rsidP="008F53F3">
    <w:pPr>
      <w:rPr>
        <w:szCs w:val="24"/>
      </w:rPr>
    </w:pPr>
  </w:p>
  <w:p w14:paraId="6E66775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37457</w:t>
    </w:r>
    <w:r>
      <w:rPr>
        <w:szCs w:val="24"/>
      </w:rPr>
      <w:t>     </w:t>
    </w:r>
  </w:p>
  <w:p w14:paraId="6E667759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15318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3077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08FC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2AEE"/>
    <w:rsid w:val="00C84E34"/>
    <w:rsid w:val="00CE249F"/>
    <w:rsid w:val="00CF17D0"/>
    <w:rsid w:val="00D42339"/>
    <w:rsid w:val="00D61AC2"/>
    <w:rsid w:val="00D83B8C"/>
    <w:rsid w:val="00DA35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31546"/>
    <w:rsid w:val="00F40FBF"/>
    <w:rsid w:val="00F47372"/>
    <w:rsid w:val="00F5034C"/>
    <w:rsid w:val="00F70D4F"/>
    <w:rsid w:val="00F747B4"/>
    <w:rsid w:val="00F76E97"/>
    <w:rsid w:val="00F84E07"/>
    <w:rsid w:val="00F874E6"/>
    <w:rsid w:val="00F9514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E667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84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E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E34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E34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11782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2017-04-20T04:00:00+00:00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A76F07-41D5-4FAA-BB4C-18177BA9E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028E28-A3C5-4DE6-8909-43AC85882BE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951C178-3F5E-421B-A49D-332D9A205A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2017-04-19T15:16:00Z</dcterms:created>
  <dcterms:modified xsi:type="dcterms:W3CDTF">2017-04-19T15:16:00Z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