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49F0" w14:textId="77777777" w:rsidR="009F436C" w:rsidRDefault="009F436C" w:rsidP="00382FEC"/>
    <w:p w14:paraId="560549F1" w14:textId="77777777" w:rsidR="00EF4EF2" w:rsidRPr="001E26DB" w:rsidRDefault="00EF4EF2" w:rsidP="00382FEC"/>
    <w:p w14:paraId="560549F3" w14:textId="77777777" w:rsidR="009F436C" w:rsidRDefault="009F436C" w:rsidP="00382FEC"/>
    <w:p w14:paraId="560549F4" w14:textId="77777777" w:rsidR="002C29B6" w:rsidRDefault="002C29B6" w:rsidP="00382FEC"/>
    <w:p w14:paraId="560549F5" w14:textId="77777777" w:rsidR="002C29B6" w:rsidRDefault="002C29B6" w:rsidP="00382FEC"/>
    <w:p w14:paraId="560549F6" w14:textId="77777777" w:rsidR="0076003F" w:rsidRDefault="0076003F" w:rsidP="00382FEC"/>
    <w:p w14:paraId="560549F7" w14:textId="77777777" w:rsidR="002C29B6" w:rsidRDefault="002C29B6" w:rsidP="00382FEC"/>
    <w:p w14:paraId="560549F8" w14:textId="77777777" w:rsidR="002C29B6" w:rsidRPr="001E26DB" w:rsidRDefault="002C29B6" w:rsidP="00382FEC"/>
    <w:p w14:paraId="560549F9" w14:textId="77777777" w:rsidR="009F436C" w:rsidRPr="001E26DB" w:rsidRDefault="009F436C" w:rsidP="00382FEC"/>
    <w:p w14:paraId="560549FA" w14:textId="77777777" w:rsidR="009F436C" w:rsidRPr="001E26DB" w:rsidRDefault="009F436C" w:rsidP="00382FEC"/>
    <w:p w14:paraId="560549FB" w14:textId="77777777" w:rsidR="009F436C" w:rsidRPr="001E26DB" w:rsidRDefault="009F436C" w:rsidP="00382FEC"/>
    <w:p w14:paraId="560549F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37415</w:t>
      </w:r>
      <w:r w:rsidR="00E81C0B" w:rsidRPr="001E26DB">
        <w:t>     </w:t>
      </w:r>
    </w:p>
    <w:bookmarkEnd w:id="0"/>
    <w:p w14:paraId="560549FD" w14:textId="77777777" w:rsidR="009F436C" w:rsidRPr="001E26DB" w:rsidRDefault="009F436C" w:rsidP="00382FEC"/>
    <w:p w14:paraId="560549F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6054A02" w14:textId="77777777" w:rsidTr="00B37A52">
        <w:tc>
          <w:tcPr>
            <w:tcW w:w="2269" w:type="pct"/>
          </w:tcPr>
          <w:p w14:paraId="560549FF" w14:textId="77777777" w:rsidR="00417FB7" w:rsidRPr="001E26DB" w:rsidRDefault="006475C8" w:rsidP="000D35AE">
            <w:r>
              <w:t>Le 1</w:t>
            </w:r>
            <w:r w:rsidR="000D35AE">
              <w:t>8</w:t>
            </w:r>
            <w:r>
              <w:t xml:space="preserve"> mai 2017</w:t>
            </w:r>
          </w:p>
        </w:tc>
        <w:tc>
          <w:tcPr>
            <w:tcW w:w="381" w:type="pct"/>
          </w:tcPr>
          <w:p w14:paraId="56054A00" w14:textId="77777777" w:rsidR="00417FB7" w:rsidRPr="001E26DB" w:rsidRDefault="00417FB7" w:rsidP="00382FEC"/>
        </w:tc>
        <w:tc>
          <w:tcPr>
            <w:tcW w:w="2350" w:type="pct"/>
          </w:tcPr>
          <w:p w14:paraId="56054A01" w14:textId="77777777" w:rsidR="00417FB7" w:rsidRPr="001E26DB" w:rsidRDefault="000D35AE" w:rsidP="0027081E">
            <w:pPr>
              <w:rPr>
                <w:lang w:val="en-CA"/>
              </w:rPr>
            </w:pPr>
            <w:r>
              <w:t>May 18</w:t>
            </w:r>
            <w:r w:rsidR="006475C8">
              <w:t>, 2017</w:t>
            </w:r>
          </w:p>
        </w:tc>
      </w:tr>
      <w:tr w:rsidR="00E12A51" w:rsidRPr="00F67F03" w14:paraId="56054A0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054A0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54A0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54A0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51848" w14:paraId="56054A0A" w14:textId="77777777" w:rsidTr="00B37A52">
        <w:tc>
          <w:tcPr>
            <w:tcW w:w="2269" w:type="pct"/>
          </w:tcPr>
          <w:p w14:paraId="56054A07" w14:textId="3BC7BB61" w:rsidR="00417FB7" w:rsidRPr="001E26DB" w:rsidRDefault="00951848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6054A08" w14:textId="77777777" w:rsidR="00417FB7" w:rsidRPr="001E26DB" w:rsidRDefault="00417FB7" w:rsidP="00382FEC"/>
        </w:tc>
        <w:tc>
          <w:tcPr>
            <w:tcW w:w="2350" w:type="pct"/>
          </w:tcPr>
          <w:p w14:paraId="56054A09" w14:textId="7ADC35E8" w:rsidR="00417FB7" w:rsidRPr="001E26DB" w:rsidRDefault="00951848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951848" w14:paraId="56054A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054A0B" w14:textId="77777777" w:rsidR="00C2612E" w:rsidRPr="000D35A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54A0C" w14:textId="77777777" w:rsidR="00C2612E" w:rsidRPr="000D35A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54A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6054A1C" w14:textId="77777777" w:rsidTr="006A1E6D">
        <w:tc>
          <w:tcPr>
            <w:tcW w:w="2269" w:type="pct"/>
          </w:tcPr>
          <w:p w14:paraId="56054A0F" w14:textId="77777777" w:rsidR="008457FC" w:rsidRDefault="000D35AE">
            <w:pPr>
              <w:pStyle w:val="SCCLsocPrefix"/>
            </w:pPr>
            <w:r>
              <w:t>ENTRE :</w:t>
            </w:r>
            <w:r>
              <w:br/>
            </w:r>
          </w:p>
          <w:p w14:paraId="56054A10" w14:textId="77777777" w:rsidR="008457FC" w:rsidRDefault="000D35AE">
            <w:pPr>
              <w:pStyle w:val="SCCLsocParty"/>
            </w:pPr>
            <w:r>
              <w:t>Marie Chantal Jean</w:t>
            </w:r>
            <w:r>
              <w:br/>
            </w:r>
          </w:p>
          <w:p w14:paraId="56054A11" w14:textId="77777777" w:rsidR="008457FC" w:rsidRDefault="000D35AE">
            <w:pPr>
              <w:pStyle w:val="SCCLsocPartyRole"/>
            </w:pPr>
            <w:r>
              <w:t>Demanderesse</w:t>
            </w:r>
            <w:r>
              <w:br/>
            </w:r>
          </w:p>
          <w:p w14:paraId="56054A12" w14:textId="77777777" w:rsidR="008457FC" w:rsidRDefault="000D35AE">
            <w:pPr>
              <w:pStyle w:val="SCCLsocVersus"/>
            </w:pPr>
            <w:r>
              <w:t>- et -</w:t>
            </w:r>
            <w:r>
              <w:br/>
            </w:r>
          </w:p>
          <w:p w14:paraId="56054A13" w14:textId="77777777" w:rsidR="008457FC" w:rsidRDefault="000D35AE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56054A14" w14:textId="77777777" w:rsidR="008457FC" w:rsidRDefault="000D35A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6054A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6054A16" w14:textId="77777777" w:rsidR="008457FC" w:rsidRPr="000D35AE" w:rsidRDefault="000D35AE">
            <w:pPr>
              <w:pStyle w:val="SCCLsocPrefix"/>
              <w:rPr>
                <w:lang w:val="en-CA"/>
              </w:rPr>
            </w:pPr>
            <w:r w:rsidRPr="000D35AE">
              <w:rPr>
                <w:lang w:val="en-CA"/>
              </w:rPr>
              <w:t>BETWEEN:</w:t>
            </w:r>
            <w:r w:rsidRPr="000D35AE">
              <w:rPr>
                <w:lang w:val="en-CA"/>
              </w:rPr>
              <w:br/>
            </w:r>
          </w:p>
          <w:p w14:paraId="56054A17" w14:textId="77777777" w:rsidR="008457FC" w:rsidRPr="000D35AE" w:rsidRDefault="000D35AE">
            <w:pPr>
              <w:pStyle w:val="SCCLsocParty"/>
              <w:rPr>
                <w:lang w:val="en-CA"/>
              </w:rPr>
            </w:pPr>
            <w:r w:rsidRPr="000D35AE">
              <w:rPr>
                <w:lang w:val="en-CA"/>
              </w:rPr>
              <w:t>Marie Chantal Jean</w:t>
            </w:r>
            <w:r w:rsidRPr="000D35AE">
              <w:rPr>
                <w:lang w:val="en-CA"/>
              </w:rPr>
              <w:br/>
            </w:r>
          </w:p>
          <w:p w14:paraId="56054A18" w14:textId="77777777" w:rsidR="008457FC" w:rsidRPr="000D35AE" w:rsidRDefault="000D35AE">
            <w:pPr>
              <w:pStyle w:val="SCCLsocPartyRole"/>
              <w:rPr>
                <w:lang w:val="en-CA"/>
              </w:rPr>
            </w:pPr>
            <w:r w:rsidRPr="000D35AE">
              <w:rPr>
                <w:lang w:val="en-CA"/>
              </w:rPr>
              <w:t>Applicant</w:t>
            </w:r>
            <w:r w:rsidRPr="000D35AE">
              <w:rPr>
                <w:lang w:val="en-CA"/>
              </w:rPr>
              <w:br/>
            </w:r>
          </w:p>
          <w:p w14:paraId="56054A19" w14:textId="77777777" w:rsidR="008457FC" w:rsidRPr="000D35AE" w:rsidRDefault="000D35AE">
            <w:pPr>
              <w:pStyle w:val="SCCLsocVersus"/>
              <w:rPr>
                <w:lang w:val="en-CA"/>
              </w:rPr>
            </w:pPr>
            <w:r w:rsidRPr="000D35AE">
              <w:rPr>
                <w:lang w:val="en-CA"/>
              </w:rPr>
              <w:t>- and -</w:t>
            </w:r>
            <w:r w:rsidRPr="000D35AE">
              <w:rPr>
                <w:lang w:val="en-CA"/>
              </w:rPr>
              <w:br/>
            </w:r>
          </w:p>
          <w:p w14:paraId="56054A1A" w14:textId="77777777" w:rsidR="008457FC" w:rsidRPr="000D35AE" w:rsidRDefault="000D35AE">
            <w:pPr>
              <w:pStyle w:val="SCCLsocParty"/>
              <w:rPr>
                <w:lang w:val="en-CA"/>
              </w:rPr>
            </w:pPr>
            <w:r w:rsidRPr="000D35AE">
              <w:rPr>
                <w:lang w:val="en-CA"/>
              </w:rPr>
              <w:t>Attorney General of Quebec</w:t>
            </w:r>
            <w:r w:rsidRPr="000D35AE">
              <w:rPr>
                <w:lang w:val="en-CA"/>
              </w:rPr>
              <w:br/>
            </w:r>
          </w:p>
          <w:p w14:paraId="56054A1B" w14:textId="77777777" w:rsidR="008457FC" w:rsidRDefault="000D35AE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6054A2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6054A1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54A1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54A1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51848" w14:paraId="56054A28" w14:textId="77777777" w:rsidTr="00B37A52">
        <w:tc>
          <w:tcPr>
            <w:tcW w:w="2269" w:type="pct"/>
          </w:tcPr>
          <w:p w14:paraId="56054A2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6054A22" w14:textId="77777777" w:rsidR="0027081E" w:rsidRPr="001E26DB" w:rsidRDefault="0027081E" w:rsidP="0027081E">
            <w:pPr>
              <w:jc w:val="center"/>
            </w:pPr>
          </w:p>
          <w:p w14:paraId="56054A23" w14:textId="5CB09ADD" w:rsidR="00824412" w:rsidRPr="001E26DB" w:rsidRDefault="0027081E" w:rsidP="0095184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51848">
              <w:t xml:space="preserve"> </w:t>
            </w:r>
            <w:r>
              <w:t>500-10-005666-142</w:t>
            </w:r>
            <w:r w:rsidRPr="001E26DB">
              <w:t xml:space="preserve">, </w:t>
            </w:r>
            <w:r w:rsidR="00951848" w:rsidRPr="00951848">
              <w:t xml:space="preserve">2016 QCCA 1906, </w:t>
            </w:r>
            <w:r w:rsidRPr="001E26DB">
              <w:t xml:space="preserve">daté du </w:t>
            </w:r>
            <w:r>
              <w:t>24 novembre 2016</w:t>
            </w:r>
            <w:r w:rsidRPr="001E26DB">
              <w:t xml:space="preserve">, est </w:t>
            </w:r>
            <w:r w:rsidR="000D35AE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56054A2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054A2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6054A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6054A27" w14:textId="5BF9698D" w:rsidR="00824412" w:rsidRPr="001E26DB" w:rsidRDefault="0027081E" w:rsidP="0095184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D35A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951848">
              <w:rPr>
                <w:lang w:val="en-CA"/>
              </w:rPr>
              <w:t xml:space="preserve"> </w:t>
            </w:r>
            <w:r w:rsidRPr="000D35AE">
              <w:rPr>
                <w:lang w:val="en-CA"/>
              </w:rPr>
              <w:t>500-10-005666-142</w:t>
            </w:r>
            <w:r w:rsidRPr="001E26DB">
              <w:rPr>
                <w:lang w:val="en-CA"/>
              </w:rPr>
              <w:t xml:space="preserve">, </w:t>
            </w:r>
            <w:r w:rsidR="00951848" w:rsidRPr="000D35AE">
              <w:rPr>
                <w:lang w:val="en-CA"/>
              </w:rPr>
              <w:t>2016 QCCA 1906</w:t>
            </w:r>
            <w:r w:rsidR="00951848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0D35AE">
              <w:rPr>
                <w:lang w:val="en-CA"/>
              </w:rPr>
              <w:t>November 24, 2016</w:t>
            </w:r>
            <w:r w:rsidR="008606C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D35AE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6054A29" w14:textId="77777777" w:rsidR="009F436C" w:rsidRPr="000D35AE" w:rsidRDefault="009F436C" w:rsidP="00382FEC">
      <w:pPr>
        <w:rPr>
          <w:lang w:val="en-CA"/>
        </w:rPr>
      </w:pPr>
    </w:p>
    <w:p w14:paraId="56054A2A" w14:textId="77777777" w:rsidR="009F436C" w:rsidRDefault="009F436C" w:rsidP="00417FB7">
      <w:pPr>
        <w:jc w:val="center"/>
        <w:rPr>
          <w:lang w:val="en-US"/>
        </w:rPr>
      </w:pPr>
    </w:p>
    <w:p w14:paraId="6B9BE02D" w14:textId="77777777" w:rsidR="00D16DF7" w:rsidRPr="002C29B6" w:rsidRDefault="00D16DF7" w:rsidP="00417FB7">
      <w:pPr>
        <w:jc w:val="center"/>
        <w:rPr>
          <w:lang w:val="en-US"/>
        </w:rPr>
      </w:pPr>
    </w:p>
    <w:p w14:paraId="56054A2B" w14:textId="77777777" w:rsidR="009F436C" w:rsidRPr="002C29B6" w:rsidRDefault="009F436C" w:rsidP="00417FB7">
      <w:pPr>
        <w:jc w:val="center"/>
        <w:rPr>
          <w:lang w:val="en-US"/>
        </w:rPr>
      </w:pPr>
    </w:p>
    <w:p w14:paraId="56054A2C" w14:textId="77777777" w:rsidR="00655333" w:rsidRPr="0000528B" w:rsidRDefault="00655333" w:rsidP="00655333">
      <w:pPr>
        <w:jc w:val="center"/>
        <w:rPr>
          <w:lang w:val="en-US"/>
        </w:rPr>
      </w:pPr>
      <w:r w:rsidRPr="00F67F03">
        <w:rPr>
          <w:lang w:val="fr-FR"/>
        </w:rPr>
        <w:t>J.</w:t>
      </w:r>
      <w:r w:rsidRPr="0000528B">
        <w:rPr>
          <w:lang w:val="en-US"/>
        </w:rPr>
        <w:t>C.S.C.</w:t>
      </w:r>
    </w:p>
    <w:p w14:paraId="56054A2D" w14:textId="77777777" w:rsidR="009F436C" w:rsidRPr="002C29B6" w:rsidRDefault="00655333" w:rsidP="000D35A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4A30" w14:textId="77777777" w:rsidR="006475C8" w:rsidRDefault="006475C8">
      <w:r>
        <w:separator/>
      </w:r>
    </w:p>
  </w:endnote>
  <w:endnote w:type="continuationSeparator" w:id="0">
    <w:p w14:paraId="56054A3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4A2E" w14:textId="77777777" w:rsidR="006475C8" w:rsidRDefault="006475C8">
      <w:r>
        <w:separator/>
      </w:r>
    </w:p>
  </w:footnote>
  <w:footnote w:type="continuationSeparator" w:id="0">
    <w:p w14:paraId="56054A2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4A3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D35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054A33" w14:textId="77777777" w:rsidR="00401B64" w:rsidRDefault="00401B64" w:rsidP="00401B64">
    <w:pPr>
      <w:rPr>
        <w:szCs w:val="24"/>
      </w:rPr>
    </w:pPr>
  </w:p>
  <w:p w14:paraId="56054A34" w14:textId="77777777" w:rsidR="00401B64" w:rsidRDefault="00401B64" w:rsidP="00401B64">
    <w:pPr>
      <w:rPr>
        <w:szCs w:val="24"/>
      </w:rPr>
    </w:pPr>
  </w:p>
  <w:p w14:paraId="56054A3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37415</w:t>
    </w:r>
    <w:r w:rsidR="00401B64">
      <w:rPr>
        <w:szCs w:val="24"/>
      </w:rPr>
      <w:t>     </w:t>
    </w:r>
  </w:p>
  <w:p w14:paraId="56054A3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35AE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7380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57FC"/>
    <w:rsid w:val="0086042A"/>
    <w:rsid w:val="008606C9"/>
    <w:rsid w:val="008813BC"/>
    <w:rsid w:val="008A153F"/>
    <w:rsid w:val="008A78BE"/>
    <w:rsid w:val="008B5590"/>
    <w:rsid w:val="008D6351"/>
    <w:rsid w:val="008F4A07"/>
    <w:rsid w:val="0095184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16DF7"/>
    <w:rsid w:val="00D26BFF"/>
    <w:rsid w:val="00D42339"/>
    <w:rsid w:val="00D61AC2"/>
    <w:rsid w:val="00D652D6"/>
    <w:rsid w:val="00DE063A"/>
    <w:rsid w:val="00E01893"/>
    <w:rsid w:val="00E12A51"/>
    <w:rsid w:val="00E373D5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054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6954E-8736-4849-9A1A-4B7C1D1404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138F609-035D-496D-8703-BAB56351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BF868-09AD-41AC-82E5-984EE5B1E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2017-05-16T14:45:00Z</dcterms:created>
  <dcterms:modified xsi:type="dcterms:W3CDTF">2017-05-16T14:45:00Z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