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0A529" w14:textId="77777777" w:rsidR="009F436C" w:rsidRDefault="009F436C" w:rsidP="00382FEC"/>
    <w:p w14:paraId="2EF0A52A" w14:textId="77777777" w:rsidR="002D2D44" w:rsidRPr="006E7BAE" w:rsidRDefault="002D2D44" w:rsidP="00382FEC"/>
    <w:p w14:paraId="2EF0A52B" w14:textId="77777777" w:rsidR="009F436C" w:rsidRPr="006E7BAE" w:rsidRDefault="009F436C" w:rsidP="00382FEC"/>
    <w:p w14:paraId="2EF0A52C" w14:textId="77777777" w:rsidR="0016666F" w:rsidRPr="006E7BAE" w:rsidRDefault="0016666F" w:rsidP="00382FEC"/>
    <w:p w14:paraId="2EF0A52D" w14:textId="77777777" w:rsidR="0016666F" w:rsidRDefault="0016666F" w:rsidP="00382FEC"/>
    <w:p w14:paraId="2EF0A52E" w14:textId="77777777" w:rsidR="00D83B8C" w:rsidRDefault="00D83B8C" w:rsidP="00382FEC"/>
    <w:p w14:paraId="2EF0A52F" w14:textId="77777777" w:rsidR="008763A3" w:rsidRDefault="008763A3" w:rsidP="00382FEC"/>
    <w:p w14:paraId="2EF0A530" w14:textId="77777777" w:rsidR="00D83B8C" w:rsidRDefault="00D83B8C" w:rsidP="00382FEC"/>
    <w:p w14:paraId="2EF0A531" w14:textId="77777777" w:rsidR="00D83B8C" w:rsidRDefault="00D83B8C" w:rsidP="00382FEC"/>
    <w:p w14:paraId="2EF0A532" w14:textId="77777777" w:rsidR="00D83B8C" w:rsidRDefault="00D83B8C" w:rsidP="00382FEC"/>
    <w:p w14:paraId="2EF0A533" w14:textId="77777777" w:rsidR="00D83B8C" w:rsidRPr="006E7BAE" w:rsidRDefault="00D83B8C" w:rsidP="00382FEC"/>
    <w:p w14:paraId="2EF0A534" w14:textId="77777777" w:rsidR="009F436C" w:rsidRPr="006E7BAE" w:rsidRDefault="009F436C" w:rsidP="00382FEC"/>
    <w:p w14:paraId="2EF0A53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37555</w:t>
      </w:r>
      <w:r w:rsidR="0016666F" w:rsidRPr="006E7BAE">
        <w:t>     </w:t>
      </w:r>
    </w:p>
    <w:p w14:paraId="2EF0A536" w14:textId="77777777" w:rsidR="009F436C" w:rsidRPr="006E7BAE" w:rsidRDefault="009F436C" w:rsidP="00382FEC"/>
    <w:p w14:paraId="2EF0A53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F0A53B" w14:textId="77777777" w:rsidTr="00C173B0">
        <w:tc>
          <w:tcPr>
            <w:tcW w:w="2269" w:type="pct"/>
          </w:tcPr>
          <w:p w14:paraId="2EF0A538" w14:textId="77777777" w:rsidR="00417FB7" w:rsidRPr="006E7BAE" w:rsidRDefault="002670EF" w:rsidP="008262A3">
            <w:r>
              <w:t>August 1</w:t>
            </w:r>
            <w:r w:rsidR="00B328CD">
              <w:t>7, 2017</w:t>
            </w:r>
          </w:p>
        </w:tc>
        <w:tc>
          <w:tcPr>
            <w:tcW w:w="381" w:type="pct"/>
          </w:tcPr>
          <w:p w14:paraId="2EF0A539" w14:textId="77777777" w:rsidR="00417FB7" w:rsidRPr="006E7BAE" w:rsidRDefault="00417FB7" w:rsidP="00382FEC"/>
        </w:tc>
        <w:tc>
          <w:tcPr>
            <w:tcW w:w="2350" w:type="pct"/>
          </w:tcPr>
          <w:p w14:paraId="2EF0A53A" w14:textId="440AC541" w:rsidR="00417FB7" w:rsidRPr="00D83B8C" w:rsidRDefault="00B328CD" w:rsidP="003C258C">
            <w:pPr>
              <w:rPr>
                <w:lang w:val="en-US"/>
              </w:rPr>
            </w:pPr>
            <w:r>
              <w:t xml:space="preserve">Le </w:t>
            </w:r>
            <w:r w:rsidR="002670EF">
              <w:t>1</w:t>
            </w:r>
            <w:r>
              <w:t xml:space="preserve">7 </w:t>
            </w:r>
            <w:r w:rsidR="002670EF">
              <w:t>ao</w:t>
            </w:r>
            <w:r w:rsidR="003C258C">
              <w:t>û</w:t>
            </w:r>
            <w:r w:rsidR="002670EF">
              <w:t>t</w:t>
            </w:r>
            <w:r>
              <w:t xml:space="preserve"> 2017</w:t>
            </w:r>
          </w:p>
        </w:tc>
      </w:tr>
      <w:tr w:rsidR="00E12A51" w:rsidRPr="006E7BAE" w14:paraId="2EF0A5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F0A53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F0A53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F0A53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C258C" w14:paraId="2EF0A543" w14:textId="77777777" w:rsidTr="00C173B0">
        <w:tc>
          <w:tcPr>
            <w:tcW w:w="2269" w:type="pct"/>
          </w:tcPr>
          <w:p w14:paraId="2EF0A540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2EF0A541" w14:textId="77777777" w:rsidR="00417FB7" w:rsidRPr="006E7BAE" w:rsidRDefault="00417FB7" w:rsidP="00382FEC">
            <w:bookmarkStart w:id="0" w:name="_GoBack"/>
            <w:bookmarkEnd w:id="0"/>
          </w:p>
        </w:tc>
        <w:tc>
          <w:tcPr>
            <w:tcW w:w="2350" w:type="pct"/>
          </w:tcPr>
          <w:p w14:paraId="2EF0A542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670EF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3C258C" w14:paraId="2EF0A5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F0A544" w14:textId="77777777" w:rsidR="00C2612E" w:rsidRPr="002670E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F0A545" w14:textId="77777777" w:rsidR="00C2612E" w:rsidRPr="002670E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F0A54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670EF" w14:paraId="2EF0A555" w14:textId="77777777" w:rsidTr="00C173B0">
        <w:tc>
          <w:tcPr>
            <w:tcW w:w="2269" w:type="pct"/>
          </w:tcPr>
          <w:p w14:paraId="2EF0A548" w14:textId="77777777" w:rsidR="008B24E2" w:rsidRDefault="00201EA0">
            <w:pPr>
              <w:pStyle w:val="SCCLsocPrefix"/>
            </w:pPr>
            <w:r>
              <w:t>BETWEEN:</w:t>
            </w:r>
            <w:r>
              <w:br/>
            </w:r>
          </w:p>
          <w:p w14:paraId="2EF0A549" w14:textId="77777777" w:rsidR="008B24E2" w:rsidRDefault="00201EA0">
            <w:pPr>
              <w:pStyle w:val="SCCLsocParty"/>
            </w:pPr>
            <w:r>
              <w:t>M.J.</w:t>
            </w:r>
            <w:r>
              <w:br/>
            </w:r>
          </w:p>
          <w:p w14:paraId="2EF0A54A" w14:textId="77777777" w:rsidR="008B24E2" w:rsidRDefault="00201EA0">
            <w:pPr>
              <w:pStyle w:val="SCCLsocPartyRole"/>
            </w:pPr>
            <w:r>
              <w:t>Applicant</w:t>
            </w:r>
            <w:r>
              <w:br/>
            </w:r>
          </w:p>
          <w:p w14:paraId="2EF0A54B" w14:textId="77777777" w:rsidR="008B24E2" w:rsidRDefault="00201EA0">
            <w:pPr>
              <w:pStyle w:val="SCCLsocVersus"/>
            </w:pPr>
            <w:r>
              <w:t>- and -</w:t>
            </w:r>
            <w:r>
              <w:br/>
            </w:r>
          </w:p>
          <w:p w14:paraId="2EF0A54C" w14:textId="77777777" w:rsidR="008B24E2" w:rsidRDefault="00201EA0">
            <w:pPr>
              <w:pStyle w:val="SCCLsocParty"/>
            </w:pPr>
            <w:r>
              <w:t>Z.Z.</w:t>
            </w:r>
            <w:r>
              <w:br/>
            </w:r>
          </w:p>
          <w:p w14:paraId="2EF0A54D" w14:textId="77777777" w:rsidR="008B24E2" w:rsidRDefault="00201EA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EF0A54E" w14:textId="77777777" w:rsidR="00824412" w:rsidRPr="006E7BAE" w:rsidRDefault="00824412" w:rsidP="00375294"/>
        </w:tc>
        <w:tc>
          <w:tcPr>
            <w:tcW w:w="2350" w:type="pct"/>
          </w:tcPr>
          <w:p w14:paraId="2EF0A54F" w14:textId="77777777" w:rsidR="008B24E2" w:rsidRPr="002670EF" w:rsidRDefault="00201EA0">
            <w:pPr>
              <w:pStyle w:val="SCCLsocPrefix"/>
              <w:rPr>
                <w:lang w:val="fr-FR"/>
              </w:rPr>
            </w:pPr>
            <w:r w:rsidRPr="002670EF">
              <w:rPr>
                <w:lang w:val="fr-FR"/>
              </w:rPr>
              <w:t>ENTRE :</w:t>
            </w:r>
            <w:r w:rsidRPr="002670EF">
              <w:rPr>
                <w:lang w:val="fr-FR"/>
              </w:rPr>
              <w:br/>
            </w:r>
          </w:p>
          <w:p w14:paraId="2EF0A550" w14:textId="77777777" w:rsidR="008B24E2" w:rsidRPr="002670EF" w:rsidRDefault="00201EA0">
            <w:pPr>
              <w:pStyle w:val="SCCLsocParty"/>
              <w:rPr>
                <w:lang w:val="fr-FR"/>
              </w:rPr>
            </w:pPr>
            <w:r w:rsidRPr="002670EF">
              <w:rPr>
                <w:lang w:val="fr-FR"/>
              </w:rPr>
              <w:t>M.J.</w:t>
            </w:r>
            <w:r w:rsidRPr="002670EF">
              <w:rPr>
                <w:lang w:val="fr-FR"/>
              </w:rPr>
              <w:br/>
            </w:r>
          </w:p>
          <w:p w14:paraId="2EF0A551" w14:textId="77777777" w:rsidR="008B24E2" w:rsidRPr="002670EF" w:rsidRDefault="00201EA0">
            <w:pPr>
              <w:pStyle w:val="SCCLsocPartyRole"/>
              <w:rPr>
                <w:lang w:val="fr-FR"/>
              </w:rPr>
            </w:pPr>
            <w:r w:rsidRPr="002670EF">
              <w:rPr>
                <w:lang w:val="fr-FR"/>
              </w:rPr>
              <w:t>Demanderesse</w:t>
            </w:r>
            <w:r w:rsidRPr="002670EF">
              <w:rPr>
                <w:lang w:val="fr-FR"/>
              </w:rPr>
              <w:br/>
            </w:r>
          </w:p>
          <w:p w14:paraId="2EF0A552" w14:textId="77777777" w:rsidR="008B24E2" w:rsidRPr="002670EF" w:rsidRDefault="00201EA0">
            <w:pPr>
              <w:pStyle w:val="SCCLsocVersus"/>
              <w:rPr>
                <w:lang w:val="fr-FR"/>
              </w:rPr>
            </w:pPr>
            <w:r w:rsidRPr="002670EF">
              <w:rPr>
                <w:lang w:val="fr-FR"/>
              </w:rPr>
              <w:t>- et -</w:t>
            </w:r>
            <w:r w:rsidRPr="002670EF">
              <w:rPr>
                <w:lang w:val="fr-FR"/>
              </w:rPr>
              <w:br/>
            </w:r>
          </w:p>
          <w:p w14:paraId="2EF0A553" w14:textId="77777777" w:rsidR="008B24E2" w:rsidRPr="002670EF" w:rsidRDefault="00201EA0">
            <w:pPr>
              <w:pStyle w:val="SCCLsocParty"/>
              <w:rPr>
                <w:lang w:val="fr-FR"/>
              </w:rPr>
            </w:pPr>
            <w:r w:rsidRPr="002670EF">
              <w:rPr>
                <w:lang w:val="fr-FR"/>
              </w:rPr>
              <w:t>Z.Z.</w:t>
            </w:r>
            <w:r w:rsidRPr="002670EF">
              <w:rPr>
                <w:lang w:val="fr-FR"/>
              </w:rPr>
              <w:br/>
            </w:r>
          </w:p>
          <w:p w14:paraId="2EF0A554" w14:textId="77777777" w:rsidR="008B24E2" w:rsidRPr="002670EF" w:rsidRDefault="00201EA0" w:rsidP="002670EF">
            <w:pPr>
              <w:pStyle w:val="SCCLsocPartyRole"/>
              <w:rPr>
                <w:lang w:val="fr-FR"/>
              </w:rPr>
            </w:pPr>
            <w:r w:rsidRPr="002670EF">
              <w:rPr>
                <w:lang w:val="fr-FR"/>
              </w:rPr>
              <w:t>Intimé</w:t>
            </w:r>
          </w:p>
        </w:tc>
      </w:tr>
      <w:tr w:rsidR="00824412" w:rsidRPr="002670EF" w14:paraId="2EF0A5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F0A556" w14:textId="77777777" w:rsidR="00824412" w:rsidRPr="002670EF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F0A557" w14:textId="77777777" w:rsidR="00824412" w:rsidRPr="002670EF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F0A558" w14:textId="77777777" w:rsidR="00824412" w:rsidRPr="002670EF" w:rsidRDefault="00824412" w:rsidP="00B408F8">
            <w:pPr>
              <w:rPr>
                <w:lang w:val="fr-FR"/>
              </w:rPr>
            </w:pPr>
          </w:p>
        </w:tc>
      </w:tr>
      <w:tr w:rsidR="00824412" w:rsidRPr="003C258C" w14:paraId="2EF0A561" w14:textId="77777777" w:rsidTr="00C173B0">
        <w:tc>
          <w:tcPr>
            <w:tcW w:w="2269" w:type="pct"/>
          </w:tcPr>
          <w:p w14:paraId="2EF0A55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EF0A55B" w14:textId="77777777" w:rsidR="00824412" w:rsidRPr="006E7BAE" w:rsidRDefault="00824412" w:rsidP="00417FB7">
            <w:pPr>
              <w:jc w:val="center"/>
            </w:pPr>
          </w:p>
          <w:p w14:paraId="2EF0A55C" w14:textId="77777777" w:rsidR="00824412" w:rsidRPr="006E7BAE" w:rsidRDefault="00824412" w:rsidP="005162A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500-09-026484-162</w:t>
            </w:r>
            <w:r w:rsidRPr="006E7BAE">
              <w:t>,</w:t>
            </w:r>
            <w:r w:rsidR="005162A6">
              <w:t xml:space="preserve"> 2017 QCCA 228, </w:t>
            </w:r>
            <w:r w:rsidRPr="006E7BAE">
              <w:t xml:space="preserve">dated </w:t>
            </w:r>
            <w:r>
              <w:t>February 10, 2017</w:t>
            </w:r>
            <w:r w:rsidR="005162A6">
              <w:t>,</w:t>
            </w:r>
            <w:r w:rsidRPr="006E7BAE">
              <w:t xml:space="preserve"> is </w:t>
            </w:r>
            <w:r w:rsidR="005162A6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14:paraId="2EF0A55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F0A55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EF0A55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EF0A560" w14:textId="77777777" w:rsidR="00824412" w:rsidRPr="006E7BAE" w:rsidRDefault="00824412" w:rsidP="00201EA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670EF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2670EF">
              <w:rPr>
                <w:lang w:val="fr-FR"/>
              </w:rPr>
              <w:t>500-09-026484-162</w:t>
            </w:r>
            <w:r w:rsidRPr="006E7BAE">
              <w:rPr>
                <w:lang w:val="fr-CA"/>
              </w:rPr>
              <w:t>,</w:t>
            </w:r>
            <w:r w:rsidR="00201EA0" w:rsidRPr="002670EF">
              <w:rPr>
                <w:lang w:val="fr-FR"/>
              </w:rPr>
              <w:t xml:space="preserve"> 2017 QCCA 228,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670EF">
              <w:rPr>
                <w:lang w:val="fr-FR"/>
              </w:rPr>
              <w:t>10 février 2017</w:t>
            </w:r>
            <w:r w:rsidRPr="006E7BAE">
              <w:rPr>
                <w:lang w:val="fr-CA"/>
              </w:rPr>
              <w:t xml:space="preserve">, est </w:t>
            </w:r>
            <w:r w:rsidR="00201EA0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EF0A562" w14:textId="77777777" w:rsidR="009F436C" w:rsidRPr="00D83B8C" w:rsidRDefault="009F436C" w:rsidP="00382FEC">
      <w:pPr>
        <w:rPr>
          <w:lang w:val="fr-CA"/>
        </w:rPr>
      </w:pPr>
    </w:p>
    <w:p w14:paraId="2EF0A563" w14:textId="77777777" w:rsidR="009F436C" w:rsidRPr="00D83B8C" w:rsidRDefault="009F436C" w:rsidP="00417FB7">
      <w:pPr>
        <w:jc w:val="center"/>
        <w:rPr>
          <w:lang w:val="fr-CA"/>
        </w:rPr>
      </w:pPr>
    </w:p>
    <w:p w14:paraId="2EF0A564" w14:textId="77777777" w:rsidR="009F436C" w:rsidRPr="00D83B8C" w:rsidRDefault="009F436C" w:rsidP="00417FB7">
      <w:pPr>
        <w:jc w:val="center"/>
        <w:rPr>
          <w:lang w:val="fr-CA"/>
        </w:rPr>
      </w:pPr>
    </w:p>
    <w:p w14:paraId="2EF0A56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EF0A56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0A569" w14:textId="77777777" w:rsidR="00B328CD" w:rsidRDefault="00B328CD">
      <w:r>
        <w:separator/>
      </w:r>
    </w:p>
  </w:endnote>
  <w:endnote w:type="continuationSeparator" w:id="0">
    <w:p w14:paraId="2EF0A56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0A567" w14:textId="77777777" w:rsidR="00B328CD" w:rsidRDefault="00B328CD">
      <w:r>
        <w:separator/>
      </w:r>
    </w:p>
  </w:footnote>
  <w:footnote w:type="continuationSeparator" w:id="0">
    <w:p w14:paraId="2EF0A56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0A56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01EA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F0A56C" w14:textId="77777777" w:rsidR="008F53F3" w:rsidRDefault="008F53F3" w:rsidP="008F53F3">
    <w:pPr>
      <w:rPr>
        <w:szCs w:val="24"/>
      </w:rPr>
    </w:pPr>
  </w:p>
  <w:p w14:paraId="2EF0A56D" w14:textId="77777777" w:rsidR="008F53F3" w:rsidRDefault="008F53F3" w:rsidP="008F53F3">
    <w:pPr>
      <w:rPr>
        <w:szCs w:val="24"/>
      </w:rPr>
    </w:pPr>
  </w:p>
  <w:p w14:paraId="2EF0A56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37555</w:t>
    </w:r>
    <w:r>
      <w:rPr>
        <w:szCs w:val="24"/>
      </w:rPr>
      <w:t>     </w:t>
    </w:r>
  </w:p>
  <w:p w14:paraId="2EF0A56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1EA0"/>
    <w:rsid w:val="00203642"/>
    <w:rsid w:val="00212BA0"/>
    <w:rsid w:val="002523DE"/>
    <w:rsid w:val="002568D3"/>
    <w:rsid w:val="002670EF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258C"/>
    <w:rsid w:val="00414694"/>
    <w:rsid w:val="00417FB7"/>
    <w:rsid w:val="0042783F"/>
    <w:rsid w:val="004943CF"/>
    <w:rsid w:val="004956DA"/>
    <w:rsid w:val="004D4658"/>
    <w:rsid w:val="005162A6"/>
    <w:rsid w:val="0055345D"/>
    <w:rsid w:val="00563E2C"/>
    <w:rsid w:val="00587869"/>
    <w:rsid w:val="00612913"/>
    <w:rsid w:val="00614908"/>
    <w:rsid w:val="00650109"/>
    <w:rsid w:val="006836FC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24E2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C5B93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EF0A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11947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2017-08-17T04:00:00+00:00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Abella, Gascon,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0386B-9771-4E4E-AE9C-5FD26EC7785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8F271AE-01CD-4D55-A36B-CBFCF1919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35221-ED51-4774-B100-316144437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2017-08-15T12:22:00Z</dcterms:created>
  <dcterms:modified xsi:type="dcterms:W3CDTF">2017-08-15T12:22:00Z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