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C29D7" w14:textId="14788A43" w:rsidR="009F436C" w:rsidRPr="006E7BAE" w:rsidRDefault="00134C27" w:rsidP="00AE2077">
      <w:pPr>
        <w:jc w:val="right"/>
      </w:pPr>
      <w:r>
        <w:t>N</w:t>
      </w:r>
      <w:r w:rsidR="003A37CF" w:rsidRPr="006E7BAE">
        <w:t xml:space="preserve">o. </w:t>
      </w:r>
      <w:r w:rsidR="003A37CF">
        <w:t>37722</w:t>
      </w:r>
      <w:r w:rsidR="0016666F" w:rsidRPr="006E7BAE">
        <w:t>     </w:t>
      </w:r>
    </w:p>
    <w:p w14:paraId="271C29D8" w14:textId="77777777" w:rsidR="009F436C" w:rsidRPr="006E7BAE" w:rsidRDefault="009F436C" w:rsidP="00382FEC"/>
    <w:p w14:paraId="271C29D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71C29DD" w14:textId="77777777" w:rsidTr="00C173B0">
        <w:tc>
          <w:tcPr>
            <w:tcW w:w="2269" w:type="pct"/>
          </w:tcPr>
          <w:p w14:paraId="271C29DA" w14:textId="77777777" w:rsidR="00417FB7" w:rsidRPr="006E7BAE" w:rsidRDefault="00A24849" w:rsidP="0093560D">
            <w:r>
              <w:t xml:space="preserve">March </w:t>
            </w:r>
            <w:r w:rsidR="0093560D">
              <w:t>22</w:t>
            </w:r>
            <w:r>
              <w:t>, 2018</w:t>
            </w:r>
          </w:p>
        </w:tc>
        <w:tc>
          <w:tcPr>
            <w:tcW w:w="381" w:type="pct"/>
          </w:tcPr>
          <w:p w14:paraId="271C29DB" w14:textId="77777777" w:rsidR="00417FB7" w:rsidRPr="006E7BAE" w:rsidRDefault="00417FB7" w:rsidP="00382FEC"/>
        </w:tc>
        <w:tc>
          <w:tcPr>
            <w:tcW w:w="2350" w:type="pct"/>
          </w:tcPr>
          <w:p w14:paraId="271C29DC" w14:textId="77777777" w:rsidR="00417FB7" w:rsidRPr="00D83B8C" w:rsidRDefault="00A24849" w:rsidP="0093560D">
            <w:pPr>
              <w:rPr>
                <w:lang w:val="en-US"/>
              </w:rPr>
            </w:pPr>
            <w:r>
              <w:t xml:space="preserve">Le </w:t>
            </w:r>
            <w:r w:rsidR="0093560D">
              <w:t>22</w:t>
            </w:r>
            <w:r>
              <w:t xml:space="preserve"> mars 2018</w:t>
            </w:r>
          </w:p>
        </w:tc>
      </w:tr>
      <w:tr w:rsidR="00E12A51" w:rsidRPr="006E7BAE" w14:paraId="271C29E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1C29D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1C29D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1C29E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F51C1" w14:paraId="271C29E5" w14:textId="77777777" w:rsidTr="00C173B0">
        <w:tc>
          <w:tcPr>
            <w:tcW w:w="2269" w:type="pct"/>
          </w:tcPr>
          <w:p w14:paraId="271C29E2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271C29E3" w14:textId="77777777" w:rsidR="00417FB7" w:rsidRPr="006E7BAE" w:rsidRDefault="00417FB7" w:rsidP="00382FEC"/>
        </w:tc>
        <w:tc>
          <w:tcPr>
            <w:tcW w:w="2350" w:type="pct"/>
          </w:tcPr>
          <w:p w14:paraId="271C29E4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3560D">
              <w:rPr>
                <w:lang w:val="fr-CA"/>
              </w:rPr>
              <w:t>Le juge en chef Wagner et les juges Abella, Moldaver, Karakatsanis, Gascon, Côté, Brown, Rowe et Martin</w:t>
            </w:r>
          </w:p>
        </w:tc>
      </w:tr>
      <w:tr w:rsidR="00C2612E" w:rsidRPr="001F51C1" w14:paraId="271C29E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1C29E6" w14:textId="77777777" w:rsidR="00C2612E" w:rsidRPr="0093560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1C29E7" w14:textId="77777777" w:rsidR="00C2612E" w:rsidRPr="0093560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1C29E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3560D" w14:paraId="271C29F7" w14:textId="77777777" w:rsidTr="00C173B0">
        <w:tc>
          <w:tcPr>
            <w:tcW w:w="2269" w:type="pct"/>
          </w:tcPr>
          <w:p w14:paraId="271C29EA" w14:textId="77777777" w:rsidR="0050344A" w:rsidRDefault="0093560D">
            <w:pPr>
              <w:pStyle w:val="SCCLsocPrefix"/>
            </w:pPr>
            <w:r>
              <w:t>BETWEEN:</w:t>
            </w:r>
            <w:r>
              <w:br/>
            </w:r>
            <w:bookmarkStart w:id="0" w:name="_GoBack"/>
            <w:bookmarkEnd w:id="0"/>
          </w:p>
          <w:p w14:paraId="271C29EB" w14:textId="77777777" w:rsidR="0050344A" w:rsidRDefault="0093560D">
            <w:pPr>
              <w:pStyle w:val="SCCLsocParty"/>
            </w:pPr>
            <w:r>
              <w:t>TELUS Communications Inc.</w:t>
            </w:r>
            <w:r>
              <w:br/>
            </w:r>
          </w:p>
          <w:p w14:paraId="271C29EC" w14:textId="77777777" w:rsidR="0050344A" w:rsidRDefault="0093560D">
            <w:pPr>
              <w:pStyle w:val="SCCLsocPartyRole"/>
            </w:pPr>
            <w:r>
              <w:t>Applicant</w:t>
            </w:r>
            <w:r>
              <w:br/>
            </w:r>
          </w:p>
          <w:p w14:paraId="271C29ED" w14:textId="77777777" w:rsidR="0050344A" w:rsidRDefault="0093560D">
            <w:pPr>
              <w:pStyle w:val="SCCLsocVersus"/>
            </w:pPr>
            <w:r>
              <w:t>- and -</w:t>
            </w:r>
            <w:r>
              <w:br/>
            </w:r>
          </w:p>
          <w:p w14:paraId="271C29EE" w14:textId="77777777" w:rsidR="0050344A" w:rsidRDefault="0093560D">
            <w:pPr>
              <w:pStyle w:val="SCCLsocParty"/>
            </w:pPr>
            <w:r>
              <w:t>Avraham Wellman</w:t>
            </w:r>
            <w:r>
              <w:br/>
            </w:r>
          </w:p>
          <w:p w14:paraId="271C29EF" w14:textId="77777777" w:rsidR="0050344A" w:rsidRDefault="0093560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71C29F0" w14:textId="77777777" w:rsidR="00824412" w:rsidRPr="006E7BAE" w:rsidRDefault="00824412" w:rsidP="00375294"/>
        </w:tc>
        <w:tc>
          <w:tcPr>
            <w:tcW w:w="2350" w:type="pct"/>
          </w:tcPr>
          <w:p w14:paraId="271C29F1" w14:textId="77777777" w:rsidR="0050344A" w:rsidRPr="0093560D" w:rsidRDefault="0093560D">
            <w:pPr>
              <w:pStyle w:val="SCCLsocPrefix"/>
              <w:rPr>
                <w:lang w:val="fr-CA"/>
              </w:rPr>
            </w:pPr>
            <w:r w:rsidRPr="0093560D">
              <w:rPr>
                <w:lang w:val="fr-CA"/>
              </w:rPr>
              <w:t>ENTRE :</w:t>
            </w:r>
            <w:r w:rsidRPr="0093560D">
              <w:rPr>
                <w:lang w:val="fr-CA"/>
              </w:rPr>
              <w:br/>
            </w:r>
          </w:p>
          <w:p w14:paraId="271C29F2" w14:textId="77777777" w:rsidR="0050344A" w:rsidRPr="0093560D" w:rsidRDefault="0093560D">
            <w:pPr>
              <w:pStyle w:val="SCCLsocParty"/>
              <w:rPr>
                <w:lang w:val="fr-CA"/>
              </w:rPr>
            </w:pPr>
            <w:r w:rsidRPr="0093560D">
              <w:rPr>
                <w:lang w:val="fr-CA"/>
              </w:rPr>
              <w:t xml:space="preserve"> TELUS Communications Inc.</w:t>
            </w:r>
            <w:r w:rsidRPr="0093560D">
              <w:rPr>
                <w:lang w:val="fr-CA"/>
              </w:rPr>
              <w:br/>
            </w:r>
          </w:p>
          <w:p w14:paraId="271C29F3" w14:textId="77777777" w:rsidR="0050344A" w:rsidRPr="0093560D" w:rsidRDefault="0093560D">
            <w:pPr>
              <w:pStyle w:val="SCCLsocPartyRole"/>
              <w:rPr>
                <w:lang w:val="fr-CA"/>
              </w:rPr>
            </w:pPr>
            <w:r w:rsidRPr="0093560D">
              <w:rPr>
                <w:lang w:val="fr-CA"/>
              </w:rPr>
              <w:t>Demanderesse</w:t>
            </w:r>
            <w:r w:rsidRPr="0093560D">
              <w:rPr>
                <w:lang w:val="fr-CA"/>
              </w:rPr>
              <w:br/>
            </w:r>
          </w:p>
          <w:p w14:paraId="271C29F4" w14:textId="77777777" w:rsidR="0050344A" w:rsidRPr="0093560D" w:rsidRDefault="0093560D">
            <w:pPr>
              <w:pStyle w:val="SCCLsocVersus"/>
              <w:rPr>
                <w:lang w:val="fr-CA"/>
              </w:rPr>
            </w:pPr>
            <w:r w:rsidRPr="0093560D">
              <w:rPr>
                <w:lang w:val="fr-CA"/>
              </w:rPr>
              <w:t>- et -</w:t>
            </w:r>
            <w:r w:rsidRPr="0093560D">
              <w:rPr>
                <w:lang w:val="fr-CA"/>
              </w:rPr>
              <w:br/>
            </w:r>
          </w:p>
          <w:p w14:paraId="271C29F5" w14:textId="77777777" w:rsidR="0050344A" w:rsidRPr="0093560D" w:rsidRDefault="0093560D">
            <w:pPr>
              <w:pStyle w:val="SCCLsocParty"/>
              <w:rPr>
                <w:lang w:val="fr-CA"/>
              </w:rPr>
            </w:pPr>
            <w:r w:rsidRPr="0093560D">
              <w:rPr>
                <w:lang w:val="fr-CA"/>
              </w:rPr>
              <w:t>Avraham Wellman</w:t>
            </w:r>
            <w:r w:rsidRPr="0093560D">
              <w:rPr>
                <w:lang w:val="fr-CA"/>
              </w:rPr>
              <w:br/>
            </w:r>
          </w:p>
          <w:p w14:paraId="271C29F6" w14:textId="77777777" w:rsidR="0050344A" w:rsidRPr="0093560D" w:rsidRDefault="0093560D" w:rsidP="0093560D">
            <w:pPr>
              <w:pStyle w:val="SCCLsocPartyRole"/>
              <w:rPr>
                <w:lang w:val="fr-CA"/>
              </w:rPr>
            </w:pPr>
            <w:r w:rsidRPr="0093560D">
              <w:rPr>
                <w:lang w:val="fr-CA"/>
              </w:rPr>
              <w:t>Intimé</w:t>
            </w:r>
          </w:p>
        </w:tc>
      </w:tr>
      <w:tr w:rsidR="00824412" w:rsidRPr="0093560D" w14:paraId="271C29F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1C29F8" w14:textId="77777777" w:rsidR="00824412" w:rsidRPr="0093560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1C29F9" w14:textId="77777777" w:rsidR="00824412" w:rsidRPr="0093560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1C29FA" w14:textId="77777777" w:rsidR="00824412" w:rsidRPr="0093560D" w:rsidRDefault="00824412" w:rsidP="00B408F8">
            <w:pPr>
              <w:rPr>
                <w:lang w:val="fr-CA"/>
              </w:rPr>
            </w:pPr>
          </w:p>
        </w:tc>
      </w:tr>
      <w:tr w:rsidR="00824412" w:rsidRPr="001F51C1" w14:paraId="271C2A03" w14:textId="77777777" w:rsidTr="00C173B0">
        <w:tc>
          <w:tcPr>
            <w:tcW w:w="2269" w:type="pct"/>
          </w:tcPr>
          <w:p w14:paraId="271C29F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71C29FD" w14:textId="77777777" w:rsidR="00824412" w:rsidRPr="006E7BAE" w:rsidRDefault="00824412" w:rsidP="00417FB7">
            <w:pPr>
              <w:jc w:val="center"/>
            </w:pPr>
          </w:p>
          <w:p w14:paraId="271C29FE" w14:textId="77777777" w:rsidR="00824412" w:rsidRPr="006E7BAE" w:rsidRDefault="00824412" w:rsidP="0093560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C59812, 2017 ONCA 433</w:t>
            </w:r>
            <w:r w:rsidRPr="006E7BAE">
              <w:t xml:space="preserve">, dated </w:t>
            </w:r>
            <w:r>
              <w:t>May 31, 2017</w:t>
            </w:r>
            <w:r w:rsidR="0093560D">
              <w:t>,</w:t>
            </w:r>
            <w:r w:rsidRPr="006E7BAE">
              <w:t xml:space="preserve"> is </w:t>
            </w:r>
            <w:r w:rsidR="0093560D">
              <w:t>granted with costs in the cause.</w:t>
            </w:r>
          </w:p>
        </w:tc>
        <w:tc>
          <w:tcPr>
            <w:tcW w:w="381" w:type="pct"/>
          </w:tcPr>
          <w:p w14:paraId="271C29F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71C2A0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71C2A0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71C2A02" w14:textId="5C5FA963" w:rsidR="00824412" w:rsidRPr="006E7BAE" w:rsidRDefault="00824412" w:rsidP="0083013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3560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3560D">
              <w:rPr>
                <w:lang w:val="fr-CA"/>
              </w:rPr>
              <w:t>C59812, 2017 ONCA 433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3560D">
              <w:rPr>
                <w:lang w:val="fr-CA"/>
              </w:rPr>
              <w:t>31 mai 2017</w:t>
            </w:r>
            <w:r w:rsidRPr="006E7BAE">
              <w:rPr>
                <w:lang w:val="fr-CA"/>
              </w:rPr>
              <w:t xml:space="preserve">, est </w:t>
            </w:r>
            <w:r w:rsidR="0093560D">
              <w:rPr>
                <w:lang w:val="fr-CA"/>
              </w:rPr>
              <w:t xml:space="preserve">accueillie avec </w:t>
            </w:r>
            <w:r w:rsidR="00011960" w:rsidRPr="006E7BAE">
              <w:rPr>
                <w:lang w:val="fr-CA"/>
              </w:rPr>
              <w:t>dépens</w:t>
            </w:r>
            <w:r w:rsidR="0093560D">
              <w:rPr>
                <w:lang w:val="fr-CA"/>
              </w:rPr>
              <w:t xml:space="preserve"> </w:t>
            </w:r>
            <w:r w:rsidR="00830133">
              <w:rPr>
                <w:lang w:val="fr-CA"/>
              </w:rPr>
              <w:t xml:space="preserve">suivant </w:t>
            </w:r>
            <w:r w:rsidR="0093560D">
              <w:rPr>
                <w:lang w:val="fr-CA"/>
              </w:rPr>
              <w:t>l’issue de la cause</w:t>
            </w:r>
            <w:r w:rsidRPr="006E7BAE">
              <w:rPr>
                <w:lang w:val="fr-CA"/>
              </w:rPr>
              <w:t>.</w:t>
            </w:r>
          </w:p>
        </w:tc>
      </w:tr>
    </w:tbl>
    <w:p w14:paraId="271C2A04" w14:textId="77777777" w:rsidR="009F436C" w:rsidRPr="00D83B8C" w:rsidRDefault="009F436C" w:rsidP="00382FEC">
      <w:pPr>
        <w:rPr>
          <w:lang w:val="fr-CA"/>
        </w:rPr>
      </w:pPr>
    </w:p>
    <w:p w14:paraId="271C2A06" w14:textId="77777777" w:rsidR="009F436C" w:rsidRPr="00D83B8C" w:rsidRDefault="009F436C" w:rsidP="00417FB7">
      <w:pPr>
        <w:jc w:val="center"/>
        <w:rPr>
          <w:lang w:val="fr-CA"/>
        </w:rPr>
      </w:pPr>
    </w:p>
    <w:p w14:paraId="5A007599" w14:textId="77777777" w:rsidR="00520BE6" w:rsidRDefault="00520BE6" w:rsidP="00417FB7">
      <w:pPr>
        <w:jc w:val="center"/>
        <w:rPr>
          <w:lang w:val="fr-CA"/>
        </w:rPr>
      </w:pPr>
    </w:p>
    <w:p w14:paraId="271C2A0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71C2A0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520B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170" w:right="1440" w:bottom="81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C2A0B" w14:textId="77777777" w:rsidR="00EC5EE0" w:rsidRDefault="00EC5EE0">
      <w:r>
        <w:separator/>
      </w:r>
    </w:p>
  </w:endnote>
  <w:endnote w:type="continuationSeparator" w:id="0">
    <w:p w14:paraId="271C2A0C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C2A13" w14:textId="77777777" w:rsidR="00A24849" w:rsidRDefault="00A248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C2A14" w14:textId="77777777" w:rsidR="00A24849" w:rsidRDefault="00A248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C2A22" w14:textId="77777777" w:rsidR="00A24849" w:rsidRDefault="00A24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C2A09" w14:textId="77777777" w:rsidR="00EC5EE0" w:rsidRDefault="00EC5EE0">
      <w:r>
        <w:separator/>
      </w:r>
    </w:p>
  </w:footnote>
  <w:footnote w:type="continuationSeparator" w:id="0">
    <w:p w14:paraId="271C2A0A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C2A0D" w14:textId="77777777" w:rsidR="00A24849" w:rsidRDefault="00A248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C2A0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20BE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71C2A0F" w14:textId="77777777" w:rsidR="008F53F3" w:rsidRDefault="008F53F3" w:rsidP="008F53F3">
    <w:pPr>
      <w:rPr>
        <w:szCs w:val="24"/>
      </w:rPr>
    </w:pPr>
  </w:p>
  <w:p w14:paraId="271C2A10" w14:textId="77777777" w:rsidR="008F53F3" w:rsidRDefault="008F53F3" w:rsidP="008F53F3">
    <w:pPr>
      <w:rPr>
        <w:szCs w:val="24"/>
      </w:rPr>
    </w:pPr>
  </w:p>
  <w:p w14:paraId="271C2A1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37722</w:t>
    </w:r>
    <w:r>
      <w:rPr>
        <w:szCs w:val="24"/>
      </w:rPr>
      <w:t>     </w:t>
    </w:r>
  </w:p>
  <w:p w14:paraId="271C2A12" w14:textId="77777777"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C2A15" w14:textId="77777777" w:rsidR="00ED265D" w:rsidRDefault="00ED265D" w:rsidP="00ED265D"/>
  <w:p w14:paraId="271C2A16" w14:textId="77777777" w:rsidR="00ED265D" w:rsidRPr="006E7BAE" w:rsidRDefault="00ED265D" w:rsidP="00ED265D"/>
  <w:p w14:paraId="271C2A17" w14:textId="77777777" w:rsidR="00ED265D" w:rsidRPr="006E7BAE" w:rsidRDefault="00ED265D" w:rsidP="00ED265D"/>
  <w:p w14:paraId="271C2A18" w14:textId="77777777" w:rsidR="00ED265D" w:rsidRPr="006E7BAE" w:rsidRDefault="00ED265D" w:rsidP="00ED265D"/>
  <w:p w14:paraId="271C2A19" w14:textId="77777777" w:rsidR="00ED265D" w:rsidRDefault="00ED265D" w:rsidP="00ED265D"/>
  <w:p w14:paraId="271C2A1A" w14:textId="77777777" w:rsidR="00ED265D" w:rsidRDefault="00ED265D" w:rsidP="00ED265D"/>
  <w:p w14:paraId="271C2A1B" w14:textId="77777777" w:rsidR="00ED265D" w:rsidRDefault="00ED265D" w:rsidP="00ED265D"/>
  <w:p w14:paraId="271C2A1C" w14:textId="77777777" w:rsidR="00ED265D" w:rsidRDefault="00ED265D" w:rsidP="00ED265D"/>
  <w:p w14:paraId="271C2A1D" w14:textId="77777777" w:rsidR="00ED265D" w:rsidRDefault="00ED265D" w:rsidP="00ED265D"/>
  <w:p w14:paraId="271C2A1E" w14:textId="77777777" w:rsidR="00ED265D" w:rsidRDefault="00ED265D" w:rsidP="00ED265D"/>
  <w:p w14:paraId="271C2A1F" w14:textId="77777777" w:rsidR="00ED265D" w:rsidRPr="006E7BAE" w:rsidRDefault="00ED265D" w:rsidP="00ED265D"/>
  <w:p w14:paraId="271C2A20" w14:textId="77777777" w:rsidR="00ED265D" w:rsidRPr="006E7BAE" w:rsidRDefault="00ED265D" w:rsidP="00ED265D"/>
  <w:p w14:paraId="271C2A21" w14:textId="77777777" w:rsidR="00ED265D" w:rsidRDefault="00ED2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ocumentProtection w:edit="forms" w:formatting="1" w:enforcement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34C27"/>
    <w:rsid w:val="0016666F"/>
    <w:rsid w:val="00167C15"/>
    <w:rsid w:val="001B3EC0"/>
    <w:rsid w:val="001D0116"/>
    <w:rsid w:val="001D4323"/>
    <w:rsid w:val="001E1079"/>
    <w:rsid w:val="001F51C1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0EDC"/>
    <w:rsid w:val="00414694"/>
    <w:rsid w:val="00417FB7"/>
    <w:rsid w:val="0042783F"/>
    <w:rsid w:val="004943CF"/>
    <w:rsid w:val="004956DA"/>
    <w:rsid w:val="004D4658"/>
    <w:rsid w:val="0050344A"/>
    <w:rsid w:val="00520BE6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133"/>
    <w:rsid w:val="00830BBE"/>
    <w:rsid w:val="0086042A"/>
    <w:rsid w:val="008763A3"/>
    <w:rsid w:val="008813BC"/>
    <w:rsid w:val="00895263"/>
    <w:rsid w:val="008A0569"/>
    <w:rsid w:val="008A153F"/>
    <w:rsid w:val="008F49A5"/>
    <w:rsid w:val="008F53F3"/>
    <w:rsid w:val="009305BF"/>
    <w:rsid w:val="0093560D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B6E2A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14AE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71C2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12116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2018-03-22T04:00:00+00:00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F53C55-C7B0-455C-BB57-D7988311A19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3286356-A1B6-4491-AA1C-10EB7690E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5361B0-056D-48C5-9EF3-0012ED688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2018-03-19T15:27:00Z</dcterms:created>
  <dcterms:modified xsi:type="dcterms:W3CDTF">2018-03-19T15:27:00Z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