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8E8E" w14:textId="77777777" w:rsidR="00AE1FF5" w:rsidRDefault="00AE1FF5" w:rsidP="00AE2077">
      <w:pPr>
        <w:jc w:val="right"/>
      </w:pPr>
    </w:p>
    <w:p w14:paraId="620ADF96" w14:textId="77777777" w:rsidR="00AE1FF5" w:rsidRDefault="00AE1FF5" w:rsidP="00AE2077">
      <w:pPr>
        <w:jc w:val="right"/>
      </w:pPr>
    </w:p>
    <w:p w14:paraId="186D9FBA" w14:textId="77777777" w:rsidR="00AE1FF5" w:rsidRDefault="00AE1FF5" w:rsidP="00AE2077">
      <w:pPr>
        <w:jc w:val="right"/>
      </w:pPr>
    </w:p>
    <w:p w14:paraId="45DAE46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37796</w:t>
      </w:r>
      <w:r w:rsidR="0016666F" w:rsidRPr="006E7BAE">
        <w:t>     </w:t>
      </w:r>
    </w:p>
    <w:p w14:paraId="45DAE46B" w14:textId="77777777" w:rsidR="009F436C" w:rsidRPr="006E7BAE" w:rsidRDefault="009F436C" w:rsidP="00382FEC"/>
    <w:p w14:paraId="45DAE4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DAE470" w14:textId="77777777" w:rsidTr="00C173B0">
        <w:tc>
          <w:tcPr>
            <w:tcW w:w="2269" w:type="pct"/>
          </w:tcPr>
          <w:p w14:paraId="45DAE46D" w14:textId="77777777" w:rsidR="00417FB7" w:rsidRPr="006E7BAE" w:rsidRDefault="00543EDD" w:rsidP="006D7566">
            <w:r>
              <w:t xml:space="preserve">May </w:t>
            </w:r>
            <w:r w:rsidR="006D7566">
              <w:t>31</w:t>
            </w:r>
            <w:r>
              <w:t>, 2018</w:t>
            </w:r>
          </w:p>
        </w:tc>
        <w:tc>
          <w:tcPr>
            <w:tcW w:w="381" w:type="pct"/>
          </w:tcPr>
          <w:p w14:paraId="45DAE46E" w14:textId="77777777" w:rsidR="00417FB7" w:rsidRPr="006E7BAE" w:rsidRDefault="00417FB7" w:rsidP="00382FEC"/>
        </w:tc>
        <w:tc>
          <w:tcPr>
            <w:tcW w:w="2350" w:type="pct"/>
          </w:tcPr>
          <w:p w14:paraId="45DAE46F" w14:textId="77777777" w:rsidR="00417FB7" w:rsidRPr="00D83B8C" w:rsidRDefault="00543EDD" w:rsidP="006D7566">
            <w:pPr>
              <w:rPr>
                <w:lang w:val="en-US"/>
              </w:rPr>
            </w:pPr>
            <w:r>
              <w:t xml:space="preserve">Le </w:t>
            </w:r>
            <w:r w:rsidR="006D7566">
              <w:t>31</w:t>
            </w:r>
            <w:r>
              <w:t xml:space="preserve"> mai 2018</w:t>
            </w:r>
          </w:p>
        </w:tc>
      </w:tr>
      <w:tr w:rsidR="00E12A51" w:rsidRPr="006E7BAE" w14:paraId="45DAE4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AE4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AE4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AE4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A304A" w14:paraId="45DAE482" w14:textId="77777777" w:rsidTr="00C173B0">
        <w:tc>
          <w:tcPr>
            <w:tcW w:w="2269" w:type="pct"/>
          </w:tcPr>
          <w:p w14:paraId="45DAE475" w14:textId="77777777" w:rsidR="00572D34" w:rsidRDefault="00F82E0A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45DAE476" w14:textId="77777777" w:rsidR="00572D34" w:rsidRDefault="00F82E0A">
            <w:pPr>
              <w:pStyle w:val="SCCLsocParty"/>
            </w:pPr>
            <w:r>
              <w:t>Mary Ranieri</w:t>
            </w:r>
            <w:r>
              <w:br/>
            </w:r>
          </w:p>
          <w:p w14:paraId="45DAE477" w14:textId="77777777" w:rsidR="00572D34" w:rsidRDefault="00F82E0A">
            <w:pPr>
              <w:pStyle w:val="SCCLsocPartyRole"/>
            </w:pPr>
            <w:r>
              <w:t>Applicant</w:t>
            </w:r>
            <w:r>
              <w:br/>
            </w:r>
          </w:p>
          <w:p w14:paraId="45DAE478" w14:textId="77777777" w:rsidR="00572D34" w:rsidRDefault="00F82E0A">
            <w:pPr>
              <w:pStyle w:val="SCCLsocVersus"/>
            </w:pPr>
            <w:r>
              <w:t>- and -</w:t>
            </w:r>
            <w:r>
              <w:br/>
            </w:r>
          </w:p>
          <w:p w14:paraId="45DAE479" w14:textId="77777777" w:rsidR="00572D34" w:rsidRDefault="00F82E0A">
            <w:pPr>
              <w:pStyle w:val="SCCLsocParty"/>
            </w:pPr>
            <w:r>
              <w:t>Satyadev Nagari</w:t>
            </w:r>
            <w:r>
              <w:br/>
            </w:r>
          </w:p>
          <w:p w14:paraId="45DAE47A" w14:textId="77777777" w:rsidR="00572D34" w:rsidRDefault="00F82E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DAE47B" w14:textId="77777777" w:rsidR="00824412" w:rsidRPr="006E7BAE" w:rsidRDefault="00824412" w:rsidP="00375294"/>
        </w:tc>
        <w:tc>
          <w:tcPr>
            <w:tcW w:w="2350" w:type="pct"/>
          </w:tcPr>
          <w:p w14:paraId="45DAE47C" w14:textId="77777777" w:rsidR="00572D34" w:rsidRPr="009A304A" w:rsidRDefault="00F82E0A">
            <w:pPr>
              <w:pStyle w:val="SCCLsocPrefix"/>
              <w:rPr>
                <w:lang w:val="fr-FR"/>
              </w:rPr>
            </w:pPr>
            <w:r w:rsidRPr="009A304A">
              <w:rPr>
                <w:lang w:val="fr-FR"/>
              </w:rPr>
              <w:t>ENTRE :</w:t>
            </w:r>
            <w:r w:rsidRPr="009A304A">
              <w:rPr>
                <w:lang w:val="fr-FR"/>
              </w:rPr>
              <w:br/>
            </w:r>
          </w:p>
          <w:p w14:paraId="45DAE47D" w14:textId="77777777" w:rsidR="00572D34" w:rsidRPr="009A304A" w:rsidRDefault="00F82E0A">
            <w:pPr>
              <w:pStyle w:val="SCCLsocParty"/>
              <w:rPr>
                <w:lang w:val="fr-FR"/>
              </w:rPr>
            </w:pPr>
            <w:r w:rsidRPr="009A304A">
              <w:rPr>
                <w:lang w:val="fr-FR"/>
              </w:rPr>
              <w:t>Mary Ranieri</w:t>
            </w:r>
            <w:r w:rsidRPr="009A304A">
              <w:rPr>
                <w:lang w:val="fr-FR"/>
              </w:rPr>
              <w:br/>
            </w:r>
          </w:p>
          <w:p w14:paraId="45DAE47E" w14:textId="77777777" w:rsidR="00572D34" w:rsidRPr="009A304A" w:rsidRDefault="00F82E0A">
            <w:pPr>
              <w:pStyle w:val="SCCLsocPartyRole"/>
              <w:rPr>
                <w:lang w:val="fr-FR"/>
              </w:rPr>
            </w:pPr>
            <w:r w:rsidRPr="009A304A">
              <w:rPr>
                <w:lang w:val="fr-FR"/>
              </w:rPr>
              <w:t>Demanderesse</w:t>
            </w:r>
            <w:r w:rsidRPr="009A304A">
              <w:rPr>
                <w:lang w:val="fr-FR"/>
              </w:rPr>
              <w:br/>
            </w:r>
          </w:p>
          <w:p w14:paraId="45DAE47F" w14:textId="77777777" w:rsidR="00572D34" w:rsidRPr="009A304A" w:rsidRDefault="00F82E0A">
            <w:pPr>
              <w:pStyle w:val="SCCLsocVersus"/>
              <w:rPr>
                <w:lang w:val="fr-FR"/>
              </w:rPr>
            </w:pPr>
            <w:r w:rsidRPr="009A304A">
              <w:rPr>
                <w:lang w:val="fr-FR"/>
              </w:rPr>
              <w:t>- et -</w:t>
            </w:r>
            <w:r w:rsidRPr="009A304A">
              <w:rPr>
                <w:lang w:val="fr-FR"/>
              </w:rPr>
              <w:br/>
            </w:r>
          </w:p>
          <w:p w14:paraId="45DAE480" w14:textId="77777777" w:rsidR="00572D34" w:rsidRPr="009A304A" w:rsidRDefault="00F82E0A">
            <w:pPr>
              <w:pStyle w:val="SCCLsocParty"/>
              <w:rPr>
                <w:lang w:val="fr-FR"/>
              </w:rPr>
            </w:pPr>
            <w:r w:rsidRPr="009A304A">
              <w:rPr>
                <w:lang w:val="fr-FR"/>
              </w:rPr>
              <w:t>Satyadev Nagari</w:t>
            </w:r>
            <w:r w:rsidRPr="009A304A">
              <w:rPr>
                <w:lang w:val="fr-FR"/>
              </w:rPr>
              <w:br/>
            </w:r>
          </w:p>
          <w:p w14:paraId="45DAE481" w14:textId="77777777" w:rsidR="00572D34" w:rsidRPr="009A304A" w:rsidRDefault="00F82E0A" w:rsidP="006D7566">
            <w:pPr>
              <w:pStyle w:val="SCCLsocPartyRole"/>
              <w:rPr>
                <w:lang w:val="fr-FR"/>
              </w:rPr>
            </w:pPr>
            <w:r w:rsidRPr="009A304A">
              <w:rPr>
                <w:lang w:val="fr-FR"/>
              </w:rPr>
              <w:t>Intimé</w:t>
            </w:r>
          </w:p>
        </w:tc>
      </w:tr>
      <w:tr w:rsidR="00824412" w:rsidRPr="009A304A" w14:paraId="45DAE4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AE483" w14:textId="77777777" w:rsidR="00824412" w:rsidRPr="009A304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AE484" w14:textId="77777777" w:rsidR="00824412" w:rsidRPr="009A304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AE485" w14:textId="77777777" w:rsidR="00824412" w:rsidRPr="009A304A" w:rsidRDefault="00824412" w:rsidP="00B408F8">
            <w:pPr>
              <w:rPr>
                <w:lang w:val="fr-FR"/>
              </w:rPr>
            </w:pPr>
          </w:p>
        </w:tc>
      </w:tr>
      <w:tr w:rsidR="00824412" w:rsidRPr="00AE1FF5" w14:paraId="45DAE490" w14:textId="77777777" w:rsidTr="00C173B0">
        <w:tc>
          <w:tcPr>
            <w:tcW w:w="2269" w:type="pct"/>
          </w:tcPr>
          <w:p w14:paraId="45DAE4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DAE488" w14:textId="77777777" w:rsidR="00824412" w:rsidRPr="006E7BAE" w:rsidRDefault="00824412" w:rsidP="00417FB7">
            <w:pPr>
              <w:jc w:val="center"/>
            </w:pPr>
          </w:p>
          <w:p w14:paraId="45DAE489" w14:textId="77777777" w:rsidR="00824412" w:rsidRDefault="00F82E0A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C60397, 2017 ONCA 336</w:t>
            </w:r>
            <w:r w:rsidR="00824412" w:rsidRPr="006E7BAE">
              <w:t xml:space="preserve">, dated </w:t>
            </w:r>
            <w:r w:rsidR="00824412">
              <w:t>April 27, 2017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  <w:p w14:paraId="45DAE48A" w14:textId="77777777" w:rsidR="003F6511" w:rsidRDefault="003F6511" w:rsidP="00011960">
            <w:pPr>
              <w:jc w:val="both"/>
            </w:pPr>
          </w:p>
          <w:p w14:paraId="45DAE4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DAE4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DAE4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DAE4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DAE48F" w14:textId="77777777" w:rsidR="003F6511" w:rsidRPr="006E7BAE" w:rsidRDefault="00F82E0A" w:rsidP="00F82E0A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304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A304A">
              <w:rPr>
                <w:lang w:val="fr-FR"/>
              </w:rPr>
              <w:t>C60397, 2017 ONCA 336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304A">
              <w:rPr>
                <w:lang w:val="fr-FR"/>
              </w:rPr>
              <w:t>27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DAE493" w14:textId="77777777" w:rsidR="009F436C" w:rsidRDefault="009F436C" w:rsidP="00417FB7">
      <w:pPr>
        <w:jc w:val="center"/>
        <w:rPr>
          <w:lang w:val="fr-CA"/>
        </w:rPr>
      </w:pPr>
    </w:p>
    <w:p w14:paraId="56305D06" w14:textId="77777777" w:rsidR="00AE1FF5" w:rsidRPr="00D83B8C" w:rsidRDefault="00AE1FF5" w:rsidP="00417FB7">
      <w:pPr>
        <w:jc w:val="center"/>
        <w:rPr>
          <w:lang w:val="fr-CA"/>
        </w:rPr>
      </w:pPr>
    </w:p>
    <w:p w14:paraId="45DAE4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DAE4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DAE49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E499" w14:textId="77777777" w:rsidR="00983D48" w:rsidRDefault="00983D48">
      <w:r>
        <w:separator/>
      </w:r>
    </w:p>
  </w:endnote>
  <w:endnote w:type="continuationSeparator" w:id="0">
    <w:p w14:paraId="45DAE4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E497" w14:textId="77777777" w:rsidR="00983D48" w:rsidRDefault="00983D48">
      <w:r>
        <w:separator/>
      </w:r>
    </w:p>
  </w:footnote>
  <w:footnote w:type="continuationSeparator" w:id="0">
    <w:p w14:paraId="45DAE4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4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13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DAE49C" w14:textId="77777777" w:rsidR="008F53F3" w:rsidRDefault="008F53F3" w:rsidP="008F53F3">
    <w:pPr>
      <w:rPr>
        <w:szCs w:val="24"/>
      </w:rPr>
    </w:pPr>
  </w:p>
  <w:p w14:paraId="45DAE49D" w14:textId="77777777" w:rsidR="008F53F3" w:rsidRDefault="008F53F3" w:rsidP="008F53F3">
    <w:pPr>
      <w:rPr>
        <w:szCs w:val="24"/>
      </w:rPr>
    </w:pPr>
  </w:p>
  <w:p w14:paraId="45DAE4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37796</w:t>
    </w:r>
    <w:r>
      <w:rPr>
        <w:szCs w:val="24"/>
      </w:rPr>
      <w:t>     </w:t>
    </w:r>
  </w:p>
  <w:p w14:paraId="45DAE4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DAE4A0" w14:textId="77777777" w:rsidR="0073151A" w:rsidRDefault="0073151A" w:rsidP="0073151A"/>
      <w:p w14:paraId="45DAE4A1" w14:textId="77777777" w:rsidR="0073151A" w:rsidRPr="006E7BAE" w:rsidRDefault="0073151A" w:rsidP="0073151A"/>
      <w:p w14:paraId="45DAE4A2" w14:textId="77777777" w:rsidR="0073151A" w:rsidRPr="006E7BAE" w:rsidRDefault="0073151A" w:rsidP="0073151A"/>
      <w:p w14:paraId="45DAE4A3" w14:textId="77777777" w:rsidR="0073151A" w:rsidRPr="006E7BAE" w:rsidRDefault="0073151A" w:rsidP="0073151A"/>
      <w:p w14:paraId="45DAE4A4" w14:textId="77777777" w:rsidR="0073151A" w:rsidRDefault="0073151A" w:rsidP="0073151A"/>
      <w:p w14:paraId="45DAE4A5" w14:textId="77777777" w:rsidR="0073151A" w:rsidRDefault="0073151A" w:rsidP="0073151A"/>
      <w:p w14:paraId="45DAE4A6" w14:textId="77777777" w:rsidR="0073151A" w:rsidRDefault="0073151A" w:rsidP="0073151A"/>
      <w:p w14:paraId="45DAE4A7" w14:textId="77777777" w:rsidR="0073151A" w:rsidRDefault="0073151A" w:rsidP="0073151A"/>
      <w:p w14:paraId="45DAE4A8" w14:textId="77777777" w:rsidR="0073151A" w:rsidRDefault="0073151A" w:rsidP="0073151A"/>
      <w:p w14:paraId="45DAE4A9" w14:textId="77777777" w:rsidR="0073151A" w:rsidRPr="006E7BAE" w:rsidRDefault="0073151A" w:rsidP="0073151A"/>
      <w:p w14:paraId="45DAE4AA" w14:textId="77777777" w:rsidR="00ED265D" w:rsidRPr="0073151A" w:rsidRDefault="003D74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48B"/>
    <w:rsid w:val="003F6511"/>
    <w:rsid w:val="00410EDC"/>
    <w:rsid w:val="00414694"/>
    <w:rsid w:val="00417FB7"/>
    <w:rsid w:val="0042783F"/>
    <w:rsid w:val="004943CF"/>
    <w:rsid w:val="004956DA"/>
    <w:rsid w:val="004D4658"/>
    <w:rsid w:val="0052038B"/>
    <w:rsid w:val="00543EDD"/>
    <w:rsid w:val="0055345D"/>
    <w:rsid w:val="00563E2C"/>
    <w:rsid w:val="00572D34"/>
    <w:rsid w:val="00587869"/>
    <w:rsid w:val="00612913"/>
    <w:rsid w:val="00614908"/>
    <w:rsid w:val="00650109"/>
    <w:rsid w:val="006D756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304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1FF5"/>
    <w:rsid w:val="00AE2077"/>
    <w:rsid w:val="00B158E3"/>
    <w:rsid w:val="00B213F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E0A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DA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7B74E-69DB-484E-8E5E-27C0F5985C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E0D555-EF8C-4B27-93C5-2494FE26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C79B7-E487-4FD6-8C7E-749610C8F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2018-05-28T17:49:00Z</dcterms:created>
  <dcterms:modified xsi:type="dcterms:W3CDTF">2018-05-28T17:49:00Z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