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5F8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37839</w:t>
      </w:r>
      <w:r w:rsidR="00E81C0B" w:rsidRPr="001E26DB">
        <w:t>     </w:t>
      </w:r>
    </w:p>
    <w:p w14:paraId="35845F82" w14:textId="77777777" w:rsidR="009F436C" w:rsidRPr="001E26DB" w:rsidRDefault="009F436C" w:rsidP="00382FEC"/>
    <w:p w14:paraId="35845F8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5845F87" w14:textId="77777777" w:rsidTr="00B37A52">
        <w:tc>
          <w:tcPr>
            <w:tcW w:w="2269" w:type="pct"/>
          </w:tcPr>
          <w:p w14:paraId="35845F84" w14:textId="77777777" w:rsidR="00417FB7" w:rsidRPr="001E26DB" w:rsidRDefault="0062554E" w:rsidP="0047761B">
            <w:r>
              <w:t xml:space="preserve">Le </w:t>
            </w:r>
            <w:r w:rsidR="0047761B">
              <w:t>25</w:t>
            </w:r>
            <w:r>
              <w:t xml:space="preserve"> octobre 2018</w:t>
            </w:r>
          </w:p>
        </w:tc>
        <w:tc>
          <w:tcPr>
            <w:tcW w:w="381" w:type="pct"/>
          </w:tcPr>
          <w:p w14:paraId="35845F85" w14:textId="77777777" w:rsidR="00417FB7" w:rsidRPr="001E26DB" w:rsidRDefault="00417FB7" w:rsidP="00382FEC"/>
        </w:tc>
        <w:tc>
          <w:tcPr>
            <w:tcW w:w="2350" w:type="pct"/>
          </w:tcPr>
          <w:p w14:paraId="35845F86" w14:textId="77777777" w:rsidR="00417FB7" w:rsidRPr="001E26DB" w:rsidRDefault="0062554E" w:rsidP="0047761B">
            <w:pPr>
              <w:rPr>
                <w:lang w:val="en-CA"/>
              </w:rPr>
            </w:pPr>
            <w:r>
              <w:t xml:space="preserve">October </w:t>
            </w:r>
            <w:r w:rsidR="0047761B">
              <w:t>25</w:t>
            </w:r>
            <w:r>
              <w:t>, 2018</w:t>
            </w:r>
          </w:p>
        </w:tc>
      </w:tr>
      <w:tr w:rsidR="00C2612E" w:rsidRPr="0062554E" w14:paraId="35845F8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845F8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45F8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45F8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5845F9F" w14:textId="77777777" w:rsidTr="006A1E6D">
        <w:tc>
          <w:tcPr>
            <w:tcW w:w="2269" w:type="pct"/>
          </w:tcPr>
          <w:p w14:paraId="35845F8C" w14:textId="77777777" w:rsidR="00A871AE" w:rsidRDefault="0047761B">
            <w:pPr>
              <w:pStyle w:val="SCCLsocPrefix"/>
            </w:pPr>
            <w:r>
              <w:t>ENTRE :</w:t>
            </w:r>
            <w:r>
              <w:br/>
            </w:r>
          </w:p>
          <w:p w14:paraId="35845F8D" w14:textId="77777777" w:rsidR="00A871AE" w:rsidRDefault="0047761B">
            <w:pPr>
              <w:pStyle w:val="SCCLsocParty"/>
            </w:pPr>
            <w:r>
              <w:t>La Presse, Ltée</w:t>
            </w:r>
            <w:r>
              <w:br/>
            </w:r>
          </w:p>
          <w:p w14:paraId="35845F8E" w14:textId="77777777" w:rsidR="00A871AE" w:rsidRDefault="0047761B">
            <w:pPr>
              <w:pStyle w:val="SCCLsocPartyRole"/>
            </w:pPr>
            <w:r>
              <w:t>Demanderesse</w:t>
            </w:r>
            <w:r>
              <w:br/>
            </w:r>
          </w:p>
          <w:p w14:paraId="35845F8F" w14:textId="77777777" w:rsidR="00A871AE" w:rsidRDefault="0047761B">
            <w:pPr>
              <w:pStyle w:val="SCCLsocVersus"/>
            </w:pPr>
            <w:r>
              <w:t>- et -</w:t>
            </w:r>
            <w:r>
              <w:br/>
            </w:r>
          </w:p>
          <w:p w14:paraId="35845F90" w14:textId="77777777" w:rsidR="00A871AE" w:rsidRDefault="0047761B">
            <w:pPr>
              <w:pStyle w:val="SCCLsocParty"/>
            </w:pPr>
            <w:r>
              <w:t>Johanne Savard</w:t>
            </w:r>
            <w:r>
              <w:br/>
            </w:r>
          </w:p>
          <w:p w14:paraId="35845F91" w14:textId="77777777" w:rsidR="00A871AE" w:rsidRDefault="0047761B">
            <w:pPr>
              <w:pStyle w:val="SCCLsocPartyRole"/>
            </w:pPr>
            <w:r>
              <w:t>Intimée</w:t>
            </w:r>
            <w:r>
              <w:br/>
            </w:r>
          </w:p>
          <w:p w14:paraId="35845F92" w14:textId="77777777" w:rsidR="00A871AE" w:rsidRDefault="0047761B">
            <w:pPr>
              <w:pStyle w:val="SCCLsocVersus"/>
            </w:pPr>
            <w:r>
              <w:t>- et -</w:t>
            </w:r>
            <w:r>
              <w:br/>
            </w:r>
          </w:p>
          <w:p w14:paraId="35845F93" w14:textId="385173A1" w:rsidR="00A871AE" w:rsidRDefault="0047761B">
            <w:pPr>
              <w:pStyle w:val="SCCLsocParty"/>
            </w:pPr>
            <w:r>
              <w:t>Direc</w:t>
            </w:r>
            <w:r w:rsidR="00B04311">
              <w:t>teur</w:t>
            </w:r>
            <w:r>
              <w:t xml:space="preserve"> des poursuites criminelles et pénales</w:t>
            </w:r>
            <w:r>
              <w:br/>
            </w:r>
          </w:p>
          <w:p w14:paraId="35845F94" w14:textId="27CDC500" w:rsidR="00A871AE" w:rsidRDefault="0047761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5845F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845F96" w14:textId="77777777" w:rsidR="00A871AE" w:rsidRDefault="0047761B">
            <w:pPr>
              <w:pStyle w:val="SCCLsocPrefix"/>
            </w:pPr>
            <w:r>
              <w:t>BETWEEN:</w:t>
            </w:r>
            <w:r>
              <w:br/>
            </w:r>
          </w:p>
          <w:p w14:paraId="35845F97" w14:textId="77777777" w:rsidR="00A871AE" w:rsidRDefault="0047761B">
            <w:pPr>
              <w:pStyle w:val="SCCLsocParty"/>
            </w:pPr>
            <w:r>
              <w:t>La Presse, Ltée</w:t>
            </w:r>
            <w:r>
              <w:br/>
            </w:r>
          </w:p>
          <w:p w14:paraId="35845F98" w14:textId="77777777" w:rsidR="00A871AE" w:rsidRDefault="0047761B">
            <w:pPr>
              <w:pStyle w:val="SCCLsocPartyRole"/>
            </w:pPr>
            <w:r>
              <w:t>Applicant</w:t>
            </w:r>
            <w:r>
              <w:br/>
            </w:r>
          </w:p>
          <w:p w14:paraId="35845F99" w14:textId="77777777" w:rsidR="00A871AE" w:rsidRPr="0047761B" w:rsidRDefault="0047761B">
            <w:pPr>
              <w:pStyle w:val="SCCLsocVersus"/>
              <w:rPr>
                <w:lang w:val="en-CA"/>
              </w:rPr>
            </w:pPr>
            <w:r w:rsidRPr="0047761B">
              <w:rPr>
                <w:lang w:val="en-CA"/>
              </w:rPr>
              <w:t>- and -</w:t>
            </w:r>
            <w:r w:rsidRPr="0047761B">
              <w:rPr>
                <w:lang w:val="en-CA"/>
              </w:rPr>
              <w:br/>
            </w:r>
          </w:p>
          <w:p w14:paraId="35845F9A" w14:textId="77777777" w:rsidR="00A871AE" w:rsidRPr="0047761B" w:rsidRDefault="0047761B">
            <w:pPr>
              <w:pStyle w:val="SCCLsocParty"/>
              <w:rPr>
                <w:lang w:val="en-CA"/>
              </w:rPr>
            </w:pPr>
            <w:r w:rsidRPr="0047761B">
              <w:rPr>
                <w:lang w:val="en-CA"/>
              </w:rPr>
              <w:t>Johanne Savard</w:t>
            </w:r>
            <w:r w:rsidRPr="0047761B">
              <w:rPr>
                <w:lang w:val="en-CA"/>
              </w:rPr>
              <w:br/>
            </w:r>
          </w:p>
          <w:p w14:paraId="35845F9B" w14:textId="77777777" w:rsidR="00A871AE" w:rsidRPr="0047761B" w:rsidRDefault="0047761B">
            <w:pPr>
              <w:pStyle w:val="SCCLsocPartyRole"/>
              <w:rPr>
                <w:lang w:val="en-CA"/>
              </w:rPr>
            </w:pPr>
            <w:r w:rsidRPr="0047761B">
              <w:rPr>
                <w:lang w:val="en-CA"/>
              </w:rPr>
              <w:t>Respondent</w:t>
            </w:r>
            <w:r w:rsidRPr="0047761B">
              <w:rPr>
                <w:lang w:val="en-CA"/>
              </w:rPr>
              <w:br/>
            </w:r>
          </w:p>
          <w:p w14:paraId="35845F9C" w14:textId="77777777" w:rsidR="00A871AE" w:rsidRPr="0047761B" w:rsidRDefault="0047761B">
            <w:pPr>
              <w:pStyle w:val="SCCLsocVersus"/>
              <w:rPr>
                <w:lang w:val="en-CA"/>
              </w:rPr>
            </w:pPr>
            <w:r w:rsidRPr="0047761B">
              <w:rPr>
                <w:lang w:val="en-CA"/>
              </w:rPr>
              <w:t>- and -</w:t>
            </w:r>
            <w:r w:rsidRPr="0047761B">
              <w:rPr>
                <w:lang w:val="en-CA"/>
              </w:rPr>
              <w:br/>
            </w:r>
          </w:p>
          <w:p w14:paraId="35845F9D" w14:textId="0C3259B0" w:rsidR="00A871AE" w:rsidRPr="00B04311" w:rsidRDefault="00350DE9" w:rsidP="00350DE9">
            <w:pPr>
              <w:pStyle w:val="SCCLsocParty"/>
              <w:rPr>
                <w:lang w:val="en-US"/>
              </w:rPr>
            </w:pPr>
            <w:r w:rsidRPr="00B04311">
              <w:rPr>
                <w:lang w:val="en-US"/>
              </w:rPr>
              <w:t>Director of Criminal and Penal Prosecutions</w:t>
            </w:r>
            <w:r w:rsidR="0047761B" w:rsidRPr="00B04311">
              <w:rPr>
                <w:lang w:val="en-US"/>
              </w:rPr>
              <w:br/>
            </w:r>
          </w:p>
          <w:p w14:paraId="52CD7D44" w14:textId="77777777" w:rsidR="00350DE9" w:rsidRPr="00B04311" w:rsidRDefault="00350DE9" w:rsidP="00350DE9">
            <w:pPr>
              <w:rPr>
                <w:lang w:val="en-US"/>
              </w:rPr>
            </w:pPr>
          </w:p>
          <w:p w14:paraId="35845F9E" w14:textId="77777777" w:rsidR="00A871AE" w:rsidRDefault="0047761B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5845FA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845FA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45FA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45FA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04311" w14:paraId="35845FAB" w14:textId="77777777" w:rsidTr="00B37A52">
        <w:tc>
          <w:tcPr>
            <w:tcW w:w="2269" w:type="pct"/>
          </w:tcPr>
          <w:p w14:paraId="35845FA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845FA5" w14:textId="77777777" w:rsidR="0027081E" w:rsidRPr="001E26DB" w:rsidRDefault="0027081E" w:rsidP="0027081E">
            <w:pPr>
              <w:jc w:val="center"/>
            </w:pPr>
          </w:p>
          <w:p w14:paraId="35845FA6" w14:textId="48F00A76" w:rsidR="00622562" w:rsidRPr="001E26DB" w:rsidRDefault="0027081E" w:rsidP="00AF2A2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500-10-006358-178</w:t>
            </w:r>
            <w:r w:rsidRPr="001E26DB">
              <w:t xml:space="preserve">, </w:t>
            </w:r>
            <w:r w:rsidR="00AF2A28" w:rsidRPr="00AF2A28">
              <w:t>2017 QCCA 1340</w:t>
            </w:r>
            <w:r w:rsidR="00AF2A28">
              <w:t xml:space="preserve">, </w:t>
            </w:r>
            <w:r w:rsidRPr="001E26DB">
              <w:t xml:space="preserve">daté du </w:t>
            </w:r>
            <w:r>
              <w:t>11 septembre 2017</w:t>
            </w:r>
            <w:r w:rsidRPr="001E26DB">
              <w:t xml:space="preserve">, est </w:t>
            </w:r>
            <w:r w:rsidR="0047761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35845FA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845F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845F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845FAA" w14:textId="7D9C9433" w:rsidR="00622562" w:rsidRPr="0047761B" w:rsidRDefault="0027081E" w:rsidP="00AF2A28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7761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47761B">
              <w:rPr>
                <w:lang w:val="en-CA"/>
              </w:rPr>
              <w:t xml:space="preserve"> 500-10-006358-178</w:t>
            </w:r>
            <w:r w:rsidRPr="001E26DB">
              <w:rPr>
                <w:lang w:val="en-CA"/>
              </w:rPr>
              <w:t xml:space="preserve">, </w:t>
            </w:r>
            <w:r w:rsidR="00AF2A28" w:rsidRPr="0047761B">
              <w:rPr>
                <w:lang w:val="en-CA"/>
              </w:rPr>
              <w:t>2017 QCCA 1340</w:t>
            </w:r>
            <w:r w:rsidR="00AF2A2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47761B">
              <w:rPr>
                <w:lang w:val="en-CA"/>
              </w:rPr>
              <w:t>September 11, 2017</w:t>
            </w:r>
            <w:r w:rsidR="00AF2A2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7761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5845FAC" w14:textId="77777777" w:rsidR="009F436C" w:rsidRPr="002C29B6" w:rsidRDefault="009F436C" w:rsidP="00382FEC">
      <w:pPr>
        <w:rPr>
          <w:lang w:val="en-US"/>
        </w:rPr>
      </w:pPr>
    </w:p>
    <w:p w14:paraId="35845FAE" w14:textId="77777777" w:rsidR="009F436C" w:rsidRPr="002C29B6" w:rsidRDefault="009F436C" w:rsidP="00417FB7">
      <w:pPr>
        <w:jc w:val="center"/>
        <w:rPr>
          <w:lang w:val="en-US"/>
        </w:rPr>
      </w:pPr>
    </w:p>
    <w:p w14:paraId="35845FAF" w14:textId="77777777" w:rsidR="00655333" w:rsidRPr="0047761B" w:rsidRDefault="00655333" w:rsidP="00655333">
      <w:pPr>
        <w:jc w:val="center"/>
        <w:rPr>
          <w:lang w:val="en-US"/>
        </w:rPr>
      </w:pPr>
    </w:p>
    <w:p w14:paraId="35845FB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5845FB1" w14:textId="77777777" w:rsidR="009F436C" w:rsidRPr="002C29B6" w:rsidRDefault="00655333" w:rsidP="0047761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5FB4" w14:textId="77777777" w:rsidR="00D27D4E" w:rsidRDefault="00D27D4E">
      <w:r>
        <w:separator/>
      </w:r>
    </w:p>
  </w:endnote>
  <w:endnote w:type="continuationSeparator" w:id="0">
    <w:p w14:paraId="35845FB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5FB2" w14:textId="77777777" w:rsidR="00D27D4E" w:rsidRDefault="00D27D4E">
      <w:r>
        <w:separator/>
      </w:r>
    </w:p>
  </w:footnote>
  <w:footnote w:type="continuationSeparator" w:id="0">
    <w:p w14:paraId="35845FB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5FB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7761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845FB7" w14:textId="77777777" w:rsidR="00401B64" w:rsidRDefault="00401B64" w:rsidP="00401B64">
    <w:pPr>
      <w:rPr>
        <w:szCs w:val="24"/>
      </w:rPr>
    </w:pPr>
  </w:p>
  <w:p w14:paraId="35845FB8" w14:textId="77777777" w:rsidR="00401B64" w:rsidRDefault="00401B64" w:rsidP="00401B64">
    <w:pPr>
      <w:rPr>
        <w:szCs w:val="24"/>
      </w:rPr>
    </w:pPr>
  </w:p>
  <w:p w14:paraId="35845FB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37839</w:t>
    </w:r>
    <w:r w:rsidR="00401B64">
      <w:rPr>
        <w:szCs w:val="24"/>
      </w:rPr>
      <w:t>     </w:t>
    </w:r>
  </w:p>
  <w:p w14:paraId="35845FB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5845FBB" w14:textId="77777777" w:rsidR="000452C9" w:rsidRDefault="000452C9" w:rsidP="000452C9"/>
      <w:p w14:paraId="35845FBC" w14:textId="77777777" w:rsidR="000452C9" w:rsidRPr="001E26DB" w:rsidRDefault="000452C9" w:rsidP="000452C9"/>
      <w:p w14:paraId="35845FBD" w14:textId="77777777" w:rsidR="000452C9" w:rsidRPr="001E26DB" w:rsidRDefault="000452C9" w:rsidP="000452C9"/>
      <w:p w14:paraId="35845FBE" w14:textId="77777777" w:rsidR="000452C9" w:rsidRDefault="000452C9" w:rsidP="000452C9"/>
      <w:p w14:paraId="35845FBF" w14:textId="77777777" w:rsidR="000452C9" w:rsidRDefault="000452C9" w:rsidP="000452C9"/>
      <w:p w14:paraId="35845FC0" w14:textId="77777777" w:rsidR="000452C9" w:rsidRDefault="000452C9" w:rsidP="000452C9"/>
      <w:p w14:paraId="35845FC1" w14:textId="77777777" w:rsidR="000452C9" w:rsidRDefault="000452C9" w:rsidP="000452C9"/>
      <w:p w14:paraId="35845FC2" w14:textId="77777777" w:rsidR="000452C9" w:rsidRPr="001E26DB" w:rsidRDefault="000452C9" w:rsidP="000452C9"/>
      <w:p w14:paraId="35845FC3" w14:textId="77777777" w:rsidR="000452C9" w:rsidRPr="001E26DB" w:rsidRDefault="000452C9" w:rsidP="000452C9"/>
      <w:p w14:paraId="35845FC4" w14:textId="77777777" w:rsidR="000452C9" w:rsidRDefault="000452C9" w:rsidP="000452C9">
        <w:pPr>
          <w:pStyle w:val="Header"/>
        </w:pPr>
      </w:p>
      <w:p w14:paraId="35845FC5" w14:textId="77777777" w:rsidR="001D6D96" w:rsidRPr="000452C9" w:rsidRDefault="00EE72A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0DE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761B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264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1AE"/>
    <w:rsid w:val="00AB5E22"/>
    <w:rsid w:val="00AE2077"/>
    <w:rsid w:val="00AF1D29"/>
    <w:rsid w:val="00AF2A28"/>
    <w:rsid w:val="00B04311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72A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845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lsocversus1">
    <w:name w:val="scclsocversus1"/>
    <w:basedOn w:val="Normal"/>
    <w:rsid w:val="00350DE9"/>
    <w:pPr>
      <w:jc w:val="center"/>
    </w:pPr>
    <w:rPr>
      <w:rFonts w:eastAsia="Times New Roman" w:cs="Times New Roman"/>
      <w:szCs w:val="24"/>
      <w:lang w:val="en-US"/>
    </w:rPr>
  </w:style>
  <w:style w:type="character" w:customStyle="1" w:styleId="solext410">
    <w:name w:val="solext410"/>
    <w:basedOn w:val="DefaultParagraphFont"/>
    <w:rsid w:val="00350DE9"/>
    <w:rPr>
      <w:shd w:val="clear" w:color="auto" w:fill="FDF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2B6A5-BF2E-4D9D-B606-6D728600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3F9C0-9029-4D46-891B-AA09566F9C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D450A6A-D157-46B7-B612-5FCF91150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2018-10-23T15:39:00Z</dcterms:created>
  <dcterms:modified xsi:type="dcterms:W3CDTF">2018-10-23T15:39:00Z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