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AD02" w14:textId="77777777" w:rsidR="006D3AA7" w:rsidRDefault="006D3AA7" w:rsidP="00AE2077">
      <w:pPr>
        <w:jc w:val="right"/>
        <w:rPr>
          <w:szCs w:val="24"/>
        </w:rPr>
      </w:pPr>
    </w:p>
    <w:p w14:paraId="4D22CBA4" w14:textId="77777777" w:rsidR="006D3AA7" w:rsidRDefault="006D3AA7" w:rsidP="00AE2077">
      <w:pPr>
        <w:jc w:val="right"/>
        <w:rPr>
          <w:szCs w:val="24"/>
        </w:rPr>
      </w:pPr>
    </w:p>
    <w:p w14:paraId="322F295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38054</w:t>
      </w:r>
      <w:r w:rsidR="00E81C0B" w:rsidRPr="001E26DB">
        <w:t>     </w:t>
      </w:r>
    </w:p>
    <w:p w14:paraId="322F2953" w14:textId="77777777" w:rsidR="009F436C" w:rsidRPr="001E26DB" w:rsidRDefault="009F436C" w:rsidP="00382FEC"/>
    <w:p w14:paraId="322F295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2F2958" w14:textId="77777777" w:rsidTr="00B37A52">
        <w:tc>
          <w:tcPr>
            <w:tcW w:w="2269" w:type="pct"/>
          </w:tcPr>
          <w:p w14:paraId="322F2955" w14:textId="77777777" w:rsidR="00417FB7" w:rsidRPr="001E26DB" w:rsidRDefault="0062554E" w:rsidP="009E56E4">
            <w:r>
              <w:t xml:space="preserve">Le </w:t>
            </w:r>
            <w:r w:rsidR="009E56E4">
              <w:t>22</w:t>
            </w:r>
            <w:r>
              <w:t xml:space="preserve"> novembre 2018</w:t>
            </w:r>
          </w:p>
        </w:tc>
        <w:tc>
          <w:tcPr>
            <w:tcW w:w="381" w:type="pct"/>
          </w:tcPr>
          <w:p w14:paraId="322F2956" w14:textId="77777777" w:rsidR="00417FB7" w:rsidRPr="001E26DB" w:rsidRDefault="00417FB7" w:rsidP="00382FEC"/>
        </w:tc>
        <w:tc>
          <w:tcPr>
            <w:tcW w:w="2350" w:type="pct"/>
          </w:tcPr>
          <w:p w14:paraId="322F2957" w14:textId="77777777" w:rsidR="00417FB7" w:rsidRPr="001E26DB" w:rsidRDefault="0062554E" w:rsidP="009E56E4">
            <w:pPr>
              <w:rPr>
                <w:lang w:val="en-CA"/>
              </w:rPr>
            </w:pPr>
            <w:r>
              <w:t xml:space="preserve">November </w:t>
            </w:r>
            <w:r w:rsidR="009E56E4">
              <w:t>22</w:t>
            </w:r>
            <w:r>
              <w:t>, 2018</w:t>
            </w:r>
          </w:p>
        </w:tc>
      </w:tr>
      <w:tr w:rsidR="00C2612E" w:rsidRPr="0062554E" w14:paraId="322F295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2F295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F295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F295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2F296A" w14:textId="77777777" w:rsidTr="006A1E6D">
        <w:tc>
          <w:tcPr>
            <w:tcW w:w="2269" w:type="pct"/>
          </w:tcPr>
          <w:p w14:paraId="322F295D" w14:textId="77777777" w:rsidR="00CB6AAA" w:rsidRDefault="009E56E4">
            <w:pPr>
              <w:pStyle w:val="SCCLsocPrefix"/>
            </w:pPr>
            <w:r>
              <w:t>ENTRE :</w:t>
            </w:r>
            <w:r>
              <w:br/>
            </w:r>
          </w:p>
          <w:p w14:paraId="322F295E" w14:textId="13EE90F8" w:rsidR="00CB6AAA" w:rsidRDefault="009E56E4">
            <w:pPr>
              <w:pStyle w:val="SCCLsocParty"/>
            </w:pPr>
            <w:r>
              <w:t>Louis Portokallis</w:t>
            </w:r>
            <w:r w:rsidR="00505FF1">
              <w:t xml:space="preserve"> et</w:t>
            </w:r>
            <w:r>
              <w:t xml:space="preserve"> 2969-3272 Québec </w:t>
            </w:r>
            <w:r w:rsidR="00505FF1">
              <w:t>i</w:t>
            </w:r>
            <w:r>
              <w:t>nc.</w:t>
            </w:r>
            <w:r>
              <w:br/>
            </w:r>
          </w:p>
          <w:p w14:paraId="322F295F" w14:textId="77777777" w:rsidR="00CB6AAA" w:rsidRDefault="009E56E4">
            <w:pPr>
              <w:pStyle w:val="SCCLsocPartyRole"/>
            </w:pPr>
            <w:r>
              <w:t>Demandeurs</w:t>
            </w:r>
            <w:r>
              <w:br/>
            </w:r>
          </w:p>
          <w:p w14:paraId="322F2960" w14:textId="77777777" w:rsidR="00CB6AAA" w:rsidRDefault="009E56E4">
            <w:pPr>
              <w:pStyle w:val="SCCLsocVersus"/>
            </w:pPr>
            <w:r>
              <w:t>- et -</w:t>
            </w:r>
            <w:r>
              <w:br/>
            </w:r>
          </w:p>
          <w:p w14:paraId="322F2961" w14:textId="77777777" w:rsidR="00CB6AAA" w:rsidRDefault="009E56E4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322F2962" w14:textId="77777777" w:rsidR="00CB6AAA" w:rsidRDefault="009E56E4" w:rsidP="009E56E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22F296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22F2964" w14:textId="77777777" w:rsidR="00CB6AAA" w:rsidRDefault="009E56E4">
            <w:pPr>
              <w:pStyle w:val="SCCLsocPrefix"/>
            </w:pPr>
            <w:r>
              <w:t>BETWEEN:</w:t>
            </w:r>
            <w:r>
              <w:br/>
            </w:r>
          </w:p>
          <w:p w14:paraId="322F2965" w14:textId="3A8F9C7E" w:rsidR="00CB6AAA" w:rsidRDefault="009E56E4">
            <w:pPr>
              <w:pStyle w:val="SCCLsocParty"/>
            </w:pPr>
            <w:r>
              <w:t>Louis Portokallis</w:t>
            </w:r>
            <w:r w:rsidR="006D3AA7">
              <w:t xml:space="preserve"> and</w:t>
            </w:r>
            <w:r>
              <w:t xml:space="preserve"> 2969-3272 Québec </w:t>
            </w:r>
            <w:r w:rsidR="00505FF1">
              <w:t>i</w:t>
            </w:r>
            <w:r>
              <w:t>nc.</w:t>
            </w:r>
            <w:r>
              <w:br/>
            </w:r>
          </w:p>
          <w:p w14:paraId="322F2966" w14:textId="77777777" w:rsidR="00CB6AAA" w:rsidRDefault="009E56E4">
            <w:pPr>
              <w:pStyle w:val="SCCLsocPartyRole"/>
            </w:pPr>
            <w:r>
              <w:t>Applicants</w:t>
            </w:r>
            <w:r>
              <w:br/>
            </w:r>
          </w:p>
          <w:p w14:paraId="322F2967" w14:textId="77777777" w:rsidR="00CB6AAA" w:rsidRDefault="009E56E4">
            <w:pPr>
              <w:pStyle w:val="SCCLsocVersus"/>
            </w:pPr>
            <w:r>
              <w:t>- and -</w:t>
            </w:r>
            <w:r>
              <w:br/>
            </w:r>
          </w:p>
          <w:p w14:paraId="322F2968" w14:textId="77777777" w:rsidR="00CB6AAA" w:rsidRDefault="009E56E4">
            <w:pPr>
              <w:pStyle w:val="SCCLsocParty"/>
            </w:pPr>
            <w:r>
              <w:t>Agence du revenu du Québec</w:t>
            </w:r>
            <w:r>
              <w:br/>
            </w:r>
          </w:p>
          <w:p w14:paraId="322F2969" w14:textId="77777777" w:rsidR="00CB6AAA" w:rsidRDefault="009E56E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22F296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2F296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2F29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F296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D3AA7" w14:paraId="322F297A" w14:textId="77777777" w:rsidTr="00B37A52">
        <w:tc>
          <w:tcPr>
            <w:tcW w:w="2269" w:type="pct"/>
          </w:tcPr>
          <w:p w14:paraId="322F296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2F2970" w14:textId="77777777" w:rsidR="0027081E" w:rsidRPr="001E26DB" w:rsidRDefault="0027081E" w:rsidP="0027081E">
            <w:pPr>
              <w:jc w:val="center"/>
            </w:pPr>
          </w:p>
          <w:p w14:paraId="322F297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200-09-009662-179, 2018 QCCA 183</w:t>
            </w:r>
            <w:r w:rsidRPr="001E26DB">
              <w:t xml:space="preserve">, daté du </w:t>
            </w:r>
            <w:r>
              <w:t>5 février 2018</w:t>
            </w:r>
            <w:r w:rsidRPr="001E26DB">
              <w:t>, est</w:t>
            </w:r>
            <w:r w:rsidR="009E56E4">
              <w:t xml:space="preserve"> rejetée avec dépens</w:t>
            </w:r>
            <w:r w:rsidRPr="001E26DB">
              <w:t>.</w:t>
            </w:r>
          </w:p>
          <w:p w14:paraId="322F2972" w14:textId="77777777" w:rsidR="00622562" w:rsidRDefault="00622562" w:rsidP="0027081E">
            <w:pPr>
              <w:jc w:val="both"/>
            </w:pPr>
          </w:p>
          <w:p w14:paraId="322F297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22F297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2F297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2F29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2F2977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E56E4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E56E4">
              <w:rPr>
                <w:lang w:val="en-CA"/>
              </w:rPr>
              <w:t>200-09-009662-179, 2018 QCCA 183</w:t>
            </w:r>
            <w:r w:rsidRPr="001E26DB">
              <w:rPr>
                <w:lang w:val="en-CA"/>
              </w:rPr>
              <w:t xml:space="preserve">, dated </w:t>
            </w:r>
            <w:r w:rsidRPr="009E56E4">
              <w:rPr>
                <w:lang w:val="en-CA"/>
              </w:rPr>
              <w:t>February 5, 2018</w:t>
            </w:r>
            <w:r w:rsidR="009E56E4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E56E4" w:rsidRPr="009E56E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322F297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22F297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22F297B" w14:textId="77777777" w:rsidR="009F436C" w:rsidRPr="002C29B6" w:rsidRDefault="009F436C" w:rsidP="00382FEC">
      <w:pPr>
        <w:rPr>
          <w:lang w:val="en-US"/>
        </w:rPr>
      </w:pPr>
    </w:p>
    <w:p w14:paraId="322F297C" w14:textId="77777777" w:rsidR="009F436C" w:rsidRPr="002C29B6" w:rsidRDefault="009F436C" w:rsidP="00417FB7">
      <w:pPr>
        <w:jc w:val="center"/>
        <w:rPr>
          <w:lang w:val="en-US"/>
        </w:rPr>
      </w:pPr>
    </w:p>
    <w:p w14:paraId="322F297D" w14:textId="77777777" w:rsidR="009F436C" w:rsidRDefault="009F436C" w:rsidP="00417FB7">
      <w:pPr>
        <w:jc w:val="center"/>
        <w:rPr>
          <w:lang w:val="en-US"/>
        </w:rPr>
      </w:pPr>
    </w:p>
    <w:p w14:paraId="6CFD1EEB" w14:textId="77777777" w:rsidR="00D722C3" w:rsidRPr="002C29B6" w:rsidRDefault="00D722C3" w:rsidP="00417FB7">
      <w:pPr>
        <w:jc w:val="center"/>
        <w:rPr>
          <w:lang w:val="en-US"/>
        </w:rPr>
      </w:pPr>
    </w:p>
    <w:p w14:paraId="322F297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22F297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22F2980" w14:textId="77777777" w:rsidR="009F436C" w:rsidRPr="002C29B6" w:rsidRDefault="009F436C" w:rsidP="009E56E4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2983" w14:textId="77777777" w:rsidR="00D27D4E" w:rsidRDefault="00D27D4E">
      <w:r>
        <w:separator/>
      </w:r>
    </w:p>
  </w:endnote>
  <w:endnote w:type="continuationSeparator" w:id="0">
    <w:p w14:paraId="322F298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F2981" w14:textId="77777777" w:rsidR="00D27D4E" w:rsidRDefault="00D27D4E">
      <w:r>
        <w:separator/>
      </w:r>
    </w:p>
  </w:footnote>
  <w:footnote w:type="continuationSeparator" w:id="0">
    <w:p w14:paraId="322F298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298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E56E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2F2986" w14:textId="77777777" w:rsidR="00401B64" w:rsidRDefault="00401B64" w:rsidP="00401B64">
    <w:pPr>
      <w:rPr>
        <w:szCs w:val="24"/>
      </w:rPr>
    </w:pPr>
  </w:p>
  <w:p w14:paraId="322F2987" w14:textId="77777777" w:rsidR="00401B64" w:rsidRDefault="00401B64" w:rsidP="00401B64">
    <w:pPr>
      <w:rPr>
        <w:szCs w:val="24"/>
      </w:rPr>
    </w:pPr>
  </w:p>
  <w:p w14:paraId="322F298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38054</w:t>
    </w:r>
    <w:r w:rsidR="00401B64">
      <w:rPr>
        <w:szCs w:val="24"/>
      </w:rPr>
      <w:t>     </w:t>
    </w:r>
  </w:p>
  <w:p w14:paraId="322F298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22F298A" w14:textId="77777777" w:rsidR="000452C9" w:rsidRDefault="000452C9" w:rsidP="000452C9"/>
      <w:p w14:paraId="322F298B" w14:textId="77777777" w:rsidR="000452C9" w:rsidRPr="001E26DB" w:rsidRDefault="000452C9" w:rsidP="000452C9"/>
      <w:p w14:paraId="322F298C" w14:textId="77777777" w:rsidR="000452C9" w:rsidRPr="001E26DB" w:rsidRDefault="000452C9" w:rsidP="000452C9"/>
      <w:p w14:paraId="322F298D" w14:textId="77777777" w:rsidR="000452C9" w:rsidRDefault="000452C9" w:rsidP="000452C9"/>
      <w:p w14:paraId="322F298E" w14:textId="77777777" w:rsidR="000452C9" w:rsidRDefault="000452C9" w:rsidP="000452C9"/>
      <w:p w14:paraId="322F298F" w14:textId="77777777" w:rsidR="000452C9" w:rsidRDefault="000452C9" w:rsidP="000452C9"/>
      <w:p w14:paraId="322F2990" w14:textId="77777777" w:rsidR="000452C9" w:rsidRDefault="000452C9" w:rsidP="000452C9"/>
      <w:p w14:paraId="322F2991" w14:textId="77777777" w:rsidR="000452C9" w:rsidRPr="001E26DB" w:rsidRDefault="000452C9" w:rsidP="000452C9"/>
      <w:p w14:paraId="322F2992" w14:textId="77777777" w:rsidR="000452C9" w:rsidRPr="001E26DB" w:rsidRDefault="000452C9" w:rsidP="000452C9"/>
      <w:p w14:paraId="322F2993" w14:textId="77777777" w:rsidR="000452C9" w:rsidRDefault="000452C9" w:rsidP="000452C9">
        <w:pPr>
          <w:pStyle w:val="Header"/>
        </w:pPr>
      </w:p>
      <w:p w14:paraId="322F2994" w14:textId="77777777" w:rsidR="001D6D96" w:rsidRPr="000452C9" w:rsidRDefault="003D745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455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5FF1"/>
    <w:rsid w:val="00524C94"/>
    <w:rsid w:val="00563E2C"/>
    <w:rsid w:val="00563EE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3AA7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56E4"/>
    <w:rsid w:val="009E664B"/>
    <w:rsid w:val="009E7A46"/>
    <w:rsid w:val="009F436C"/>
    <w:rsid w:val="00A03153"/>
    <w:rsid w:val="00A103E3"/>
    <w:rsid w:val="00A14904"/>
    <w:rsid w:val="00A15DFC"/>
    <w:rsid w:val="00A22030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6AAA"/>
    <w:rsid w:val="00CF2E5D"/>
    <w:rsid w:val="00D047BE"/>
    <w:rsid w:val="00D26BFF"/>
    <w:rsid w:val="00D27D4E"/>
    <w:rsid w:val="00D42339"/>
    <w:rsid w:val="00D61AC2"/>
    <w:rsid w:val="00D652D6"/>
    <w:rsid w:val="00D722C3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2F2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9A27EBE-9ADB-40B6-92A1-874CBB4DE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33BD8-7AE6-4B7E-B950-D43DBE6E9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FAF28-AAA4-4837-B877-AEF20987E3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2018-11-20T20:04:00Z</dcterms:created>
  <dcterms:modified xsi:type="dcterms:W3CDTF">2018-11-20T20:04:00Z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