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07E4" w14:textId="77777777" w:rsidR="003A6F38" w:rsidRDefault="003A6F38" w:rsidP="00AE2077">
      <w:pPr>
        <w:jc w:val="right"/>
      </w:pPr>
    </w:p>
    <w:p w14:paraId="27349DC1" w14:textId="77777777" w:rsidR="003A6F38" w:rsidRDefault="003A6F38" w:rsidP="00AE2077">
      <w:pPr>
        <w:jc w:val="right"/>
      </w:pPr>
    </w:p>
    <w:p w14:paraId="3662F0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38102</w:t>
      </w:r>
      <w:r w:rsidR="0016666F" w:rsidRPr="006E7BAE">
        <w:t>     </w:t>
      </w:r>
    </w:p>
    <w:p w14:paraId="3662F050" w14:textId="77777777" w:rsidR="009F436C" w:rsidRPr="006E7BAE" w:rsidRDefault="009F436C" w:rsidP="00382FEC"/>
    <w:p w14:paraId="3662F0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62F055" w14:textId="77777777" w:rsidTr="00C173B0">
        <w:tc>
          <w:tcPr>
            <w:tcW w:w="2269" w:type="pct"/>
          </w:tcPr>
          <w:p w14:paraId="3662F052" w14:textId="0558CF72" w:rsidR="00417FB7" w:rsidRPr="006E7BAE" w:rsidRDefault="000B4074" w:rsidP="00806552">
            <w:r>
              <w:t>January 10</w:t>
            </w:r>
            <w:r w:rsidR="00543EDD">
              <w:t>, 201</w:t>
            </w:r>
            <w:r w:rsidR="00806552">
              <w:t>9</w:t>
            </w:r>
          </w:p>
        </w:tc>
        <w:tc>
          <w:tcPr>
            <w:tcW w:w="381" w:type="pct"/>
          </w:tcPr>
          <w:p w14:paraId="3662F053" w14:textId="77777777" w:rsidR="00417FB7" w:rsidRPr="006E7BAE" w:rsidRDefault="00417FB7" w:rsidP="00382FEC"/>
        </w:tc>
        <w:tc>
          <w:tcPr>
            <w:tcW w:w="2350" w:type="pct"/>
          </w:tcPr>
          <w:p w14:paraId="3662F054" w14:textId="1460D576" w:rsidR="00417FB7" w:rsidRPr="00D83B8C" w:rsidRDefault="00543EDD" w:rsidP="00806552">
            <w:pPr>
              <w:rPr>
                <w:lang w:val="en-US"/>
              </w:rPr>
            </w:pPr>
            <w:r>
              <w:t xml:space="preserve">Le </w:t>
            </w:r>
            <w:r w:rsidR="000B4074">
              <w:t>10</w:t>
            </w:r>
            <w:r w:rsidR="00806552">
              <w:t xml:space="preserve"> </w:t>
            </w:r>
            <w:proofErr w:type="spellStart"/>
            <w:r w:rsidR="00806552">
              <w:t>janvier</w:t>
            </w:r>
            <w:proofErr w:type="spellEnd"/>
            <w:r w:rsidR="00806552">
              <w:t xml:space="preserve"> </w:t>
            </w:r>
            <w:r>
              <w:t>201</w:t>
            </w:r>
            <w:r w:rsidR="00806552">
              <w:t>9</w:t>
            </w:r>
          </w:p>
        </w:tc>
      </w:tr>
      <w:tr w:rsidR="00E12A51" w:rsidRPr="006E7BAE" w14:paraId="3662F0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62F0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62F0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62F0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42825" w14:paraId="3662F067" w14:textId="77777777" w:rsidTr="00C173B0">
        <w:tc>
          <w:tcPr>
            <w:tcW w:w="2269" w:type="pct"/>
          </w:tcPr>
          <w:p w14:paraId="3662F05A" w14:textId="77777777" w:rsidR="00C14C1E" w:rsidRDefault="00DA1F54">
            <w:pPr>
              <w:pStyle w:val="SCCLsocPrefix"/>
            </w:pPr>
            <w:r>
              <w:t>BETWEEN:</w:t>
            </w:r>
            <w:r>
              <w:br/>
            </w:r>
          </w:p>
          <w:p w14:paraId="3662F05B" w14:textId="77777777" w:rsidR="00C14C1E" w:rsidRDefault="00DA1F54">
            <w:pPr>
              <w:pStyle w:val="SCCLsocParty"/>
            </w:pPr>
            <w:r>
              <w:t>Rodney J. Gillis</w:t>
            </w:r>
            <w:r>
              <w:br/>
            </w:r>
          </w:p>
          <w:p w14:paraId="3662F05C" w14:textId="77777777" w:rsidR="00C14C1E" w:rsidRDefault="00DA1F54">
            <w:pPr>
              <w:pStyle w:val="SCCLsocPartyRole"/>
            </w:pPr>
            <w:r>
              <w:t>Applicant</w:t>
            </w:r>
            <w:r>
              <w:br/>
            </w:r>
          </w:p>
          <w:p w14:paraId="3662F05D" w14:textId="77777777" w:rsidR="00C14C1E" w:rsidRDefault="00DA1F54">
            <w:pPr>
              <w:pStyle w:val="SCCLsocVersus"/>
            </w:pPr>
            <w:r>
              <w:t>- and -</w:t>
            </w:r>
            <w:r>
              <w:br/>
            </w:r>
          </w:p>
          <w:p w14:paraId="3662F05E" w14:textId="62E71E9D" w:rsidR="00C14C1E" w:rsidRDefault="00DA1F54">
            <w:pPr>
              <w:pStyle w:val="SCCLsocParty"/>
            </w:pPr>
            <w:r>
              <w:t>Bank of Nova Scotia</w:t>
            </w:r>
            <w:r>
              <w:br/>
            </w:r>
          </w:p>
          <w:p w14:paraId="3662F05F" w14:textId="77777777" w:rsidR="00C14C1E" w:rsidRDefault="00DA1F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62F060" w14:textId="77777777" w:rsidR="00824412" w:rsidRPr="006E7BAE" w:rsidRDefault="00824412" w:rsidP="00375294"/>
        </w:tc>
        <w:tc>
          <w:tcPr>
            <w:tcW w:w="2350" w:type="pct"/>
          </w:tcPr>
          <w:p w14:paraId="3662F061" w14:textId="77777777" w:rsidR="00C14C1E" w:rsidRPr="00806552" w:rsidRDefault="00DA1F54">
            <w:pPr>
              <w:pStyle w:val="SCCLsocPrefix"/>
              <w:rPr>
                <w:lang w:val="fr-CA"/>
              </w:rPr>
            </w:pPr>
            <w:r w:rsidRPr="00806552">
              <w:rPr>
                <w:lang w:val="fr-CA"/>
              </w:rPr>
              <w:t>ENTRE :</w:t>
            </w:r>
            <w:r w:rsidRPr="00806552">
              <w:rPr>
                <w:lang w:val="fr-CA"/>
              </w:rPr>
              <w:br/>
            </w:r>
          </w:p>
          <w:p w14:paraId="3662F062" w14:textId="77777777" w:rsidR="00C14C1E" w:rsidRPr="00806552" w:rsidRDefault="00DA1F54">
            <w:pPr>
              <w:pStyle w:val="SCCLsocParty"/>
              <w:rPr>
                <w:lang w:val="fr-CA"/>
              </w:rPr>
            </w:pPr>
            <w:r w:rsidRPr="00806552">
              <w:rPr>
                <w:lang w:val="fr-CA"/>
              </w:rPr>
              <w:t xml:space="preserve">Rodney J. </w:t>
            </w:r>
            <w:proofErr w:type="spellStart"/>
            <w:r w:rsidRPr="00806552">
              <w:rPr>
                <w:lang w:val="fr-CA"/>
              </w:rPr>
              <w:t>Gillis</w:t>
            </w:r>
            <w:proofErr w:type="spellEnd"/>
            <w:r w:rsidRPr="00806552">
              <w:rPr>
                <w:lang w:val="fr-CA"/>
              </w:rPr>
              <w:br/>
            </w:r>
          </w:p>
          <w:p w14:paraId="3662F063" w14:textId="77777777" w:rsidR="00C14C1E" w:rsidRPr="00806552" w:rsidRDefault="008065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A1F54" w:rsidRPr="00806552">
              <w:rPr>
                <w:lang w:val="fr-CA"/>
              </w:rPr>
              <w:br/>
            </w:r>
          </w:p>
          <w:p w14:paraId="3662F064" w14:textId="77777777" w:rsidR="00C14C1E" w:rsidRPr="00806552" w:rsidRDefault="00DA1F54">
            <w:pPr>
              <w:pStyle w:val="SCCLsocVersus"/>
              <w:rPr>
                <w:lang w:val="fr-CA"/>
              </w:rPr>
            </w:pPr>
            <w:r w:rsidRPr="00806552">
              <w:rPr>
                <w:lang w:val="fr-CA"/>
              </w:rPr>
              <w:t>- et -</w:t>
            </w:r>
            <w:r w:rsidRPr="00806552">
              <w:rPr>
                <w:lang w:val="fr-CA"/>
              </w:rPr>
              <w:br/>
            </w:r>
          </w:p>
          <w:p w14:paraId="3662F065" w14:textId="578E6645" w:rsidR="00C14C1E" w:rsidRPr="00806552" w:rsidRDefault="00DA1F54">
            <w:pPr>
              <w:pStyle w:val="SCCLsocParty"/>
              <w:rPr>
                <w:lang w:val="fr-CA"/>
              </w:rPr>
            </w:pPr>
            <w:r w:rsidRPr="00806552">
              <w:rPr>
                <w:lang w:val="fr-CA"/>
              </w:rPr>
              <w:t>Banque de Nouvelle-Écosse</w:t>
            </w:r>
            <w:r w:rsidRPr="00806552">
              <w:rPr>
                <w:lang w:val="fr-CA"/>
              </w:rPr>
              <w:br/>
            </w:r>
          </w:p>
          <w:p w14:paraId="3662F066" w14:textId="77777777" w:rsidR="00C14C1E" w:rsidRPr="00842825" w:rsidRDefault="00806552">
            <w:pPr>
              <w:pStyle w:val="SCCLsocPartyRole"/>
              <w:rPr>
                <w:lang w:val="fr-CA"/>
              </w:rPr>
            </w:pPr>
            <w:r w:rsidRPr="00842825">
              <w:rPr>
                <w:lang w:val="fr-CA"/>
              </w:rPr>
              <w:t>Intimée</w:t>
            </w:r>
          </w:p>
        </w:tc>
      </w:tr>
      <w:tr w:rsidR="00824412" w:rsidRPr="00842825" w14:paraId="3662F0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62F068" w14:textId="77777777" w:rsidR="00824412" w:rsidRPr="0084282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62F069" w14:textId="77777777" w:rsidR="00824412" w:rsidRPr="0084282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62F06A" w14:textId="77777777" w:rsidR="00824412" w:rsidRPr="00842825" w:rsidRDefault="00824412" w:rsidP="00B408F8">
            <w:pPr>
              <w:rPr>
                <w:lang w:val="fr-CA"/>
              </w:rPr>
            </w:pPr>
          </w:p>
        </w:tc>
      </w:tr>
      <w:tr w:rsidR="00824412" w:rsidRPr="003A6F38" w14:paraId="3662F075" w14:textId="77777777" w:rsidTr="00C173B0">
        <w:tc>
          <w:tcPr>
            <w:tcW w:w="2269" w:type="pct"/>
          </w:tcPr>
          <w:p w14:paraId="3662F0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62F06D" w14:textId="77777777" w:rsidR="00824412" w:rsidRPr="006E7BAE" w:rsidRDefault="00824412" w:rsidP="00417FB7">
            <w:pPr>
              <w:jc w:val="center"/>
            </w:pPr>
          </w:p>
          <w:p w14:paraId="3662F06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114-17-CA, 2018 NBCA 16</w:t>
            </w:r>
            <w:r w:rsidRPr="006E7BAE">
              <w:t xml:space="preserve">, dated </w:t>
            </w:r>
            <w:r>
              <w:t>March 15, 2018</w:t>
            </w:r>
            <w:r w:rsidR="00DA1F54">
              <w:t>,</w:t>
            </w:r>
            <w:r w:rsidRPr="006E7BAE">
              <w:t xml:space="preserve"> is </w:t>
            </w:r>
            <w:r w:rsidR="00806552">
              <w:t>dismissed with costs.</w:t>
            </w:r>
          </w:p>
          <w:p w14:paraId="3662F06F" w14:textId="77777777" w:rsidR="003F6511" w:rsidRDefault="003F6511" w:rsidP="00011960">
            <w:pPr>
              <w:jc w:val="both"/>
            </w:pPr>
          </w:p>
          <w:p w14:paraId="3662F07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62F0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62F0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62F0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62F074" w14:textId="77777777" w:rsidR="003F6511" w:rsidRPr="006E7BAE" w:rsidRDefault="00824412" w:rsidP="0080655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6552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06552">
              <w:rPr>
                <w:lang w:val="fr-CA"/>
              </w:rPr>
              <w:t>114-17-CA, 2018 NBCA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6552">
              <w:rPr>
                <w:lang w:val="fr-CA"/>
              </w:rPr>
              <w:t>15 mars 2018</w:t>
            </w:r>
            <w:r w:rsidRPr="006E7BAE">
              <w:rPr>
                <w:lang w:val="fr-CA"/>
              </w:rPr>
              <w:t xml:space="preserve">, est </w:t>
            </w:r>
            <w:r w:rsidR="00806552">
              <w:rPr>
                <w:lang w:val="fr-CA"/>
              </w:rPr>
              <w:t>rejetée avec dépens.</w:t>
            </w:r>
            <w:bookmarkEnd w:id="1"/>
          </w:p>
        </w:tc>
      </w:tr>
    </w:tbl>
    <w:p w14:paraId="3662F076" w14:textId="77777777" w:rsidR="009F436C" w:rsidRPr="00D83B8C" w:rsidRDefault="009F436C" w:rsidP="00382FEC">
      <w:pPr>
        <w:rPr>
          <w:lang w:val="fr-CA"/>
        </w:rPr>
      </w:pPr>
    </w:p>
    <w:p w14:paraId="3662F077" w14:textId="77777777" w:rsidR="009F436C" w:rsidRPr="00D83B8C" w:rsidRDefault="009F436C" w:rsidP="00417FB7">
      <w:pPr>
        <w:jc w:val="center"/>
        <w:rPr>
          <w:lang w:val="fr-CA"/>
        </w:rPr>
      </w:pPr>
    </w:p>
    <w:p w14:paraId="3662F078" w14:textId="77777777" w:rsidR="009F436C" w:rsidRPr="00D83B8C" w:rsidRDefault="009F436C" w:rsidP="00417FB7">
      <w:pPr>
        <w:jc w:val="center"/>
        <w:rPr>
          <w:lang w:val="fr-CA"/>
        </w:rPr>
      </w:pPr>
    </w:p>
    <w:p w14:paraId="3662F07B" w14:textId="77777777" w:rsidR="00806552" w:rsidRDefault="00806552" w:rsidP="00417FB7">
      <w:pPr>
        <w:jc w:val="center"/>
        <w:rPr>
          <w:lang w:val="fr-CA"/>
        </w:rPr>
      </w:pPr>
    </w:p>
    <w:p w14:paraId="3662F07C" w14:textId="77777777" w:rsidR="00DA1F54" w:rsidRPr="00D83B8C" w:rsidRDefault="00DA1F54" w:rsidP="00417FB7">
      <w:pPr>
        <w:jc w:val="center"/>
        <w:rPr>
          <w:lang w:val="fr-CA"/>
        </w:rPr>
      </w:pPr>
    </w:p>
    <w:p w14:paraId="3662F0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62F07E" w14:textId="77777777" w:rsidR="00806552" w:rsidRPr="00A252FA" w:rsidRDefault="003A37CF" w:rsidP="00DA1F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662F07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2F082" w14:textId="77777777" w:rsidR="00983D48" w:rsidRDefault="00983D48">
      <w:r>
        <w:separator/>
      </w:r>
    </w:p>
  </w:endnote>
  <w:endnote w:type="continuationSeparator" w:id="0">
    <w:p w14:paraId="3662F0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2F080" w14:textId="77777777" w:rsidR="00983D48" w:rsidRDefault="00983D48">
      <w:r>
        <w:separator/>
      </w:r>
    </w:p>
  </w:footnote>
  <w:footnote w:type="continuationSeparator" w:id="0">
    <w:p w14:paraId="3662F0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F0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1F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62F085" w14:textId="77777777" w:rsidR="008F53F3" w:rsidRDefault="008F53F3" w:rsidP="008F53F3">
    <w:pPr>
      <w:rPr>
        <w:szCs w:val="24"/>
      </w:rPr>
    </w:pPr>
  </w:p>
  <w:p w14:paraId="3662F086" w14:textId="77777777" w:rsidR="008F53F3" w:rsidRDefault="008F53F3" w:rsidP="008F53F3">
    <w:pPr>
      <w:rPr>
        <w:szCs w:val="24"/>
      </w:rPr>
    </w:pPr>
  </w:p>
  <w:p w14:paraId="3662F0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38102</w:t>
    </w:r>
    <w:r>
      <w:rPr>
        <w:szCs w:val="24"/>
      </w:rPr>
      <w:t>     </w:t>
    </w:r>
  </w:p>
  <w:p w14:paraId="3662F0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62F089" w14:textId="77777777" w:rsidR="0073151A" w:rsidRDefault="0073151A" w:rsidP="0073151A"/>
      <w:p w14:paraId="3662F08A" w14:textId="77777777" w:rsidR="0073151A" w:rsidRPr="006E7BAE" w:rsidRDefault="0073151A" w:rsidP="0073151A"/>
      <w:p w14:paraId="3662F08B" w14:textId="77777777" w:rsidR="0073151A" w:rsidRPr="006E7BAE" w:rsidRDefault="0073151A" w:rsidP="0073151A"/>
      <w:p w14:paraId="3662F08C" w14:textId="77777777" w:rsidR="0073151A" w:rsidRPr="006E7BAE" w:rsidRDefault="0073151A" w:rsidP="0073151A"/>
      <w:p w14:paraId="3662F08D" w14:textId="77777777" w:rsidR="0073151A" w:rsidRDefault="0073151A" w:rsidP="0073151A"/>
      <w:p w14:paraId="3662F08E" w14:textId="77777777" w:rsidR="0073151A" w:rsidRDefault="0073151A" w:rsidP="0073151A"/>
      <w:p w14:paraId="3662F08F" w14:textId="77777777" w:rsidR="0073151A" w:rsidRDefault="0073151A" w:rsidP="0073151A"/>
      <w:p w14:paraId="3662F090" w14:textId="77777777" w:rsidR="0073151A" w:rsidRDefault="0073151A" w:rsidP="0073151A"/>
      <w:p w14:paraId="3662F091" w14:textId="77777777" w:rsidR="0073151A" w:rsidRDefault="0073151A" w:rsidP="0073151A"/>
      <w:p w14:paraId="3662F092" w14:textId="77777777" w:rsidR="0073151A" w:rsidRPr="006E7BAE" w:rsidRDefault="0073151A" w:rsidP="0073151A"/>
      <w:p w14:paraId="3662F093" w14:textId="77777777" w:rsidR="00ED265D" w:rsidRPr="0073151A" w:rsidRDefault="006C784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07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F38"/>
    <w:rsid w:val="003B1F3D"/>
    <w:rsid w:val="003D3551"/>
    <w:rsid w:val="003F6511"/>
    <w:rsid w:val="00410EDC"/>
    <w:rsid w:val="00414694"/>
    <w:rsid w:val="00417FB7"/>
    <w:rsid w:val="0042783F"/>
    <w:rsid w:val="00477D6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784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552"/>
    <w:rsid w:val="00816B78"/>
    <w:rsid w:val="00824412"/>
    <w:rsid w:val="008262A3"/>
    <w:rsid w:val="00830BBE"/>
    <w:rsid w:val="00842825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C1E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F54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62F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3560C9B-E6FD-4BD4-94AA-6F94B5494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132DD-AA07-4A69-A293-0C8BD518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07D52-F627-4D65-940C-9E2A7009235E}">
  <ds:schemaRefs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2019-01-08T15:09:00Z</dcterms:created>
  <dcterms:modified xsi:type="dcterms:W3CDTF">2019-01-08T15:09:00Z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