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71063" w14:textId="77777777" w:rsidR="00844AD5" w:rsidRDefault="00844AD5" w:rsidP="00AE2077">
      <w:pPr>
        <w:jc w:val="right"/>
      </w:pPr>
    </w:p>
    <w:p w14:paraId="3FF2DE9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38221</w:t>
      </w:r>
      <w:r w:rsidR="0016666F" w:rsidRPr="006E7BAE">
        <w:t>     </w:t>
      </w:r>
    </w:p>
    <w:p w14:paraId="3FF2DE98" w14:textId="77777777" w:rsidR="009F436C" w:rsidRPr="006E7BAE" w:rsidRDefault="009F436C" w:rsidP="00382FEC"/>
    <w:p w14:paraId="3FF2DE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F2DE9D" w14:textId="77777777" w:rsidTr="00C173B0">
        <w:tc>
          <w:tcPr>
            <w:tcW w:w="2269" w:type="pct"/>
          </w:tcPr>
          <w:p w14:paraId="3FF2DE9A" w14:textId="563A76D5" w:rsidR="00417FB7" w:rsidRPr="006E7BAE" w:rsidRDefault="00DA50E7" w:rsidP="00C71F21">
            <w:r>
              <w:t xml:space="preserve">January </w:t>
            </w:r>
            <w:r w:rsidR="00C71F21">
              <w:t>10</w:t>
            </w:r>
            <w:r>
              <w:t>, 2019</w:t>
            </w:r>
          </w:p>
        </w:tc>
        <w:tc>
          <w:tcPr>
            <w:tcW w:w="381" w:type="pct"/>
          </w:tcPr>
          <w:p w14:paraId="3FF2DE9B" w14:textId="77777777" w:rsidR="00417FB7" w:rsidRPr="006E7BAE" w:rsidRDefault="00417FB7" w:rsidP="00382FEC"/>
        </w:tc>
        <w:tc>
          <w:tcPr>
            <w:tcW w:w="2350" w:type="pct"/>
          </w:tcPr>
          <w:p w14:paraId="3FF2DE9C" w14:textId="1BEDA804" w:rsidR="00417FB7" w:rsidRPr="00D83B8C" w:rsidRDefault="00543EDD" w:rsidP="00DA50E7">
            <w:pPr>
              <w:rPr>
                <w:lang w:val="en-US"/>
              </w:rPr>
            </w:pPr>
            <w:r>
              <w:t>Le</w:t>
            </w:r>
            <w:r w:rsidR="00DA50E7">
              <w:t xml:space="preserve"> </w:t>
            </w:r>
            <w:r w:rsidR="00C71F21">
              <w:t>10</w:t>
            </w:r>
            <w:r>
              <w:t xml:space="preserve"> </w:t>
            </w:r>
            <w:proofErr w:type="spellStart"/>
            <w:r w:rsidR="00DA50E7">
              <w:t>janvier</w:t>
            </w:r>
            <w:proofErr w:type="spellEnd"/>
            <w:r>
              <w:t xml:space="preserve"> 201</w:t>
            </w:r>
            <w:r w:rsidR="00DA50E7">
              <w:t>9</w:t>
            </w:r>
          </w:p>
        </w:tc>
      </w:tr>
      <w:tr w:rsidR="00E12A51" w:rsidRPr="006E7BAE" w14:paraId="3FF2DE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F2DE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F2DE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F2DE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FF2DEAF" w14:textId="77777777" w:rsidTr="00C173B0">
        <w:tc>
          <w:tcPr>
            <w:tcW w:w="2269" w:type="pct"/>
          </w:tcPr>
          <w:p w14:paraId="3FF2DEA2" w14:textId="77777777" w:rsidR="002B5C5C" w:rsidRDefault="00DA50E7">
            <w:pPr>
              <w:pStyle w:val="SCCLsocPrefix"/>
            </w:pPr>
            <w:r>
              <w:t>BETWEEN:</w:t>
            </w:r>
            <w:r>
              <w:br/>
            </w:r>
          </w:p>
          <w:p w14:paraId="3FF2DEA3" w14:textId="075364BE" w:rsidR="002B5C5C" w:rsidRDefault="00DA50E7">
            <w:pPr>
              <w:pStyle w:val="SCCLsocParty"/>
            </w:pPr>
            <w:proofErr w:type="spellStart"/>
            <w:r>
              <w:t>Pimicikamak</w:t>
            </w:r>
            <w:proofErr w:type="spellEnd"/>
            <w:r w:rsidR="004A0F2E">
              <w:t xml:space="preserve"> and</w:t>
            </w:r>
            <w:r>
              <w:t xml:space="preserve"> </w:t>
            </w:r>
            <w:r w:rsidRPr="00F061C8">
              <w:t>Cross Lake Band of Indians</w:t>
            </w:r>
            <w:r>
              <w:br/>
            </w:r>
          </w:p>
          <w:p w14:paraId="3FF2DEA4" w14:textId="77777777" w:rsidR="002B5C5C" w:rsidRDefault="00DA50E7">
            <w:pPr>
              <w:pStyle w:val="SCCLsocPartyRole"/>
            </w:pPr>
            <w:r>
              <w:t>Applicants</w:t>
            </w:r>
            <w:r>
              <w:br/>
            </w:r>
          </w:p>
          <w:p w14:paraId="3FF2DEA5" w14:textId="77777777" w:rsidR="002B5C5C" w:rsidRDefault="00DA50E7">
            <w:pPr>
              <w:pStyle w:val="SCCLsocVersus"/>
            </w:pPr>
            <w:r>
              <w:t>- and -</w:t>
            </w:r>
            <w:r>
              <w:br/>
            </w:r>
          </w:p>
          <w:p w14:paraId="3FF2DEA6" w14:textId="254C84D9" w:rsidR="002B5C5C" w:rsidRDefault="00DA50E7">
            <w:pPr>
              <w:pStyle w:val="SCCLsocParty"/>
            </w:pPr>
            <w:r>
              <w:t>Her Majesty the Queen in Right of Manitoba, Manitoba Hydro Electric Board</w:t>
            </w:r>
            <w:r w:rsidR="004A0F2E">
              <w:t xml:space="preserve"> and</w:t>
            </w:r>
            <w:r>
              <w:t xml:space="preserve"> Incorporated Community of Cross Lake</w:t>
            </w:r>
            <w:r>
              <w:br/>
            </w:r>
          </w:p>
          <w:p w14:paraId="3FF2DEA7" w14:textId="77777777" w:rsidR="002B5C5C" w:rsidRDefault="00DA50E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FF2DEA8" w14:textId="77777777" w:rsidR="00824412" w:rsidRPr="006E7BAE" w:rsidRDefault="00824412" w:rsidP="00375294"/>
        </w:tc>
        <w:tc>
          <w:tcPr>
            <w:tcW w:w="2350" w:type="pct"/>
          </w:tcPr>
          <w:p w14:paraId="3FF2DEA9" w14:textId="77777777" w:rsidR="002B5C5C" w:rsidRDefault="00DA50E7">
            <w:pPr>
              <w:pStyle w:val="SCCLsocPrefix"/>
            </w:pPr>
            <w:r>
              <w:t>ENTRE :</w:t>
            </w:r>
            <w:r>
              <w:br/>
            </w:r>
          </w:p>
          <w:p w14:paraId="3FF2DEAA" w14:textId="039138AD" w:rsidR="002B5C5C" w:rsidRDefault="00DA50E7">
            <w:pPr>
              <w:pStyle w:val="SCCLsocParty"/>
            </w:pPr>
            <w:proofErr w:type="spellStart"/>
            <w:r>
              <w:t>Pimicikamak</w:t>
            </w:r>
            <w:proofErr w:type="spellEnd"/>
            <w:r w:rsidR="004A0F2E">
              <w:t xml:space="preserve"> et</w:t>
            </w:r>
            <w:r>
              <w:t xml:space="preserve"> </w:t>
            </w:r>
            <w:r w:rsidRPr="00F061C8">
              <w:t>Cross Lake Band of Indians</w:t>
            </w:r>
            <w:r>
              <w:br/>
            </w:r>
          </w:p>
          <w:p w14:paraId="4AC53066" w14:textId="77777777" w:rsidR="004A0F2E" w:rsidRPr="004A0F2E" w:rsidRDefault="004A0F2E" w:rsidP="00752C86"/>
          <w:p w14:paraId="3FF2DEAB" w14:textId="7DD9E9DB" w:rsidR="002B5C5C" w:rsidRPr="00DA50E7" w:rsidRDefault="00741E4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Demanderesses</w:t>
            </w:r>
            <w:r w:rsidR="00DA50E7" w:rsidRPr="00DA50E7">
              <w:rPr>
                <w:lang w:val="fr-CA"/>
              </w:rPr>
              <w:br/>
            </w:r>
          </w:p>
          <w:p w14:paraId="3FF2DEAC" w14:textId="77777777" w:rsidR="002B5C5C" w:rsidRPr="00DA50E7" w:rsidRDefault="00DA50E7">
            <w:pPr>
              <w:pStyle w:val="SCCLsocVersus"/>
              <w:rPr>
                <w:lang w:val="fr-CA"/>
              </w:rPr>
            </w:pPr>
            <w:r w:rsidRPr="00DA50E7">
              <w:rPr>
                <w:lang w:val="fr-CA"/>
              </w:rPr>
              <w:t>- et -</w:t>
            </w:r>
            <w:r w:rsidRPr="00DA50E7">
              <w:rPr>
                <w:lang w:val="fr-CA"/>
              </w:rPr>
              <w:br/>
            </w:r>
          </w:p>
          <w:p w14:paraId="3FF2DEAD" w14:textId="7A76D15A" w:rsidR="002B5C5C" w:rsidRDefault="00DA50E7">
            <w:pPr>
              <w:pStyle w:val="SCCLsocParty"/>
              <w:rPr>
                <w:lang w:val="fr-CA"/>
              </w:rPr>
            </w:pPr>
            <w:r w:rsidRPr="00DA50E7">
              <w:rPr>
                <w:lang w:val="fr-CA"/>
              </w:rPr>
              <w:t xml:space="preserve">Sa Majesté la Reine du chef du Manitoba, Régie de </w:t>
            </w:r>
            <w:r w:rsidR="00741E4A" w:rsidRPr="00DA50E7">
              <w:rPr>
                <w:lang w:val="fr-CA"/>
              </w:rPr>
              <w:t>l</w:t>
            </w:r>
            <w:r w:rsidR="00741E4A">
              <w:rPr>
                <w:lang w:val="fr-CA"/>
              </w:rPr>
              <w:t>’</w:t>
            </w:r>
            <w:r w:rsidR="00741E4A" w:rsidRPr="00DA50E7">
              <w:rPr>
                <w:lang w:val="fr-CA"/>
              </w:rPr>
              <w:t>hydro</w:t>
            </w:r>
            <w:r w:rsidRPr="00DA50E7">
              <w:rPr>
                <w:lang w:val="fr-CA"/>
              </w:rPr>
              <w:t>-électricité du Manitoba</w:t>
            </w:r>
            <w:r w:rsidR="004A0F2E">
              <w:rPr>
                <w:lang w:val="fr-CA"/>
              </w:rPr>
              <w:t xml:space="preserve"> et</w:t>
            </w:r>
            <w:r w:rsidRPr="00DA50E7">
              <w:rPr>
                <w:lang w:val="fr-CA"/>
              </w:rPr>
              <w:t xml:space="preserve"> </w:t>
            </w:r>
            <w:proofErr w:type="spellStart"/>
            <w:r w:rsidRPr="00DA50E7">
              <w:rPr>
                <w:lang w:val="fr-CA"/>
              </w:rPr>
              <w:t>Incorporated</w:t>
            </w:r>
            <w:proofErr w:type="spellEnd"/>
            <w:r w:rsidRPr="00DA50E7">
              <w:rPr>
                <w:lang w:val="fr-CA"/>
              </w:rPr>
              <w:t xml:space="preserve"> </w:t>
            </w:r>
            <w:proofErr w:type="spellStart"/>
            <w:r w:rsidRPr="00DA50E7">
              <w:rPr>
                <w:lang w:val="fr-CA"/>
              </w:rPr>
              <w:t>Community</w:t>
            </w:r>
            <w:proofErr w:type="spellEnd"/>
            <w:r w:rsidRPr="00DA50E7">
              <w:rPr>
                <w:lang w:val="fr-CA"/>
              </w:rPr>
              <w:t xml:space="preserve"> of Cross Lake</w:t>
            </w:r>
            <w:r w:rsidRPr="00DA50E7">
              <w:rPr>
                <w:lang w:val="fr-CA"/>
              </w:rPr>
              <w:br/>
            </w:r>
          </w:p>
          <w:p w14:paraId="005C88BB" w14:textId="77777777" w:rsidR="004A0F2E" w:rsidRPr="004A0F2E" w:rsidRDefault="004A0F2E" w:rsidP="00752C86">
            <w:pPr>
              <w:rPr>
                <w:lang w:val="fr-CA"/>
              </w:rPr>
            </w:pPr>
          </w:p>
          <w:p w14:paraId="3FF2DEAE" w14:textId="77777777" w:rsidR="002B5C5C" w:rsidRDefault="00DA50E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14:paraId="3FF2DE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F2DE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F2DEB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F2DEB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62B5" w14:paraId="3FF2DEBD" w14:textId="77777777" w:rsidTr="00C173B0">
        <w:tc>
          <w:tcPr>
            <w:tcW w:w="2269" w:type="pct"/>
          </w:tcPr>
          <w:p w14:paraId="3FF2DE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F2DEB5" w14:textId="77777777" w:rsidR="00824412" w:rsidRPr="006E7BAE" w:rsidRDefault="00824412" w:rsidP="00417FB7">
            <w:pPr>
              <w:jc w:val="center"/>
            </w:pPr>
          </w:p>
          <w:p w14:paraId="3FF2DEB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AI16-30-08670, 2018 MBCA 49</w:t>
            </w:r>
            <w:r w:rsidRPr="006E7BAE">
              <w:t xml:space="preserve">, dated </w:t>
            </w:r>
            <w:r>
              <w:t>May 8, 2018</w:t>
            </w:r>
            <w:r w:rsidR="00DA50E7">
              <w:t>,</w:t>
            </w:r>
            <w:r w:rsidRPr="006E7BAE">
              <w:t xml:space="preserve"> is </w:t>
            </w:r>
            <w:r w:rsidR="00DA50E7">
              <w:t>dismissed with no order as to costs.</w:t>
            </w:r>
          </w:p>
          <w:p w14:paraId="3FF2DEB7" w14:textId="77777777" w:rsidR="003F6511" w:rsidRDefault="003F6511" w:rsidP="00011960">
            <w:pPr>
              <w:jc w:val="both"/>
            </w:pPr>
          </w:p>
          <w:p w14:paraId="3FF2DEB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F2DE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F2DE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F2DE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F2DEBC" w14:textId="77777777" w:rsidR="003F6511" w:rsidRPr="00DA50E7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50E7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DA50E7">
              <w:rPr>
                <w:lang w:val="fr-CA"/>
              </w:rPr>
              <w:t>AI16-30-08670, 2018 MBCA 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50E7">
              <w:rPr>
                <w:lang w:val="fr-CA"/>
              </w:rPr>
              <w:t>8 mai 2018</w:t>
            </w:r>
            <w:r w:rsidR="00DA50E7">
              <w:rPr>
                <w:lang w:val="fr-CA"/>
              </w:rPr>
              <w:t>,</w:t>
            </w:r>
            <w:r w:rsidR="00DA50E7" w:rsidRPr="00DA50E7">
              <w:rPr>
                <w:lang w:val="fr-CA"/>
              </w:rPr>
              <w:t xml:space="preserve"> est rejetée sans ordonnance quant aux dépens.</w:t>
            </w:r>
            <w:bookmarkEnd w:id="1"/>
          </w:p>
        </w:tc>
      </w:tr>
    </w:tbl>
    <w:p w14:paraId="3FF2DEBE" w14:textId="77777777" w:rsidR="009F436C" w:rsidRPr="00D83B8C" w:rsidRDefault="009F436C" w:rsidP="00382FEC">
      <w:pPr>
        <w:rPr>
          <w:lang w:val="fr-CA"/>
        </w:rPr>
      </w:pPr>
    </w:p>
    <w:p w14:paraId="3FF2DEC1" w14:textId="77777777" w:rsidR="00DA50E7" w:rsidRDefault="00DA50E7" w:rsidP="00417FB7">
      <w:pPr>
        <w:jc w:val="center"/>
        <w:rPr>
          <w:lang w:val="fr-CA"/>
        </w:rPr>
      </w:pPr>
    </w:p>
    <w:p w14:paraId="3FF2DEC2" w14:textId="77777777" w:rsidR="00DA50E7" w:rsidRDefault="00DA50E7" w:rsidP="00417FB7">
      <w:pPr>
        <w:jc w:val="center"/>
        <w:rPr>
          <w:lang w:val="fr-CA"/>
        </w:rPr>
      </w:pPr>
    </w:p>
    <w:p w14:paraId="3FF2DEC3" w14:textId="77777777" w:rsidR="00DA50E7" w:rsidRDefault="00DA50E7" w:rsidP="00417FB7">
      <w:pPr>
        <w:jc w:val="center"/>
        <w:rPr>
          <w:lang w:val="fr-CA"/>
        </w:rPr>
      </w:pPr>
    </w:p>
    <w:p w14:paraId="3FF2DEC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FF2DEC5" w14:textId="77777777" w:rsidR="003A37CF" w:rsidRPr="00900296" w:rsidRDefault="003A37CF" w:rsidP="00900296">
      <w:pPr>
        <w:jc w:val="center"/>
      </w:pPr>
      <w:r w:rsidRPr="00A252FA">
        <w:rPr>
          <w:lang w:val="fr-CA"/>
        </w:rPr>
        <w:t>J.C.S.C.</w:t>
      </w:r>
    </w:p>
    <w:sectPr w:rsidR="003A37CF" w:rsidRPr="00900296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2DEC8" w14:textId="77777777" w:rsidR="00983D48" w:rsidRDefault="00983D48">
      <w:r>
        <w:separator/>
      </w:r>
    </w:p>
  </w:endnote>
  <w:endnote w:type="continuationSeparator" w:id="0">
    <w:p w14:paraId="3FF2DEC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2DEC6" w14:textId="77777777" w:rsidR="00983D48" w:rsidRDefault="00983D48">
      <w:r>
        <w:separator/>
      </w:r>
    </w:p>
  </w:footnote>
  <w:footnote w:type="continuationSeparator" w:id="0">
    <w:p w14:paraId="3FF2DEC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DE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2C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F2DECB" w14:textId="77777777" w:rsidR="008F53F3" w:rsidRDefault="008F53F3" w:rsidP="008F53F3">
    <w:pPr>
      <w:rPr>
        <w:szCs w:val="24"/>
      </w:rPr>
    </w:pPr>
  </w:p>
  <w:p w14:paraId="3FF2DECC" w14:textId="77777777" w:rsidR="008F53F3" w:rsidRDefault="008F53F3" w:rsidP="008F53F3">
    <w:pPr>
      <w:rPr>
        <w:szCs w:val="24"/>
      </w:rPr>
    </w:pPr>
  </w:p>
  <w:p w14:paraId="3FF2DE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38221</w:t>
    </w:r>
    <w:r>
      <w:rPr>
        <w:szCs w:val="24"/>
      </w:rPr>
      <w:t>     </w:t>
    </w:r>
  </w:p>
  <w:p w14:paraId="3FF2DEC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F2DECF" w14:textId="77777777" w:rsidR="0073151A" w:rsidRDefault="0073151A" w:rsidP="0073151A"/>
      <w:p w14:paraId="3FF2DED0" w14:textId="77777777" w:rsidR="0073151A" w:rsidRPr="006E7BAE" w:rsidRDefault="0073151A" w:rsidP="0073151A"/>
      <w:p w14:paraId="3FF2DED1" w14:textId="77777777" w:rsidR="0073151A" w:rsidRPr="006E7BAE" w:rsidRDefault="0073151A" w:rsidP="0073151A"/>
      <w:p w14:paraId="3FF2DED2" w14:textId="77777777" w:rsidR="0073151A" w:rsidRPr="006E7BAE" w:rsidRDefault="0073151A" w:rsidP="0073151A"/>
      <w:p w14:paraId="3FF2DED3" w14:textId="77777777" w:rsidR="0073151A" w:rsidRDefault="0073151A" w:rsidP="0073151A"/>
      <w:p w14:paraId="3FF2DED4" w14:textId="77777777" w:rsidR="0073151A" w:rsidRDefault="0073151A" w:rsidP="0073151A"/>
      <w:p w14:paraId="3FF2DED5" w14:textId="77777777" w:rsidR="0073151A" w:rsidRDefault="0073151A" w:rsidP="0073151A"/>
      <w:p w14:paraId="3FF2DED6" w14:textId="77777777" w:rsidR="0073151A" w:rsidRDefault="0073151A" w:rsidP="0073151A"/>
      <w:p w14:paraId="3FF2DED7" w14:textId="77777777" w:rsidR="0073151A" w:rsidRDefault="0073151A" w:rsidP="0073151A"/>
      <w:p w14:paraId="3FF2DED8" w14:textId="77777777" w:rsidR="0073151A" w:rsidRPr="006E7BAE" w:rsidRDefault="0073151A" w:rsidP="0073151A"/>
      <w:p w14:paraId="3FF2DED9" w14:textId="77777777" w:rsidR="00ED265D" w:rsidRPr="0073151A" w:rsidRDefault="00D462B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C5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0F2E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1E4A"/>
    <w:rsid w:val="00752C8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4AD5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0296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1F21"/>
    <w:rsid w:val="00CB2B73"/>
    <w:rsid w:val="00CE249F"/>
    <w:rsid w:val="00CF17D0"/>
    <w:rsid w:val="00D42339"/>
    <w:rsid w:val="00D462B5"/>
    <w:rsid w:val="00D61AC2"/>
    <w:rsid w:val="00D83B8C"/>
    <w:rsid w:val="00DA4281"/>
    <w:rsid w:val="00DA50E7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1C8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FF2D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0F2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E4A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E4A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A766BB5-31BE-4383-B773-5A74EC04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AC7AD-9A19-49A0-B250-DB969FE5B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6A0B6-3097-42FF-B1DF-7273D467CC3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40ae4924-d04e-473c-aafa-3657aad971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2019-01-08T15:08:00Z</dcterms:created>
  <dcterms:modified xsi:type="dcterms:W3CDTF">2019-01-08T15:08:00Z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