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E7A5C" w14:textId="77777777" w:rsidR="008B47E0" w:rsidRDefault="008B47E0" w:rsidP="00AE2077">
      <w:pPr>
        <w:jc w:val="right"/>
      </w:pPr>
      <w:bookmarkStart w:id="0" w:name="_GoBack"/>
      <w:bookmarkEnd w:id="0"/>
    </w:p>
    <w:p w14:paraId="5F98E0A7" w14:textId="77777777" w:rsidR="008B47E0" w:rsidRDefault="008B47E0" w:rsidP="00AE2077">
      <w:pPr>
        <w:jc w:val="right"/>
      </w:pPr>
    </w:p>
    <w:p w14:paraId="3EA7C24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38263</w:t>
      </w:r>
      <w:r w:rsidR="0016666F" w:rsidRPr="006E7BAE">
        <w:t>     </w:t>
      </w:r>
    </w:p>
    <w:p w14:paraId="3EA7C24F" w14:textId="77777777" w:rsidR="009F436C" w:rsidRPr="006E7BAE" w:rsidRDefault="009F436C" w:rsidP="00382FEC"/>
    <w:p w14:paraId="3EA7C25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EA7C254" w14:textId="77777777" w:rsidTr="00C173B0">
        <w:tc>
          <w:tcPr>
            <w:tcW w:w="2269" w:type="pct"/>
          </w:tcPr>
          <w:p w14:paraId="3EA7C251" w14:textId="77777777" w:rsidR="00417FB7" w:rsidRPr="006E7BAE" w:rsidRDefault="00315358" w:rsidP="00315358">
            <w:r>
              <w:t>January 24</w:t>
            </w:r>
            <w:r w:rsidR="00543EDD">
              <w:t>, 201</w:t>
            </w:r>
            <w:r>
              <w:t>9</w:t>
            </w:r>
          </w:p>
        </w:tc>
        <w:tc>
          <w:tcPr>
            <w:tcW w:w="381" w:type="pct"/>
          </w:tcPr>
          <w:p w14:paraId="3EA7C252" w14:textId="77777777" w:rsidR="00417FB7" w:rsidRPr="006E7BAE" w:rsidRDefault="00417FB7" w:rsidP="00382FEC"/>
        </w:tc>
        <w:tc>
          <w:tcPr>
            <w:tcW w:w="2350" w:type="pct"/>
          </w:tcPr>
          <w:p w14:paraId="3EA7C253" w14:textId="77777777" w:rsidR="00417FB7" w:rsidRPr="00D83B8C" w:rsidRDefault="00543EDD" w:rsidP="00315358">
            <w:pPr>
              <w:rPr>
                <w:lang w:val="en-US"/>
              </w:rPr>
            </w:pPr>
            <w:r>
              <w:t>Le 2</w:t>
            </w:r>
            <w:r w:rsidR="00315358">
              <w:t>4</w:t>
            </w:r>
            <w:r>
              <w:t xml:space="preserve"> </w:t>
            </w:r>
            <w:r w:rsidR="00315358">
              <w:t>janvier</w:t>
            </w:r>
            <w:r>
              <w:t xml:space="preserve"> 20</w:t>
            </w:r>
            <w:r w:rsidR="00315358">
              <w:t>19</w:t>
            </w:r>
          </w:p>
        </w:tc>
      </w:tr>
      <w:tr w:rsidR="00E12A51" w:rsidRPr="006E7BAE" w14:paraId="3EA7C25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A7C25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A7C25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A7C25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B47E0" w14:paraId="3EA7C266" w14:textId="77777777" w:rsidTr="00C173B0">
        <w:tc>
          <w:tcPr>
            <w:tcW w:w="2269" w:type="pct"/>
          </w:tcPr>
          <w:p w14:paraId="3EA7C259" w14:textId="77777777" w:rsidR="007B0AC3" w:rsidRDefault="00F84313">
            <w:pPr>
              <w:pStyle w:val="SCCLsocPrefix"/>
            </w:pPr>
            <w:r>
              <w:t>BETWEEN:</w:t>
            </w:r>
            <w:r>
              <w:br/>
            </w:r>
          </w:p>
          <w:p w14:paraId="3EA7C25A" w14:textId="77777777" w:rsidR="007B0AC3" w:rsidRDefault="00F84313">
            <w:pPr>
              <w:pStyle w:val="SCCLsocParty"/>
            </w:pPr>
            <w:r>
              <w:t>Her Majesty the Queen</w:t>
            </w:r>
            <w:r>
              <w:br/>
            </w:r>
          </w:p>
          <w:p w14:paraId="3EA7C25B" w14:textId="77777777" w:rsidR="007B0AC3" w:rsidRDefault="00F84313">
            <w:pPr>
              <w:pStyle w:val="SCCLsocPartyRole"/>
            </w:pPr>
            <w:r>
              <w:t>Applicant</w:t>
            </w:r>
            <w:r>
              <w:br/>
            </w:r>
          </w:p>
          <w:p w14:paraId="3EA7C25C" w14:textId="77777777" w:rsidR="007B0AC3" w:rsidRDefault="00F84313">
            <w:pPr>
              <w:pStyle w:val="SCCLsocVersus"/>
            </w:pPr>
            <w:r>
              <w:t>- and -</w:t>
            </w:r>
            <w:r>
              <w:br/>
            </w:r>
          </w:p>
          <w:p w14:paraId="3EA7C25D" w14:textId="77777777" w:rsidR="007B0AC3" w:rsidRDefault="00F84313">
            <w:pPr>
              <w:pStyle w:val="SCCLsocParty"/>
            </w:pPr>
            <w:r>
              <w:t>A.H.</w:t>
            </w:r>
            <w:r>
              <w:br/>
            </w:r>
          </w:p>
          <w:p w14:paraId="3EA7C25E" w14:textId="77777777" w:rsidR="007B0AC3" w:rsidRDefault="00F8431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EA7C25F" w14:textId="77777777" w:rsidR="00824412" w:rsidRPr="006E7BAE" w:rsidRDefault="00824412" w:rsidP="00375294"/>
        </w:tc>
        <w:tc>
          <w:tcPr>
            <w:tcW w:w="2350" w:type="pct"/>
          </w:tcPr>
          <w:p w14:paraId="3EA7C260" w14:textId="77777777" w:rsidR="007B0AC3" w:rsidRPr="00315358" w:rsidRDefault="00F84313">
            <w:pPr>
              <w:pStyle w:val="SCCLsocPrefix"/>
              <w:rPr>
                <w:lang w:val="fr-CA"/>
              </w:rPr>
            </w:pPr>
            <w:r w:rsidRPr="00315358">
              <w:rPr>
                <w:lang w:val="fr-CA"/>
              </w:rPr>
              <w:t>ENTRE :</w:t>
            </w:r>
            <w:r w:rsidRPr="00315358">
              <w:rPr>
                <w:lang w:val="fr-CA"/>
              </w:rPr>
              <w:br/>
            </w:r>
          </w:p>
          <w:p w14:paraId="3EA7C261" w14:textId="77777777" w:rsidR="007B0AC3" w:rsidRPr="00315358" w:rsidRDefault="00F84313">
            <w:pPr>
              <w:pStyle w:val="SCCLsocParty"/>
              <w:rPr>
                <w:lang w:val="fr-CA"/>
              </w:rPr>
            </w:pPr>
            <w:r w:rsidRPr="00315358">
              <w:rPr>
                <w:lang w:val="fr-CA"/>
              </w:rPr>
              <w:t>Sa Majesté la Reine</w:t>
            </w:r>
            <w:r w:rsidRPr="00315358">
              <w:rPr>
                <w:lang w:val="fr-CA"/>
              </w:rPr>
              <w:br/>
            </w:r>
          </w:p>
          <w:p w14:paraId="3EA7C262" w14:textId="77777777" w:rsidR="007B0AC3" w:rsidRPr="00315358" w:rsidRDefault="0031535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F84313" w:rsidRPr="00315358">
              <w:rPr>
                <w:lang w:val="fr-CA"/>
              </w:rPr>
              <w:br/>
            </w:r>
          </w:p>
          <w:p w14:paraId="3EA7C263" w14:textId="77777777" w:rsidR="007B0AC3" w:rsidRPr="00315358" w:rsidRDefault="00F84313">
            <w:pPr>
              <w:pStyle w:val="SCCLsocVersus"/>
              <w:rPr>
                <w:lang w:val="fr-CA"/>
              </w:rPr>
            </w:pPr>
            <w:r w:rsidRPr="00315358">
              <w:rPr>
                <w:lang w:val="fr-CA"/>
              </w:rPr>
              <w:t>- et -</w:t>
            </w:r>
            <w:r w:rsidRPr="00315358">
              <w:rPr>
                <w:lang w:val="fr-CA"/>
              </w:rPr>
              <w:br/>
            </w:r>
          </w:p>
          <w:p w14:paraId="3EA7C264" w14:textId="77777777" w:rsidR="007B0AC3" w:rsidRPr="00315358" w:rsidRDefault="00F84313">
            <w:pPr>
              <w:pStyle w:val="SCCLsocParty"/>
              <w:rPr>
                <w:lang w:val="fr-CA"/>
              </w:rPr>
            </w:pPr>
            <w:r w:rsidRPr="00315358">
              <w:rPr>
                <w:lang w:val="fr-CA"/>
              </w:rPr>
              <w:t>A.H.</w:t>
            </w:r>
            <w:r w:rsidRPr="00315358">
              <w:rPr>
                <w:lang w:val="fr-CA"/>
              </w:rPr>
              <w:br/>
            </w:r>
          </w:p>
          <w:p w14:paraId="3EA7C265" w14:textId="77777777" w:rsidR="007B0AC3" w:rsidRPr="009160A2" w:rsidRDefault="00315358">
            <w:pPr>
              <w:pStyle w:val="SCCLsocPartyRole"/>
              <w:rPr>
                <w:lang w:val="fr-CA"/>
              </w:rPr>
            </w:pPr>
            <w:r w:rsidRPr="009160A2">
              <w:rPr>
                <w:lang w:val="fr-CA"/>
              </w:rPr>
              <w:t>Intimé</w:t>
            </w:r>
          </w:p>
        </w:tc>
      </w:tr>
      <w:tr w:rsidR="00824412" w:rsidRPr="008B47E0" w14:paraId="3EA7C26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A7C267" w14:textId="77777777" w:rsidR="00824412" w:rsidRPr="009160A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A7C268" w14:textId="77777777" w:rsidR="00824412" w:rsidRPr="009160A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A7C269" w14:textId="77777777" w:rsidR="00824412" w:rsidRPr="009160A2" w:rsidRDefault="00824412" w:rsidP="00B408F8">
            <w:pPr>
              <w:rPr>
                <w:lang w:val="fr-CA"/>
              </w:rPr>
            </w:pPr>
          </w:p>
        </w:tc>
      </w:tr>
      <w:tr w:rsidR="00824412" w:rsidRPr="008B47E0" w14:paraId="3EA7C274" w14:textId="77777777" w:rsidTr="00C173B0">
        <w:tc>
          <w:tcPr>
            <w:tcW w:w="2269" w:type="pct"/>
          </w:tcPr>
          <w:p w14:paraId="3EA7C26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EA7C26C" w14:textId="77777777" w:rsidR="00824412" w:rsidRPr="006E7BAE" w:rsidRDefault="00824412" w:rsidP="00417FB7">
            <w:pPr>
              <w:jc w:val="center"/>
            </w:pPr>
          </w:p>
          <w:p w14:paraId="3EA7C26D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CAC 465864, 2018 NSCA 47</w:t>
            </w:r>
            <w:r w:rsidRPr="006E7BAE">
              <w:t xml:space="preserve">, dated </w:t>
            </w:r>
            <w:r>
              <w:t>June 6, 2018</w:t>
            </w:r>
            <w:r w:rsidR="00F84313">
              <w:t>,</w:t>
            </w:r>
            <w:r w:rsidRPr="006E7BAE">
              <w:t xml:space="preserve"> is </w:t>
            </w:r>
            <w:r w:rsidR="00315358">
              <w:t>dismissed.</w:t>
            </w:r>
          </w:p>
          <w:p w14:paraId="3EA7C26E" w14:textId="77777777" w:rsidR="003F6511" w:rsidRDefault="003F6511" w:rsidP="00011960">
            <w:pPr>
              <w:jc w:val="both"/>
            </w:pPr>
          </w:p>
          <w:p w14:paraId="3EA7C26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EA7C27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EA7C27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EA7C27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EA7C273" w14:textId="77777777" w:rsidR="003F6511" w:rsidRPr="006E7BAE" w:rsidRDefault="00824412" w:rsidP="0031535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15358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315358">
              <w:rPr>
                <w:lang w:val="fr-CA"/>
              </w:rPr>
              <w:t>CAC 465864, 2018 NSCA 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15358">
              <w:rPr>
                <w:lang w:val="fr-CA"/>
              </w:rPr>
              <w:t>6 juin 2018</w:t>
            </w:r>
            <w:r w:rsidRPr="006E7BAE">
              <w:rPr>
                <w:lang w:val="fr-CA"/>
              </w:rPr>
              <w:t xml:space="preserve">, est </w:t>
            </w:r>
            <w:r w:rsidR="00315358">
              <w:rPr>
                <w:lang w:val="fr-CA"/>
              </w:rPr>
              <w:t>rejetée.</w:t>
            </w:r>
          </w:p>
        </w:tc>
      </w:tr>
    </w:tbl>
    <w:p w14:paraId="3EA7C275" w14:textId="77777777" w:rsidR="009F436C" w:rsidRPr="00D83B8C" w:rsidRDefault="009F436C" w:rsidP="00382FEC">
      <w:pPr>
        <w:rPr>
          <w:lang w:val="fr-CA"/>
        </w:rPr>
      </w:pPr>
    </w:p>
    <w:p w14:paraId="3EA7C277" w14:textId="77777777" w:rsidR="009F436C" w:rsidRPr="00D83B8C" w:rsidRDefault="009F436C" w:rsidP="00417FB7">
      <w:pPr>
        <w:jc w:val="center"/>
        <w:rPr>
          <w:lang w:val="fr-CA"/>
        </w:rPr>
      </w:pPr>
    </w:p>
    <w:p w14:paraId="3EA7C278" w14:textId="77777777" w:rsidR="009F436C" w:rsidRDefault="009F436C" w:rsidP="00417FB7">
      <w:pPr>
        <w:jc w:val="center"/>
        <w:rPr>
          <w:lang w:val="fr-CA"/>
        </w:rPr>
      </w:pPr>
    </w:p>
    <w:p w14:paraId="3EA7C279" w14:textId="77777777" w:rsidR="00315358" w:rsidRPr="00D83B8C" w:rsidRDefault="00315358" w:rsidP="00417FB7">
      <w:pPr>
        <w:jc w:val="center"/>
        <w:rPr>
          <w:lang w:val="fr-CA"/>
        </w:rPr>
      </w:pPr>
    </w:p>
    <w:p w14:paraId="3EA7C27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EA7C27B" w14:textId="77777777" w:rsidR="008F53F3" w:rsidRPr="00A252FA" w:rsidRDefault="003A37CF" w:rsidP="0031535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EA7C27C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7C27F" w14:textId="77777777" w:rsidR="00983D48" w:rsidRDefault="00983D48">
      <w:r>
        <w:separator/>
      </w:r>
    </w:p>
  </w:endnote>
  <w:endnote w:type="continuationSeparator" w:id="0">
    <w:p w14:paraId="3EA7C28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7C27D" w14:textId="77777777" w:rsidR="00983D48" w:rsidRDefault="00983D48">
      <w:r>
        <w:separator/>
      </w:r>
    </w:p>
  </w:footnote>
  <w:footnote w:type="continuationSeparator" w:id="0">
    <w:p w14:paraId="3EA7C27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7C28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1535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EA7C282" w14:textId="77777777" w:rsidR="008F53F3" w:rsidRDefault="008F53F3" w:rsidP="008F53F3">
    <w:pPr>
      <w:rPr>
        <w:szCs w:val="24"/>
      </w:rPr>
    </w:pPr>
  </w:p>
  <w:p w14:paraId="3EA7C283" w14:textId="77777777" w:rsidR="008F53F3" w:rsidRDefault="008F53F3" w:rsidP="008F53F3">
    <w:pPr>
      <w:rPr>
        <w:szCs w:val="24"/>
      </w:rPr>
    </w:pPr>
  </w:p>
  <w:p w14:paraId="3EA7C28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38263</w:t>
    </w:r>
    <w:r>
      <w:rPr>
        <w:szCs w:val="24"/>
      </w:rPr>
      <w:t>     </w:t>
    </w:r>
  </w:p>
  <w:p w14:paraId="3EA7C28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EA7C286" w14:textId="77777777" w:rsidR="0073151A" w:rsidRDefault="0073151A" w:rsidP="0073151A"/>
      <w:p w14:paraId="3EA7C287" w14:textId="77777777" w:rsidR="0073151A" w:rsidRPr="006E7BAE" w:rsidRDefault="0073151A" w:rsidP="0073151A"/>
      <w:p w14:paraId="3EA7C288" w14:textId="77777777" w:rsidR="0073151A" w:rsidRPr="006E7BAE" w:rsidRDefault="0073151A" w:rsidP="0073151A"/>
      <w:p w14:paraId="3EA7C289" w14:textId="77777777" w:rsidR="0073151A" w:rsidRPr="006E7BAE" w:rsidRDefault="0073151A" w:rsidP="0073151A"/>
      <w:p w14:paraId="3EA7C28A" w14:textId="77777777" w:rsidR="0073151A" w:rsidRDefault="0073151A" w:rsidP="0073151A"/>
      <w:p w14:paraId="3EA7C28B" w14:textId="77777777" w:rsidR="0073151A" w:rsidRDefault="0073151A" w:rsidP="0073151A"/>
      <w:p w14:paraId="3EA7C28C" w14:textId="77777777" w:rsidR="0073151A" w:rsidRDefault="0073151A" w:rsidP="0073151A"/>
      <w:p w14:paraId="3EA7C28D" w14:textId="77777777" w:rsidR="0073151A" w:rsidRDefault="0073151A" w:rsidP="0073151A"/>
      <w:p w14:paraId="3EA7C28E" w14:textId="77777777" w:rsidR="0073151A" w:rsidRDefault="0073151A" w:rsidP="0073151A"/>
      <w:p w14:paraId="3EA7C28F" w14:textId="77777777" w:rsidR="0073151A" w:rsidRPr="006E7BAE" w:rsidRDefault="0073151A" w:rsidP="0073151A"/>
      <w:p w14:paraId="3EA7C290" w14:textId="77777777" w:rsidR="00ED265D" w:rsidRPr="0073151A" w:rsidRDefault="00C0221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5358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0AC3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47E0"/>
    <w:rsid w:val="008F376B"/>
    <w:rsid w:val="008F53F3"/>
    <w:rsid w:val="009160A2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2215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313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EA7C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12679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2019-01-24T05:00:00+00:00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8D646-7270-43BA-9A9A-8E12580B0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13B06-17F4-4A2C-B2CC-9CBDAFEB52F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40ae4924-d04e-473c-aafa-3657aad971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67F09A-148D-4A8E-9370-A932BA74D7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2019-01-22T20:11:00Z</dcterms:created>
  <dcterms:modified xsi:type="dcterms:W3CDTF">2019-01-22T20:11:00Z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