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26A9" w14:textId="77777777" w:rsidR="002964EA" w:rsidRDefault="002964EA" w:rsidP="00AE2077">
      <w:pPr>
        <w:jc w:val="right"/>
      </w:pPr>
    </w:p>
    <w:p w14:paraId="11AC232C" w14:textId="77777777" w:rsidR="002964EA" w:rsidRDefault="002964EA" w:rsidP="00AE2077">
      <w:pPr>
        <w:jc w:val="right"/>
      </w:pPr>
    </w:p>
    <w:p w14:paraId="051002D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38198</w:t>
      </w:r>
      <w:r w:rsidR="0016666F" w:rsidRPr="006E7BAE">
        <w:t>     </w:t>
      </w:r>
    </w:p>
    <w:p w14:paraId="051002E0" w14:textId="77777777" w:rsidR="009F436C" w:rsidRPr="006E7BAE" w:rsidRDefault="009F436C" w:rsidP="00382FEC"/>
    <w:p w14:paraId="051002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1002E5" w14:textId="77777777" w:rsidTr="00C173B0">
        <w:tc>
          <w:tcPr>
            <w:tcW w:w="2269" w:type="pct"/>
          </w:tcPr>
          <w:p w14:paraId="051002E2" w14:textId="77777777" w:rsidR="00417FB7" w:rsidRPr="006E7BAE" w:rsidRDefault="00543EDD" w:rsidP="001A4226">
            <w:r>
              <w:t xml:space="preserve">January </w:t>
            </w:r>
            <w:r w:rsidR="001A4226">
              <w:t>31</w:t>
            </w:r>
            <w:r>
              <w:t>, 2019</w:t>
            </w:r>
          </w:p>
        </w:tc>
        <w:tc>
          <w:tcPr>
            <w:tcW w:w="381" w:type="pct"/>
          </w:tcPr>
          <w:p w14:paraId="051002E3" w14:textId="77777777" w:rsidR="00417FB7" w:rsidRPr="006E7BAE" w:rsidRDefault="00417FB7" w:rsidP="00382FEC"/>
        </w:tc>
        <w:tc>
          <w:tcPr>
            <w:tcW w:w="2350" w:type="pct"/>
          </w:tcPr>
          <w:p w14:paraId="051002E4" w14:textId="77777777" w:rsidR="00417FB7" w:rsidRPr="00D83B8C" w:rsidRDefault="001A4226" w:rsidP="001A4226">
            <w:pPr>
              <w:rPr>
                <w:lang w:val="en-US"/>
              </w:rPr>
            </w:pPr>
            <w:r>
              <w:t>Le 31</w:t>
            </w:r>
            <w:r w:rsidR="00543EDD">
              <w:t xml:space="preserve"> janvier 2019</w:t>
            </w:r>
          </w:p>
        </w:tc>
      </w:tr>
      <w:tr w:rsidR="00E12A51" w:rsidRPr="006E7BAE" w14:paraId="051002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1002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1002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1002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1002F9" w14:textId="77777777" w:rsidTr="00C173B0">
        <w:tc>
          <w:tcPr>
            <w:tcW w:w="2269" w:type="pct"/>
          </w:tcPr>
          <w:p w14:paraId="051002EA" w14:textId="77777777" w:rsidR="00A4793C" w:rsidRDefault="001A4226">
            <w:pPr>
              <w:pStyle w:val="SCCLsocPrefix"/>
            </w:pPr>
            <w:r>
              <w:t>BETWEEN:</w:t>
            </w:r>
            <w:r>
              <w:br/>
            </w:r>
          </w:p>
          <w:p w14:paraId="051002EB" w14:textId="0920BC02" w:rsidR="00A4793C" w:rsidRDefault="001A4226">
            <w:pPr>
              <w:pStyle w:val="SCCLsocParty"/>
            </w:pPr>
            <w:r>
              <w:t>Duane Wisniewski, Joy Sleeth</w:t>
            </w:r>
            <w:r w:rsidR="002964EA">
              <w:t xml:space="preserve"> and</w:t>
            </w:r>
            <w:r>
              <w:t xml:space="preserve"> RBC Dominion Securities Inc.</w:t>
            </w:r>
            <w:r>
              <w:br/>
            </w:r>
          </w:p>
          <w:p w14:paraId="051002EC" w14:textId="77777777" w:rsidR="00A4793C" w:rsidRDefault="001A4226">
            <w:pPr>
              <w:pStyle w:val="SCCLsocPartyRole"/>
            </w:pPr>
            <w:r>
              <w:t>Applicants</w:t>
            </w:r>
            <w:r>
              <w:br/>
            </w:r>
          </w:p>
          <w:p w14:paraId="051002ED" w14:textId="77777777" w:rsidR="00A4793C" w:rsidRDefault="001A4226">
            <w:pPr>
              <w:pStyle w:val="SCCLsocVersus"/>
            </w:pPr>
            <w:r>
              <w:t>- and -</w:t>
            </w:r>
            <w:r>
              <w:br/>
            </w:r>
          </w:p>
          <w:p w14:paraId="051002EE" w14:textId="47D96108" w:rsidR="001A4226" w:rsidRDefault="001A4226">
            <w:pPr>
              <w:pStyle w:val="SCCLsocParty"/>
            </w:pPr>
            <w:r>
              <w:t>MD Physician Services Inc.</w:t>
            </w:r>
            <w:r w:rsidR="002964EA">
              <w:t xml:space="preserve"> and</w:t>
            </w:r>
            <w:r>
              <w:t xml:space="preserve"> </w:t>
            </w:r>
          </w:p>
          <w:p w14:paraId="051002EF" w14:textId="77777777" w:rsidR="00A4793C" w:rsidRDefault="001A4226">
            <w:pPr>
              <w:pStyle w:val="SCCLsocParty"/>
            </w:pPr>
            <w:r>
              <w:t>MD Management Limited</w:t>
            </w:r>
            <w:r>
              <w:br/>
            </w:r>
          </w:p>
          <w:p w14:paraId="051002F0" w14:textId="77777777" w:rsidR="00A4793C" w:rsidRDefault="001A422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51002F1" w14:textId="77777777" w:rsidR="00824412" w:rsidRPr="006E7BAE" w:rsidRDefault="00824412" w:rsidP="00375294"/>
        </w:tc>
        <w:tc>
          <w:tcPr>
            <w:tcW w:w="2350" w:type="pct"/>
          </w:tcPr>
          <w:p w14:paraId="051002F2" w14:textId="77777777" w:rsidR="00A4793C" w:rsidRPr="001A4226" w:rsidRDefault="001A4226">
            <w:pPr>
              <w:pStyle w:val="SCCLsocPrefix"/>
              <w:rPr>
                <w:lang w:val="fr-CA"/>
              </w:rPr>
            </w:pPr>
            <w:r w:rsidRPr="001A4226">
              <w:rPr>
                <w:lang w:val="fr-CA"/>
              </w:rPr>
              <w:t>ENTRE :</w:t>
            </w:r>
            <w:r w:rsidRPr="001A4226">
              <w:rPr>
                <w:lang w:val="fr-CA"/>
              </w:rPr>
              <w:br/>
            </w:r>
          </w:p>
          <w:p w14:paraId="051002F3" w14:textId="796C549B" w:rsidR="00A4793C" w:rsidRPr="001A4226" w:rsidRDefault="001A4226">
            <w:pPr>
              <w:pStyle w:val="SCCLsocParty"/>
              <w:rPr>
                <w:lang w:val="fr-CA"/>
              </w:rPr>
            </w:pPr>
            <w:r w:rsidRPr="001A4226">
              <w:rPr>
                <w:lang w:val="fr-CA"/>
              </w:rPr>
              <w:t>Duane Wisniewski, Joy Sleeth</w:t>
            </w:r>
            <w:r w:rsidR="002964EA">
              <w:rPr>
                <w:lang w:val="fr-CA"/>
              </w:rPr>
              <w:t xml:space="preserve"> et</w:t>
            </w:r>
            <w:r w:rsidRPr="001A4226">
              <w:rPr>
                <w:lang w:val="fr-CA"/>
              </w:rPr>
              <w:t xml:space="preserve"> RBC Dominion Valeurs Mobilières Inc.</w:t>
            </w:r>
            <w:r w:rsidRPr="001A4226">
              <w:rPr>
                <w:lang w:val="fr-CA"/>
              </w:rPr>
              <w:br/>
            </w:r>
          </w:p>
          <w:p w14:paraId="051002F4" w14:textId="77777777" w:rsidR="00A4793C" w:rsidRPr="001A4226" w:rsidRDefault="001A42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A4226">
              <w:rPr>
                <w:lang w:val="fr-CA"/>
              </w:rPr>
              <w:t>s</w:t>
            </w:r>
            <w:r w:rsidRPr="001A4226">
              <w:rPr>
                <w:lang w:val="fr-CA"/>
              </w:rPr>
              <w:br/>
            </w:r>
          </w:p>
          <w:p w14:paraId="051002F5" w14:textId="77777777" w:rsidR="00A4793C" w:rsidRPr="001A4226" w:rsidRDefault="001A4226">
            <w:pPr>
              <w:pStyle w:val="SCCLsocVersus"/>
              <w:rPr>
                <w:lang w:val="fr-CA"/>
              </w:rPr>
            </w:pPr>
            <w:r w:rsidRPr="001A4226">
              <w:rPr>
                <w:lang w:val="fr-CA"/>
              </w:rPr>
              <w:t>- et -</w:t>
            </w:r>
            <w:r w:rsidRPr="001A4226">
              <w:rPr>
                <w:lang w:val="fr-CA"/>
              </w:rPr>
              <w:br/>
            </w:r>
          </w:p>
          <w:p w14:paraId="051002F6" w14:textId="68737859" w:rsidR="001A4226" w:rsidRDefault="001A422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Services aux Méd</w:t>
            </w:r>
            <w:r w:rsidR="00A358C3">
              <w:rPr>
                <w:lang w:val="fr-CA"/>
              </w:rPr>
              <w:t>e</w:t>
            </w:r>
            <w:r>
              <w:rPr>
                <w:lang w:val="fr-CA"/>
              </w:rPr>
              <w:t>cins MD Inc.</w:t>
            </w:r>
            <w:r w:rsidR="002964EA">
              <w:rPr>
                <w:lang w:val="fr-CA"/>
              </w:rPr>
              <w:t xml:space="preserve"> et</w:t>
            </w:r>
          </w:p>
          <w:p w14:paraId="051002F7" w14:textId="77777777" w:rsidR="00A4793C" w:rsidRPr="001A4226" w:rsidRDefault="001A4226">
            <w:pPr>
              <w:pStyle w:val="SCCLsocParty"/>
              <w:rPr>
                <w:lang w:val="fr-CA"/>
              </w:rPr>
            </w:pPr>
            <w:r w:rsidRPr="001A4226">
              <w:rPr>
                <w:lang w:val="fr-CA"/>
              </w:rPr>
              <w:t>Gestion MD Limitée</w:t>
            </w:r>
            <w:r w:rsidRPr="001A4226">
              <w:rPr>
                <w:lang w:val="fr-CA"/>
              </w:rPr>
              <w:br/>
            </w:r>
          </w:p>
          <w:p w14:paraId="051002F8" w14:textId="77777777" w:rsidR="00A4793C" w:rsidRDefault="001A4226">
            <w:pPr>
              <w:pStyle w:val="SCCLsocPartyRole"/>
            </w:pPr>
            <w:r>
              <w:t>Intimées</w:t>
            </w:r>
          </w:p>
        </w:tc>
      </w:tr>
      <w:tr w:rsidR="00824412" w:rsidRPr="006E7BAE" w14:paraId="051002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1002F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1002F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1002F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58C3" w14:paraId="05100307" w14:textId="77777777" w:rsidTr="00C173B0">
        <w:tc>
          <w:tcPr>
            <w:tcW w:w="2269" w:type="pct"/>
          </w:tcPr>
          <w:p w14:paraId="051002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1002FF" w14:textId="77777777" w:rsidR="00824412" w:rsidRPr="006E7BAE" w:rsidRDefault="00824412" w:rsidP="00417FB7">
            <w:pPr>
              <w:jc w:val="center"/>
            </w:pPr>
          </w:p>
          <w:p w14:paraId="0510030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C64213, 2018 ONCA 440</w:t>
            </w:r>
            <w:r w:rsidRPr="006E7BAE">
              <w:t xml:space="preserve">, dated </w:t>
            </w:r>
            <w:r>
              <w:t>May 1, 2018</w:t>
            </w:r>
            <w:r w:rsidR="001A4226">
              <w:t>,</w:t>
            </w:r>
            <w:r w:rsidRPr="006E7BAE">
              <w:t xml:space="preserve"> is </w:t>
            </w:r>
            <w:r w:rsidR="001A4226">
              <w:t xml:space="preserve">dismissed with </w:t>
            </w:r>
            <w:r w:rsidR="00011960" w:rsidRPr="006E7BAE">
              <w:t>costs</w:t>
            </w:r>
            <w:r w:rsidR="001A4226">
              <w:t>.</w:t>
            </w:r>
          </w:p>
          <w:p w14:paraId="05100301" w14:textId="77777777" w:rsidR="003F6511" w:rsidRDefault="003F6511" w:rsidP="00011960">
            <w:pPr>
              <w:jc w:val="both"/>
            </w:pPr>
          </w:p>
          <w:p w14:paraId="051003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1003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1003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1003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100306" w14:textId="6D26E44B" w:rsidR="003F6511" w:rsidRPr="006E7BAE" w:rsidRDefault="00824412" w:rsidP="001A422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422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A4226">
              <w:rPr>
                <w:lang w:val="fr-CA"/>
              </w:rPr>
              <w:t>C64213, 2018 ONCA 440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4226">
              <w:rPr>
                <w:lang w:val="fr-CA"/>
              </w:rPr>
              <w:t>1</w:t>
            </w:r>
            <w:r w:rsidR="00A358C3" w:rsidRPr="00A358C3">
              <w:rPr>
                <w:vertAlign w:val="superscript"/>
                <w:lang w:val="fr-CA"/>
              </w:rPr>
              <w:t>er</w:t>
            </w:r>
            <w:r w:rsidRPr="001A4226">
              <w:rPr>
                <w:lang w:val="fr-CA"/>
              </w:rPr>
              <w:t> mai 2018</w:t>
            </w:r>
            <w:r w:rsidRPr="006E7BAE">
              <w:rPr>
                <w:lang w:val="fr-CA"/>
              </w:rPr>
              <w:t xml:space="preserve">, est </w:t>
            </w:r>
            <w:r w:rsidR="001A4226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100308" w14:textId="77777777" w:rsidR="009F436C" w:rsidRPr="00D83B8C" w:rsidRDefault="009F436C" w:rsidP="00382FEC">
      <w:pPr>
        <w:rPr>
          <w:lang w:val="fr-CA"/>
        </w:rPr>
      </w:pPr>
    </w:p>
    <w:p w14:paraId="05100309" w14:textId="77777777" w:rsidR="009F436C" w:rsidRPr="00D83B8C" w:rsidRDefault="009F436C" w:rsidP="00417FB7">
      <w:pPr>
        <w:jc w:val="center"/>
        <w:rPr>
          <w:lang w:val="fr-CA"/>
        </w:rPr>
      </w:pPr>
    </w:p>
    <w:p w14:paraId="0510030C" w14:textId="77777777" w:rsidR="001A4226" w:rsidRDefault="001A4226" w:rsidP="00417FB7">
      <w:pPr>
        <w:jc w:val="center"/>
        <w:rPr>
          <w:lang w:val="fr-CA"/>
        </w:rPr>
      </w:pPr>
    </w:p>
    <w:p w14:paraId="0510030D" w14:textId="77777777" w:rsidR="001A4226" w:rsidRDefault="001A4226" w:rsidP="00417FB7">
      <w:pPr>
        <w:jc w:val="center"/>
        <w:rPr>
          <w:lang w:val="fr-CA"/>
        </w:rPr>
      </w:pPr>
    </w:p>
    <w:p w14:paraId="0510030E" w14:textId="77777777" w:rsidR="001A4226" w:rsidRPr="00D83B8C" w:rsidRDefault="001A4226" w:rsidP="00417FB7">
      <w:pPr>
        <w:jc w:val="center"/>
        <w:rPr>
          <w:lang w:val="fr-CA"/>
        </w:rPr>
      </w:pPr>
    </w:p>
    <w:p w14:paraId="051003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100310" w14:textId="77777777" w:rsidR="003A37CF" w:rsidRPr="00D83B8C" w:rsidRDefault="003A37CF" w:rsidP="001A42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0313" w14:textId="77777777" w:rsidR="00983D48" w:rsidRDefault="00983D48">
      <w:r>
        <w:separator/>
      </w:r>
    </w:p>
  </w:endnote>
  <w:endnote w:type="continuationSeparator" w:id="0">
    <w:p w14:paraId="051003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00311" w14:textId="77777777" w:rsidR="00983D48" w:rsidRDefault="00983D48">
      <w:r>
        <w:separator/>
      </w:r>
    </w:p>
  </w:footnote>
  <w:footnote w:type="continuationSeparator" w:id="0">
    <w:p w14:paraId="051003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03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64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100316" w14:textId="77777777" w:rsidR="008F53F3" w:rsidRDefault="008F53F3" w:rsidP="008F53F3">
    <w:pPr>
      <w:rPr>
        <w:szCs w:val="24"/>
      </w:rPr>
    </w:pPr>
  </w:p>
  <w:p w14:paraId="05100317" w14:textId="77777777" w:rsidR="008F53F3" w:rsidRDefault="008F53F3" w:rsidP="008F53F3">
    <w:pPr>
      <w:rPr>
        <w:szCs w:val="24"/>
      </w:rPr>
    </w:pPr>
  </w:p>
  <w:p w14:paraId="051003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38198</w:t>
    </w:r>
    <w:r>
      <w:rPr>
        <w:szCs w:val="24"/>
      </w:rPr>
      <w:t>     </w:t>
    </w:r>
  </w:p>
  <w:p w14:paraId="051003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10031A" w14:textId="77777777" w:rsidR="0073151A" w:rsidRDefault="0073151A" w:rsidP="0073151A"/>
      <w:p w14:paraId="0510031B" w14:textId="77777777" w:rsidR="0073151A" w:rsidRPr="006E7BAE" w:rsidRDefault="0073151A" w:rsidP="0073151A"/>
      <w:p w14:paraId="0510031C" w14:textId="77777777" w:rsidR="0073151A" w:rsidRPr="006E7BAE" w:rsidRDefault="0073151A" w:rsidP="0073151A"/>
      <w:p w14:paraId="0510031D" w14:textId="77777777" w:rsidR="0073151A" w:rsidRPr="006E7BAE" w:rsidRDefault="0073151A" w:rsidP="0073151A"/>
      <w:p w14:paraId="0510031E" w14:textId="77777777" w:rsidR="0073151A" w:rsidRDefault="0073151A" w:rsidP="0073151A"/>
      <w:p w14:paraId="0510031F" w14:textId="77777777" w:rsidR="0073151A" w:rsidRDefault="0073151A" w:rsidP="0073151A"/>
      <w:p w14:paraId="05100320" w14:textId="77777777" w:rsidR="0073151A" w:rsidRDefault="0073151A" w:rsidP="0073151A"/>
      <w:p w14:paraId="05100321" w14:textId="77777777" w:rsidR="0073151A" w:rsidRDefault="0073151A" w:rsidP="0073151A"/>
      <w:p w14:paraId="05100322" w14:textId="77777777" w:rsidR="0073151A" w:rsidRDefault="0073151A" w:rsidP="0073151A"/>
      <w:p w14:paraId="05100323" w14:textId="77777777" w:rsidR="0073151A" w:rsidRPr="006E7BAE" w:rsidRDefault="0073151A" w:rsidP="0073151A"/>
      <w:p w14:paraId="05100324" w14:textId="77777777" w:rsidR="00ED265D" w:rsidRPr="0073151A" w:rsidRDefault="00AB4A3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422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4E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58C3"/>
    <w:rsid w:val="00A4793C"/>
    <w:rsid w:val="00A671C0"/>
    <w:rsid w:val="00AB4A38"/>
    <w:rsid w:val="00AB4A3A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100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61FD-70BA-4474-887F-FF388ABF5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161A5-88DF-44FE-82E2-9BFB265437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F9DD395-13EA-46B0-A9F0-9FF8D4C3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2019-01-29T18:50:00Z</dcterms:created>
  <dcterms:modified xsi:type="dcterms:W3CDTF">2019-01-29T18:50:00Z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