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7D642" w14:textId="77777777" w:rsidR="004405F2" w:rsidRDefault="004405F2" w:rsidP="00AE2077">
      <w:pPr>
        <w:jc w:val="right"/>
      </w:pPr>
    </w:p>
    <w:p w14:paraId="36A38688" w14:textId="77777777" w:rsidR="004405F2" w:rsidRDefault="004405F2" w:rsidP="00AE2077">
      <w:pPr>
        <w:jc w:val="right"/>
      </w:pPr>
    </w:p>
    <w:p w14:paraId="3A6CE01B" w14:textId="77777777" w:rsidR="004405F2" w:rsidRDefault="004405F2" w:rsidP="00AE2077">
      <w:pPr>
        <w:jc w:val="right"/>
      </w:pPr>
    </w:p>
    <w:p w14:paraId="43F05D8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38234</w:t>
      </w:r>
      <w:r w:rsidR="0016666F" w:rsidRPr="006E7BAE">
        <w:t>     </w:t>
      </w:r>
    </w:p>
    <w:p w14:paraId="43F05D8C" w14:textId="77777777" w:rsidR="009F436C" w:rsidRPr="006E7BAE" w:rsidRDefault="009F436C" w:rsidP="00382FEC"/>
    <w:p w14:paraId="43F05D8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3F05D91" w14:textId="77777777" w:rsidTr="00C173B0">
        <w:tc>
          <w:tcPr>
            <w:tcW w:w="2269" w:type="pct"/>
          </w:tcPr>
          <w:p w14:paraId="43F05D8E" w14:textId="77777777" w:rsidR="00417FB7" w:rsidRPr="006E7BAE" w:rsidRDefault="00543EDD" w:rsidP="00390FFB">
            <w:r>
              <w:t xml:space="preserve">January </w:t>
            </w:r>
            <w:r w:rsidR="00390FFB">
              <w:t>3</w:t>
            </w:r>
            <w:r>
              <w:t>1, 2019</w:t>
            </w:r>
          </w:p>
        </w:tc>
        <w:tc>
          <w:tcPr>
            <w:tcW w:w="381" w:type="pct"/>
          </w:tcPr>
          <w:p w14:paraId="43F05D8F" w14:textId="77777777" w:rsidR="00417FB7" w:rsidRPr="006E7BAE" w:rsidRDefault="00417FB7" w:rsidP="00382FEC"/>
        </w:tc>
        <w:tc>
          <w:tcPr>
            <w:tcW w:w="2350" w:type="pct"/>
          </w:tcPr>
          <w:p w14:paraId="43F05D90" w14:textId="77777777" w:rsidR="00417FB7" w:rsidRPr="00D83B8C" w:rsidRDefault="00543EDD" w:rsidP="00390FFB">
            <w:pPr>
              <w:rPr>
                <w:lang w:val="en-US"/>
              </w:rPr>
            </w:pPr>
            <w:r>
              <w:t xml:space="preserve">Le </w:t>
            </w:r>
            <w:r w:rsidR="00390FFB">
              <w:t>3</w:t>
            </w:r>
            <w:r>
              <w:t>1 janvier 2019</w:t>
            </w:r>
          </w:p>
        </w:tc>
      </w:tr>
      <w:tr w:rsidR="00E12A51" w:rsidRPr="006E7BAE" w14:paraId="43F05D9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F05D9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F05D9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F05D9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405F2" w14:paraId="43F05DA3" w14:textId="77777777" w:rsidTr="00C173B0">
        <w:tc>
          <w:tcPr>
            <w:tcW w:w="2269" w:type="pct"/>
          </w:tcPr>
          <w:p w14:paraId="43F05D96" w14:textId="77777777" w:rsidR="00DE1233" w:rsidRDefault="00390FFB">
            <w:pPr>
              <w:pStyle w:val="SCCLsocPrefix"/>
            </w:pPr>
            <w:r>
              <w:t>BETWEEN:</w:t>
            </w:r>
            <w:r>
              <w:br/>
            </w:r>
          </w:p>
          <w:p w14:paraId="43F05D97" w14:textId="77777777" w:rsidR="00DE1233" w:rsidRDefault="00390FFB">
            <w:pPr>
              <w:pStyle w:val="SCCLsocParty"/>
            </w:pPr>
            <w:r>
              <w:t>William Hamilton Crook</w:t>
            </w:r>
            <w:r>
              <w:br/>
            </w:r>
          </w:p>
          <w:p w14:paraId="43F05D98" w14:textId="77777777" w:rsidR="00DE1233" w:rsidRDefault="00390FFB">
            <w:pPr>
              <w:pStyle w:val="SCCLsocPartyRole"/>
            </w:pPr>
            <w:r>
              <w:t>Applicant</w:t>
            </w:r>
            <w:r>
              <w:br/>
            </w:r>
          </w:p>
          <w:p w14:paraId="43F05D99" w14:textId="77777777" w:rsidR="00DE1233" w:rsidRDefault="00390FFB">
            <w:pPr>
              <w:pStyle w:val="SCCLsocVersus"/>
            </w:pPr>
            <w:r>
              <w:t>- and -</w:t>
            </w:r>
            <w:r>
              <w:br/>
            </w:r>
          </w:p>
          <w:p w14:paraId="43F05D9A" w14:textId="77777777" w:rsidR="00DE1233" w:rsidRDefault="00390FFB">
            <w:pPr>
              <w:pStyle w:val="SCCLsocParty"/>
            </w:pPr>
            <w:r>
              <w:t>Her Majesty the Queen</w:t>
            </w:r>
            <w:r>
              <w:br/>
            </w:r>
          </w:p>
          <w:p w14:paraId="43F05D9B" w14:textId="77777777" w:rsidR="00DE1233" w:rsidRDefault="00390FF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3F05D9C" w14:textId="77777777" w:rsidR="00824412" w:rsidRPr="006E7BAE" w:rsidRDefault="00824412" w:rsidP="00375294"/>
        </w:tc>
        <w:tc>
          <w:tcPr>
            <w:tcW w:w="2350" w:type="pct"/>
          </w:tcPr>
          <w:p w14:paraId="43F05D9D" w14:textId="77777777" w:rsidR="00DE1233" w:rsidRPr="009B0375" w:rsidRDefault="00390FFB">
            <w:pPr>
              <w:pStyle w:val="SCCLsocPrefix"/>
              <w:rPr>
                <w:lang w:val="fr-CA"/>
              </w:rPr>
            </w:pPr>
            <w:r w:rsidRPr="009B0375">
              <w:rPr>
                <w:lang w:val="fr-CA"/>
              </w:rPr>
              <w:t>ENTRE :</w:t>
            </w:r>
            <w:r w:rsidRPr="009B0375">
              <w:rPr>
                <w:lang w:val="fr-CA"/>
              </w:rPr>
              <w:br/>
            </w:r>
          </w:p>
          <w:p w14:paraId="43F05D9E" w14:textId="77777777" w:rsidR="00DE1233" w:rsidRPr="009B0375" w:rsidRDefault="00390FFB">
            <w:pPr>
              <w:pStyle w:val="SCCLsocParty"/>
              <w:rPr>
                <w:lang w:val="fr-CA"/>
              </w:rPr>
            </w:pPr>
            <w:r w:rsidRPr="009B0375">
              <w:rPr>
                <w:lang w:val="fr-CA"/>
              </w:rPr>
              <w:t>William Hamilton Crook</w:t>
            </w:r>
            <w:r w:rsidRPr="009B0375">
              <w:rPr>
                <w:lang w:val="fr-CA"/>
              </w:rPr>
              <w:br/>
            </w:r>
          </w:p>
          <w:p w14:paraId="43F05D9F" w14:textId="77777777" w:rsidR="00DE1233" w:rsidRPr="009B0375" w:rsidRDefault="00390FFB">
            <w:pPr>
              <w:pStyle w:val="SCCLsocPartyRole"/>
              <w:rPr>
                <w:lang w:val="fr-CA"/>
              </w:rPr>
            </w:pPr>
            <w:r w:rsidRPr="009B0375">
              <w:rPr>
                <w:lang w:val="fr-CA"/>
              </w:rPr>
              <w:t>Demandeur</w:t>
            </w:r>
            <w:r w:rsidRPr="009B0375">
              <w:rPr>
                <w:lang w:val="fr-CA"/>
              </w:rPr>
              <w:br/>
            </w:r>
          </w:p>
          <w:p w14:paraId="43F05DA0" w14:textId="77777777" w:rsidR="00DE1233" w:rsidRPr="009B0375" w:rsidRDefault="00390FFB">
            <w:pPr>
              <w:pStyle w:val="SCCLsocVersus"/>
              <w:rPr>
                <w:lang w:val="fr-CA"/>
              </w:rPr>
            </w:pPr>
            <w:r w:rsidRPr="009B0375">
              <w:rPr>
                <w:lang w:val="fr-CA"/>
              </w:rPr>
              <w:t>- et -</w:t>
            </w:r>
            <w:r w:rsidRPr="009B0375">
              <w:rPr>
                <w:lang w:val="fr-CA"/>
              </w:rPr>
              <w:br/>
            </w:r>
          </w:p>
          <w:p w14:paraId="43F05DA1" w14:textId="77777777" w:rsidR="00DE1233" w:rsidRPr="009B0375" w:rsidRDefault="00390FFB">
            <w:pPr>
              <w:pStyle w:val="SCCLsocParty"/>
              <w:rPr>
                <w:lang w:val="fr-CA"/>
              </w:rPr>
            </w:pPr>
            <w:r w:rsidRPr="009B0375">
              <w:rPr>
                <w:lang w:val="fr-CA"/>
              </w:rPr>
              <w:t>Sa Majesté la Reine</w:t>
            </w:r>
            <w:r w:rsidRPr="009B0375">
              <w:rPr>
                <w:lang w:val="fr-CA"/>
              </w:rPr>
              <w:br/>
            </w:r>
          </w:p>
          <w:p w14:paraId="43F05DA2" w14:textId="77777777" w:rsidR="00DE1233" w:rsidRPr="009B0375" w:rsidRDefault="00390FFB" w:rsidP="00390FFB">
            <w:pPr>
              <w:pStyle w:val="SCCLsocPartyRole"/>
              <w:rPr>
                <w:lang w:val="fr-CA"/>
              </w:rPr>
            </w:pPr>
            <w:r w:rsidRPr="009B0375">
              <w:rPr>
                <w:lang w:val="fr-CA"/>
              </w:rPr>
              <w:t>Intimée</w:t>
            </w:r>
          </w:p>
        </w:tc>
      </w:tr>
      <w:tr w:rsidR="00824412" w:rsidRPr="004405F2" w14:paraId="43F05DA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F05DA4" w14:textId="77777777" w:rsidR="00824412" w:rsidRPr="009B037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F05DA5" w14:textId="77777777" w:rsidR="00824412" w:rsidRPr="009B037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F05DA6" w14:textId="77777777" w:rsidR="00824412" w:rsidRPr="009B0375" w:rsidRDefault="00824412" w:rsidP="00B408F8">
            <w:pPr>
              <w:rPr>
                <w:lang w:val="fr-CA"/>
              </w:rPr>
            </w:pPr>
          </w:p>
        </w:tc>
      </w:tr>
      <w:tr w:rsidR="00824412" w:rsidRPr="004405F2" w14:paraId="43F05DB1" w14:textId="77777777" w:rsidTr="00C173B0">
        <w:tc>
          <w:tcPr>
            <w:tcW w:w="2269" w:type="pct"/>
          </w:tcPr>
          <w:p w14:paraId="43F05DA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3F05DA9" w14:textId="77777777" w:rsidR="00824412" w:rsidRPr="006E7BAE" w:rsidRDefault="00824412" w:rsidP="00417FB7">
            <w:pPr>
              <w:jc w:val="center"/>
            </w:pPr>
          </w:p>
          <w:p w14:paraId="43F05DAA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A-54-17, 2018 FCA 60</w:t>
            </w:r>
            <w:r w:rsidRPr="006E7BAE">
              <w:t xml:space="preserve">, dated </w:t>
            </w:r>
            <w:r>
              <w:t>March 22, 2018</w:t>
            </w:r>
            <w:r w:rsidR="00390FFB">
              <w:t>,</w:t>
            </w:r>
            <w:r w:rsidRPr="006E7BAE">
              <w:t xml:space="preserve"> is </w:t>
            </w:r>
            <w:r w:rsidR="00390FFB">
              <w:t>dismissed with no order as to costs</w:t>
            </w:r>
            <w:r w:rsidRPr="006E7BAE">
              <w:t>.</w:t>
            </w:r>
          </w:p>
          <w:p w14:paraId="43F05DAB" w14:textId="77777777" w:rsidR="003F6511" w:rsidRDefault="003F6511" w:rsidP="00011960">
            <w:pPr>
              <w:jc w:val="both"/>
            </w:pPr>
          </w:p>
          <w:p w14:paraId="43F05DA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3F05DA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3F05DA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3F05DA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3F05DB0" w14:textId="77777777" w:rsidR="003F6511" w:rsidRPr="006E7BAE" w:rsidRDefault="00824412" w:rsidP="00390FFB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B0375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9B0375">
              <w:rPr>
                <w:lang w:val="fr-CA"/>
              </w:rPr>
              <w:t xml:space="preserve">A-54-17, 2018 </w:t>
            </w:r>
            <w:r w:rsidR="00390FFB">
              <w:rPr>
                <w:lang w:val="fr-CA"/>
              </w:rPr>
              <w:t>CAF</w:t>
            </w:r>
            <w:r w:rsidRPr="009B0375">
              <w:rPr>
                <w:lang w:val="fr-CA"/>
              </w:rPr>
              <w:t xml:space="preserve"> 60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B0375">
              <w:rPr>
                <w:lang w:val="fr-CA"/>
              </w:rPr>
              <w:t>22 mars 2018</w:t>
            </w:r>
            <w:r w:rsidRPr="006E7BAE">
              <w:rPr>
                <w:lang w:val="fr-CA"/>
              </w:rPr>
              <w:t xml:space="preserve">, est </w:t>
            </w:r>
            <w:r w:rsidR="00390FFB">
              <w:rPr>
                <w:lang w:val="fr-CA"/>
              </w:rPr>
              <w:t xml:space="preserve">rejetée </w:t>
            </w:r>
            <w:r w:rsidR="00390FFB" w:rsidRPr="00390FFB">
              <w:rPr>
                <w:rFonts w:cs="Times New Roman"/>
                <w:szCs w:val="24"/>
                <w:lang w:val="fr-CA"/>
              </w:rPr>
              <w:t>sans ordonnance quant aux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3F05DB2" w14:textId="77777777" w:rsidR="009F436C" w:rsidRPr="00D83B8C" w:rsidRDefault="009F436C" w:rsidP="00382FEC">
      <w:pPr>
        <w:rPr>
          <w:lang w:val="fr-CA"/>
        </w:rPr>
      </w:pPr>
    </w:p>
    <w:p w14:paraId="43F05DB3" w14:textId="77777777" w:rsidR="009F436C" w:rsidRPr="00D83B8C" w:rsidRDefault="009F436C" w:rsidP="00417FB7">
      <w:pPr>
        <w:jc w:val="center"/>
        <w:rPr>
          <w:lang w:val="fr-CA"/>
        </w:rPr>
      </w:pPr>
    </w:p>
    <w:p w14:paraId="43F05DB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3F05DB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3F05DB6" w14:textId="77777777" w:rsidR="003A37CF" w:rsidRPr="00D83B8C" w:rsidRDefault="003A37CF" w:rsidP="00390FFB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05DB9" w14:textId="77777777" w:rsidR="00983D48" w:rsidRDefault="00983D48">
      <w:r>
        <w:separator/>
      </w:r>
    </w:p>
  </w:endnote>
  <w:endnote w:type="continuationSeparator" w:id="0">
    <w:p w14:paraId="43F05DB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05DB7" w14:textId="77777777" w:rsidR="00983D48" w:rsidRDefault="00983D48">
      <w:r>
        <w:separator/>
      </w:r>
    </w:p>
  </w:footnote>
  <w:footnote w:type="continuationSeparator" w:id="0">
    <w:p w14:paraId="43F05DB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05DB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90FF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3F05DBC" w14:textId="77777777" w:rsidR="008F53F3" w:rsidRDefault="008F53F3" w:rsidP="008F53F3">
    <w:pPr>
      <w:rPr>
        <w:szCs w:val="24"/>
      </w:rPr>
    </w:pPr>
  </w:p>
  <w:p w14:paraId="43F05DBD" w14:textId="77777777" w:rsidR="008F53F3" w:rsidRDefault="008F53F3" w:rsidP="008F53F3">
    <w:pPr>
      <w:rPr>
        <w:szCs w:val="24"/>
      </w:rPr>
    </w:pPr>
  </w:p>
  <w:p w14:paraId="43F05DB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38234</w:t>
    </w:r>
    <w:r>
      <w:rPr>
        <w:szCs w:val="24"/>
      </w:rPr>
      <w:t>     </w:t>
    </w:r>
  </w:p>
  <w:p w14:paraId="43F05DB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3F05DC0" w14:textId="77777777" w:rsidR="0073151A" w:rsidRDefault="0073151A" w:rsidP="0073151A"/>
      <w:p w14:paraId="43F05DC1" w14:textId="77777777" w:rsidR="0073151A" w:rsidRPr="006E7BAE" w:rsidRDefault="0073151A" w:rsidP="0073151A"/>
      <w:p w14:paraId="43F05DC2" w14:textId="77777777" w:rsidR="0073151A" w:rsidRPr="006E7BAE" w:rsidRDefault="0073151A" w:rsidP="0073151A"/>
      <w:p w14:paraId="43F05DC3" w14:textId="77777777" w:rsidR="0073151A" w:rsidRPr="006E7BAE" w:rsidRDefault="0073151A" w:rsidP="0073151A"/>
      <w:p w14:paraId="43F05DC4" w14:textId="77777777" w:rsidR="0073151A" w:rsidRDefault="0073151A" w:rsidP="0073151A"/>
      <w:p w14:paraId="43F05DC5" w14:textId="77777777" w:rsidR="0073151A" w:rsidRDefault="0073151A" w:rsidP="0073151A"/>
      <w:p w14:paraId="43F05DC6" w14:textId="77777777" w:rsidR="0073151A" w:rsidRDefault="0073151A" w:rsidP="0073151A"/>
      <w:p w14:paraId="43F05DC7" w14:textId="77777777" w:rsidR="0073151A" w:rsidRDefault="0073151A" w:rsidP="0073151A"/>
      <w:p w14:paraId="43F05DC8" w14:textId="77777777" w:rsidR="0073151A" w:rsidRDefault="0073151A" w:rsidP="0073151A"/>
      <w:p w14:paraId="43F05DC9" w14:textId="77777777" w:rsidR="0073151A" w:rsidRPr="006E7BAE" w:rsidRDefault="0073151A" w:rsidP="0073151A"/>
      <w:p w14:paraId="43F05DCA" w14:textId="77777777" w:rsidR="00ED265D" w:rsidRPr="0073151A" w:rsidRDefault="006F701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0FFB"/>
    <w:rsid w:val="003A37CF"/>
    <w:rsid w:val="003B1F3D"/>
    <w:rsid w:val="003D3551"/>
    <w:rsid w:val="003F6511"/>
    <w:rsid w:val="00410EDC"/>
    <w:rsid w:val="00414694"/>
    <w:rsid w:val="00417FB7"/>
    <w:rsid w:val="0042783F"/>
    <w:rsid w:val="004405F2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6F7018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0375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1233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3F05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12650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2019-01-31T05:00:00+00:00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F1BA96-7223-46CB-B47D-87738AE42A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BCA6D-A6B2-4D7C-B961-E4C7632F809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28D943B-A158-400E-9A48-FC95BB1CB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2019-01-29T16:16:00Z</dcterms:created>
  <dcterms:modified xsi:type="dcterms:W3CDTF">2019-01-29T16:16:00Z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