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5432" w14:textId="77777777" w:rsidR="005405A0" w:rsidRDefault="005405A0" w:rsidP="00AE2077">
      <w:pPr>
        <w:jc w:val="right"/>
      </w:pPr>
    </w:p>
    <w:p w14:paraId="01D0C23B" w14:textId="77777777" w:rsidR="005405A0" w:rsidRDefault="005405A0" w:rsidP="00AE2077">
      <w:pPr>
        <w:jc w:val="right"/>
      </w:pPr>
    </w:p>
    <w:p w14:paraId="22C5AFA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38241</w:t>
      </w:r>
      <w:r w:rsidR="0016666F" w:rsidRPr="006E7BAE">
        <w:t>     </w:t>
      </w:r>
    </w:p>
    <w:p w14:paraId="22C5AFA5" w14:textId="77777777" w:rsidR="009F436C" w:rsidRPr="006E7BAE" w:rsidRDefault="009F436C" w:rsidP="00382FEC"/>
    <w:p w14:paraId="22C5AF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C5AFAA" w14:textId="77777777" w:rsidTr="00C173B0">
        <w:tc>
          <w:tcPr>
            <w:tcW w:w="2269" w:type="pct"/>
          </w:tcPr>
          <w:p w14:paraId="22C5AFA7" w14:textId="77777777" w:rsidR="00417FB7" w:rsidRPr="006E7BAE" w:rsidRDefault="00543EDD" w:rsidP="00946CCE">
            <w:r>
              <w:t xml:space="preserve">January </w:t>
            </w:r>
            <w:r w:rsidR="00946CCE">
              <w:t>3</w:t>
            </w:r>
            <w:r>
              <w:t>1, 2019</w:t>
            </w:r>
          </w:p>
        </w:tc>
        <w:tc>
          <w:tcPr>
            <w:tcW w:w="381" w:type="pct"/>
          </w:tcPr>
          <w:p w14:paraId="22C5AFA8" w14:textId="77777777" w:rsidR="00417FB7" w:rsidRPr="006E7BAE" w:rsidRDefault="00417FB7" w:rsidP="00382FEC"/>
        </w:tc>
        <w:tc>
          <w:tcPr>
            <w:tcW w:w="2350" w:type="pct"/>
          </w:tcPr>
          <w:p w14:paraId="22C5AFA9" w14:textId="77777777" w:rsidR="00417FB7" w:rsidRPr="00D83B8C" w:rsidRDefault="00543EDD" w:rsidP="00946CCE">
            <w:pPr>
              <w:rPr>
                <w:lang w:val="en-US"/>
              </w:rPr>
            </w:pPr>
            <w:r>
              <w:t xml:space="preserve">Le </w:t>
            </w:r>
            <w:r w:rsidR="00946CCE">
              <w:t>3</w:t>
            </w:r>
            <w:r>
              <w:t>1 janvier 2019</w:t>
            </w:r>
          </w:p>
        </w:tc>
      </w:tr>
      <w:tr w:rsidR="00E12A51" w:rsidRPr="006E7BAE" w14:paraId="22C5AF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C5AF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C5AF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C5AF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C5AFBC" w14:textId="77777777" w:rsidTr="00C173B0">
        <w:tc>
          <w:tcPr>
            <w:tcW w:w="2269" w:type="pct"/>
          </w:tcPr>
          <w:p w14:paraId="22C5AFAF" w14:textId="77777777" w:rsidR="001C1702" w:rsidRDefault="00946CCE">
            <w:pPr>
              <w:pStyle w:val="SCCLsocPrefix"/>
            </w:pPr>
            <w:r>
              <w:t>BETWEEN:</w:t>
            </w:r>
            <w:r>
              <w:br/>
            </w:r>
          </w:p>
          <w:p w14:paraId="22C5AFB0" w14:textId="77777777" w:rsidR="001C1702" w:rsidRDefault="00946CCE">
            <w:pPr>
              <w:pStyle w:val="SCCLsocParty"/>
            </w:pPr>
            <w:r>
              <w:t>Mei (Vicky) Wong</w:t>
            </w:r>
            <w:r>
              <w:br/>
            </w:r>
          </w:p>
          <w:p w14:paraId="22C5AFB1" w14:textId="77777777" w:rsidR="001C1702" w:rsidRDefault="00946CCE">
            <w:pPr>
              <w:pStyle w:val="SCCLsocPartyRole"/>
            </w:pPr>
            <w:r>
              <w:t>Applicant</w:t>
            </w:r>
            <w:r>
              <w:br/>
            </w:r>
          </w:p>
          <w:p w14:paraId="22C5AFB2" w14:textId="77777777" w:rsidR="001C1702" w:rsidRDefault="00946CCE">
            <w:pPr>
              <w:pStyle w:val="SCCLsocVersus"/>
            </w:pPr>
            <w:r>
              <w:t>- and -</w:t>
            </w:r>
            <w:r>
              <w:br/>
            </w:r>
          </w:p>
          <w:p w14:paraId="22C5AFB3" w14:textId="77777777" w:rsidR="001C1702" w:rsidRDefault="00946CCE">
            <w:pPr>
              <w:pStyle w:val="SCCLsocParty"/>
            </w:pPr>
            <w:r>
              <w:t>Public Works and Government Services Canada</w:t>
            </w:r>
            <w:r>
              <w:br/>
            </w:r>
          </w:p>
          <w:p w14:paraId="22C5AFB4" w14:textId="77777777" w:rsidR="001C1702" w:rsidRDefault="00946C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C5AFB5" w14:textId="77777777" w:rsidR="00824412" w:rsidRPr="006E7BAE" w:rsidRDefault="00824412" w:rsidP="00375294"/>
        </w:tc>
        <w:tc>
          <w:tcPr>
            <w:tcW w:w="2350" w:type="pct"/>
          </w:tcPr>
          <w:p w14:paraId="22C5AFB6" w14:textId="77777777" w:rsidR="001C1702" w:rsidRPr="00167152" w:rsidRDefault="00946CCE">
            <w:pPr>
              <w:pStyle w:val="SCCLsocPrefix"/>
              <w:rPr>
                <w:lang w:val="fr-CA"/>
              </w:rPr>
            </w:pPr>
            <w:r w:rsidRPr="00167152">
              <w:rPr>
                <w:lang w:val="fr-CA"/>
              </w:rPr>
              <w:t>ENTRE :</w:t>
            </w:r>
            <w:r w:rsidRPr="00167152">
              <w:rPr>
                <w:lang w:val="fr-CA"/>
              </w:rPr>
              <w:br/>
            </w:r>
          </w:p>
          <w:p w14:paraId="22C5AFB7" w14:textId="77777777" w:rsidR="001C1702" w:rsidRPr="00167152" w:rsidRDefault="00946CCE">
            <w:pPr>
              <w:pStyle w:val="SCCLsocParty"/>
              <w:rPr>
                <w:lang w:val="fr-CA"/>
              </w:rPr>
            </w:pPr>
            <w:r w:rsidRPr="00167152">
              <w:rPr>
                <w:lang w:val="fr-CA"/>
              </w:rPr>
              <w:t>Mei (Vicky) Wong</w:t>
            </w:r>
            <w:r w:rsidRPr="00167152">
              <w:rPr>
                <w:lang w:val="fr-CA"/>
              </w:rPr>
              <w:br/>
            </w:r>
          </w:p>
          <w:p w14:paraId="22C5AFB8" w14:textId="77777777" w:rsidR="001C1702" w:rsidRPr="00167152" w:rsidRDefault="00946CCE">
            <w:pPr>
              <w:pStyle w:val="SCCLsocPartyRole"/>
              <w:rPr>
                <w:lang w:val="fr-CA"/>
              </w:rPr>
            </w:pPr>
            <w:r w:rsidRPr="00167152">
              <w:rPr>
                <w:lang w:val="fr-CA"/>
              </w:rPr>
              <w:t>Demanderesse</w:t>
            </w:r>
            <w:r w:rsidRPr="00167152">
              <w:rPr>
                <w:lang w:val="fr-CA"/>
              </w:rPr>
              <w:br/>
            </w:r>
          </w:p>
          <w:p w14:paraId="22C5AFB9" w14:textId="77777777" w:rsidR="001C1702" w:rsidRPr="00167152" w:rsidRDefault="00946CCE">
            <w:pPr>
              <w:pStyle w:val="SCCLsocVersus"/>
              <w:rPr>
                <w:lang w:val="fr-CA"/>
              </w:rPr>
            </w:pPr>
            <w:r w:rsidRPr="00167152">
              <w:rPr>
                <w:lang w:val="fr-CA"/>
              </w:rPr>
              <w:t>- et -</w:t>
            </w:r>
            <w:r w:rsidRPr="00167152">
              <w:rPr>
                <w:lang w:val="fr-CA"/>
              </w:rPr>
              <w:br/>
            </w:r>
          </w:p>
          <w:p w14:paraId="22C5AFBA" w14:textId="77777777" w:rsidR="001C1702" w:rsidRPr="00167152" w:rsidRDefault="00946CCE">
            <w:pPr>
              <w:pStyle w:val="SCCLsocParty"/>
              <w:rPr>
                <w:lang w:val="fr-CA"/>
              </w:rPr>
            </w:pPr>
            <w:r w:rsidRPr="00167152">
              <w:rPr>
                <w:lang w:val="fr-CA"/>
              </w:rPr>
              <w:t>Travaux publics et Services gouvernementaux Canada</w:t>
            </w:r>
            <w:r w:rsidRPr="00167152">
              <w:rPr>
                <w:lang w:val="fr-CA"/>
              </w:rPr>
              <w:br/>
            </w:r>
          </w:p>
          <w:p w14:paraId="22C5AFBB" w14:textId="77777777" w:rsidR="001C1702" w:rsidRDefault="00946CCE" w:rsidP="00946CCE">
            <w:pPr>
              <w:pStyle w:val="SCCLsocPartyRole"/>
            </w:pPr>
            <w:r>
              <w:t>Intimé</w:t>
            </w:r>
          </w:p>
        </w:tc>
      </w:tr>
      <w:tr w:rsidR="00824412" w:rsidRPr="006E7BAE" w14:paraId="22C5AF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C5AF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C5AF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C5AF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05A0" w14:paraId="22C5AFCA" w14:textId="77777777" w:rsidTr="00C173B0">
        <w:tc>
          <w:tcPr>
            <w:tcW w:w="2269" w:type="pct"/>
          </w:tcPr>
          <w:p w14:paraId="22C5AF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C5AFC2" w14:textId="77777777" w:rsidR="00824412" w:rsidRPr="006E7BAE" w:rsidRDefault="00824412" w:rsidP="00417FB7">
            <w:pPr>
              <w:jc w:val="center"/>
            </w:pPr>
          </w:p>
          <w:p w14:paraId="22C5AFC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A-256-17, 2018 FCA 101</w:t>
            </w:r>
            <w:r w:rsidRPr="006E7BAE">
              <w:t xml:space="preserve">, dated </w:t>
            </w:r>
            <w:r>
              <w:t>May 29, 2018</w:t>
            </w:r>
            <w:r w:rsidR="00946CCE">
              <w:t>,</w:t>
            </w:r>
            <w:r w:rsidRPr="006E7BAE">
              <w:t xml:space="preserve"> is</w:t>
            </w:r>
            <w:r w:rsidR="00946CCE">
              <w:t xml:space="preserve"> dismissed with costs</w:t>
            </w:r>
            <w:r w:rsidRPr="006E7BAE">
              <w:t>.</w:t>
            </w:r>
          </w:p>
          <w:p w14:paraId="22C5AFC4" w14:textId="77777777" w:rsidR="003F6511" w:rsidRDefault="003F6511" w:rsidP="00011960">
            <w:pPr>
              <w:jc w:val="both"/>
            </w:pPr>
          </w:p>
          <w:p w14:paraId="22C5AF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C5AF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C5AF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C5AF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C5AFC9" w14:textId="1D82A0D8" w:rsidR="003F6511" w:rsidRPr="006E7BAE" w:rsidRDefault="00824412" w:rsidP="00946CC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715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67152">
              <w:rPr>
                <w:lang w:val="fr-CA"/>
              </w:rPr>
              <w:t xml:space="preserve">A-256-17, 2018 </w:t>
            </w:r>
            <w:r w:rsidR="0068584C">
              <w:rPr>
                <w:lang w:val="fr-CA"/>
              </w:rPr>
              <w:t>FCA</w:t>
            </w:r>
            <w:r w:rsidRPr="00167152">
              <w:rPr>
                <w:lang w:val="fr-CA"/>
              </w:rPr>
              <w:t xml:space="preserve"> 101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7152">
              <w:rPr>
                <w:lang w:val="fr-CA"/>
              </w:rPr>
              <w:t>29 mai 2018</w:t>
            </w:r>
            <w:r w:rsidRPr="006E7BAE">
              <w:rPr>
                <w:lang w:val="fr-CA"/>
              </w:rPr>
              <w:t>, est</w:t>
            </w:r>
            <w:r w:rsidR="00946CC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C5AFCB" w14:textId="77777777" w:rsidR="009F436C" w:rsidRPr="00D83B8C" w:rsidRDefault="009F436C" w:rsidP="00382FEC">
      <w:pPr>
        <w:rPr>
          <w:lang w:val="fr-CA"/>
        </w:rPr>
      </w:pPr>
    </w:p>
    <w:p w14:paraId="22C5AFCC" w14:textId="77777777" w:rsidR="009F436C" w:rsidRPr="00D83B8C" w:rsidRDefault="009F436C" w:rsidP="00417FB7">
      <w:pPr>
        <w:jc w:val="center"/>
        <w:rPr>
          <w:lang w:val="fr-CA"/>
        </w:rPr>
      </w:pPr>
    </w:p>
    <w:p w14:paraId="22C5AFCD" w14:textId="77777777" w:rsidR="009F436C" w:rsidRPr="00D83B8C" w:rsidRDefault="009F436C" w:rsidP="00417FB7">
      <w:pPr>
        <w:jc w:val="center"/>
        <w:rPr>
          <w:lang w:val="fr-CA"/>
        </w:rPr>
      </w:pPr>
    </w:p>
    <w:p w14:paraId="22C5AF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C5AF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C5AFD0" w14:textId="77777777" w:rsidR="003A37CF" w:rsidRPr="00D83B8C" w:rsidRDefault="003A37CF" w:rsidP="00946CC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5AFD3" w14:textId="77777777" w:rsidR="00983D48" w:rsidRDefault="00983D48">
      <w:r>
        <w:separator/>
      </w:r>
    </w:p>
  </w:endnote>
  <w:endnote w:type="continuationSeparator" w:id="0">
    <w:p w14:paraId="22C5AF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AFD1" w14:textId="77777777" w:rsidR="00983D48" w:rsidRDefault="00983D48">
      <w:r>
        <w:separator/>
      </w:r>
    </w:p>
  </w:footnote>
  <w:footnote w:type="continuationSeparator" w:id="0">
    <w:p w14:paraId="22C5AF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5AF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6CC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C5AFD6" w14:textId="77777777" w:rsidR="008F53F3" w:rsidRDefault="008F53F3" w:rsidP="008F53F3">
    <w:pPr>
      <w:rPr>
        <w:szCs w:val="24"/>
      </w:rPr>
    </w:pPr>
  </w:p>
  <w:p w14:paraId="22C5AFD7" w14:textId="77777777" w:rsidR="008F53F3" w:rsidRDefault="008F53F3" w:rsidP="008F53F3">
    <w:pPr>
      <w:rPr>
        <w:szCs w:val="24"/>
      </w:rPr>
    </w:pPr>
  </w:p>
  <w:p w14:paraId="22C5AF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38241</w:t>
    </w:r>
    <w:r>
      <w:rPr>
        <w:szCs w:val="24"/>
      </w:rPr>
      <w:t>     </w:t>
    </w:r>
  </w:p>
  <w:p w14:paraId="22C5AF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C5AFDA" w14:textId="77777777" w:rsidR="0073151A" w:rsidRDefault="0073151A" w:rsidP="0073151A"/>
      <w:p w14:paraId="22C5AFDB" w14:textId="77777777" w:rsidR="0073151A" w:rsidRPr="006E7BAE" w:rsidRDefault="0073151A" w:rsidP="0073151A"/>
      <w:p w14:paraId="22C5AFDC" w14:textId="77777777" w:rsidR="0073151A" w:rsidRPr="006E7BAE" w:rsidRDefault="0073151A" w:rsidP="0073151A"/>
      <w:p w14:paraId="22C5AFDD" w14:textId="77777777" w:rsidR="0073151A" w:rsidRPr="006E7BAE" w:rsidRDefault="0073151A" w:rsidP="0073151A"/>
      <w:p w14:paraId="22C5AFDE" w14:textId="77777777" w:rsidR="0073151A" w:rsidRDefault="0073151A" w:rsidP="0073151A"/>
      <w:p w14:paraId="22C5AFDF" w14:textId="77777777" w:rsidR="0073151A" w:rsidRDefault="0073151A" w:rsidP="0073151A"/>
      <w:p w14:paraId="22C5AFE0" w14:textId="77777777" w:rsidR="0073151A" w:rsidRDefault="0073151A" w:rsidP="0073151A"/>
      <w:p w14:paraId="22C5AFE1" w14:textId="77777777" w:rsidR="0073151A" w:rsidRDefault="0073151A" w:rsidP="0073151A"/>
      <w:p w14:paraId="22C5AFE2" w14:textId="77777777" w:rsidR="0073151A" w:rsidRDefault="0073151A" w:rsidP="0073151A"/>
      <w:p w14:paraId="22C5AFE3" w14:textId="77777777" w:rsidR="0073151A" w:rsidRPr="006E7BAE" w:rsidRDefault="0073151A" w:rsidP="0073151A"/>
      <w:p w14:paraId="22C5AFE4" w14:textId="77777777" w:rsidR="00ED265D" w:rsidRPr="0073151A" w:rsidRDefault="00F515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152"/>
    <w:rsid w:val="00167C15"/>
    <w:rsid w:val="001B3EC0"/>
    <w:rsid w:val="001C170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5A0"/>
    <w:rsid w:val="00543EDD"/>
    <w:rsid w:val="0055345D"/>
    <w:rsid w:val="00563E2C"/>
    <w:rsid w:val="00587869"/>
    <w:rsid w:val="00612913"/>
    <w:rsid w:val="00614908"/>
    <w:rsid w:val="00650109"/>
    <w:rsid w:val="0068584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CC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277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52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C5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F6EBACF-22C6-4E5A-865F-451D71299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AF213-42AC-4911-8BC4-E8DB2B28E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1BCD3-8736-4D25-9FAA-63EAD7F555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2019-01-29T16:01:00Z</dcterms:created>
  <dcterms:modified xsi:type="dcterms:W3CDTF">2019-01-29T16:01:00Z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