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C6D8" w14:textId="77777777" w:rsidR="00600EDD" w:rsidRDefault="00600EDD" w:rsidP="00AE2077">
      <w:pPr>
        <w:jc w:val="right"/>
      </w:pPr>
    </w:p>
    <w:p w14:paraId="6E663C1C" w14:textId="77777777" w:rsidR="00600EDD" w:rsidRDefault="00600EDD" w:rsidP="00AE2077">
      <w:pPr>
        <w:jc w:val="right"/>
      </w:pPr>
    </w:p>
    <w:p w14:paraId="2640E61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38435</w:t>
      </w:r>
      <w:r w:rsidR="0016666F" w:rsidRPr="006E7BAE">
        <w:t>     </w:t>
      </w:r>
    </w:p>
    <w:p w14:paraId="2640E620" w14:textId="77777777" w:rsidR="009F436C" w:rsidRPr="006E7BAE" w:rsidRDefault="009F436C" w:rsidP="00382FEC"/>
    <w:p w14:paraId="2640E6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40E625" w14:textId="77777777" w:rsidTr="00C173B0">
        <w:tc>
          <w:tcPr>
            <w:tcW w:w="2269" w:type="pct"/>
          </w:tcPr>
          <w:p w14:paraId="2640E622" w14:textId="77777777" w:rsidR="00417FB7" w:rsidRPr="006E7BAE" w:rsidRDefault="00CA678A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2640E623" w14:textId="77777777" w:rsidR="00417FB7" w:rsidRPr="006E7BAE" w:rsidRDefault="00417FB7" w:rsidP="00382FEC"/>
        </w:tc>
        <w:tc>
          <w:tcPr>
            <w:tcW w:w="2350" w:type="pct"/>
          </w:tcPr>
          <w:p w14:paraId="2640E624" w14:textId="77777777" w:rsidR="00417FB7" w:rsidRPr="00D83B8C" w:rsidRDefault="00CA678A" w:rsidP="00816B78">
            <w:pPr>
              <w:rPr>
                <w:lang w:val="en-US"/>
              </w:rPr>
            </w:pPr>
            <w:r>
              <w:t>Le 11</w:t>
            </w:r>
            <w:r w:rsidR="00543EDD">
              <w:t xml:space="preserve"> mars 2019</w:t>
            </w:r>
          </w:p>
        </w:tc>
      </w:tr>
      <w:tr w:rsidR="00E12A51" w:rsidRPr="006E7BAE" w14:paraId="2640E6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40E6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0E6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0E6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81670" w14:paraId="2640E637" w14:textId="77777777" w:rsidTr="00C173B0">
        <w:tc>
          <w:tcPr>
            <w:tcW w:w="2269" w:type="pct"/>
          </w:tcPr>
          <w:p w14:paraId="2640E62A" w14:textId="77777777" w:rsidR="001E04C3" w:rsidRDefault="00CA678A">
            <w:pPr>
              <w:pStyle w:val="SCCLsocPrefix"/>
            </w:pPr>
            <w:r>
              <w:t>BETWEEN:</w:t>
            </w:r>
            <w:r>
              <w:br/>
            </w:r>
          </w:p>
          <w:p w14:paraId="2640E62B" w14:textId="77777777" w:rsidR="001E04C3" w:rsidRDefault="00CA678A">
            <w:pPr>
              <w:pStyle w:val="SCCLsocParty"/>
            </w:pPr>
            <w:r>
              <w:t>Timothy Clarke Anthony</w:t>
            </w:r>
            <w:r>
              <w:br/>
            </w:r>
          </w:p>
          <w:p w14:paraId="2640E62C" w14:textId="77777777" w:rsidR="001E04C3" w:rsidRDefault="00CA678A">
            <w:pPr>
              <w:pStyle w:val="SCCLsocPartyRole"/>
            </w:pPr>
            <w:r>
              <w:t>Applicant</w:t>
            </w:r>
            <w:r>
              <w:br/>
            </w:r>
          </w:p>
          <w:p w14:paraId="2640E62D" w14:textId="77777777" w:rsidR="001E04C3" w:rsidRDefault="00CA678A">
            <w:pPr>
              <w:pStyle w:val="SCCLsocVersus"/>
            </w:pPr>
            <w:r>
              <w:t>- and -</w:t>
            </w:r>
            <w:r>
              <w:br/>
            </w:r>
          </w:p>
          <w:p w14:paraId="2640E62E" w14:textId="77777777" w:rsidR="001E04C3" w:rsidRDefault="00CA678A">
            <w:pPr>
              <w:pStyle w:val="SCCLsocParty"/>
            </w:pPr>
            <w:r>
              <w:t>Her Majesty the Queen</w:t>
            </w:r>
            <w:r>
              <w:br/>
            </w:r>
          </w:p>
          <w:p w14:paraId="2640E62F" w14:textId="77777777" w:rsidR="001E04C3" w:rsidRDefault="00CA678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40E630" w14:textId="77777777" w:rsidR="00824412" w:rsidRPr="006E7BAE" w:rsidRDefault="00824412" w:rsidP="00375294"/>
        </w:tc>
        <w:tc>
          <w:tcPr>
            <w:tcW w:w="2350" w:type="pct"/>
          </w:tcPr>
          <w:p w14:paraId="2640E631" w14:textId="77777777" w:rsidR="001E04C3" w:rsidRPr="00CA678A" w:rsidRDefault="00CA678A">
            <w:pPr>
              <w:pStyle w:val="SCCLsocPrefix"/>
              <w:rPr>
                <w:lang w:val="fr-CA"/>
              </w:rPr>
            </w:pPr>
            <w:r w:rsidRPr="00CA678A">
              <w:rPr>
                <w:lang w:val="fr-CA"/>
              </w:rPr>
              <w:t>ENTRE :</w:t>
            </w:r>
            <w:r w:rsidRPr="00CA678A">
              <w:rPr>
                <w:lang w:val="fr-CA"/>
              </w:rPr>
              <w:br/>
            </w:r>
          </w:p>
          <w:p w14:paraId="2640E632" w14:textId="77777777" w:rsidR="001E04C3" w:rsidRPr="00CA678A" w:rsidRDefault="00CA678A">
            <w:pPr>
              <w:pStyle w:val="SCCLsocParty"/>
              <w:rPr>
                <w:lang w:val="fr-CA"/>
              </w:rPr>
            </w:pPr>
            <w:r w:rsidRPr="00CA678A">
              <w:rPr>
                <w:lang w:val="fr-CA"/>
              </w:rPr>
              <w:t>Timothy Clarke Anthony</w:t>
            </w:r>
            <w:r w:rsidRPr="00CA678A">
              <w:rPr>
                <w:lang w:val="fr-CA"/>
              </w:rPr>
              <w:br/>
            </w:r>
          </w:p>
          <w:p w14:paraId="2640E633" w14:textId="77777777" w:rsidR="001E04C3" w:rsidRPr="00CA678A" w:rsidRDefault="00CA67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A678A">
              <w:rPr>
                <w:lang w:val="fr-CA"/>
              </w:rPr>
              <w:br/>
            </w:r>
          </w:p>
          <w:p w14:paraId="2640E634" w14:textId="77777777" w:rsidR="001E04C3" w:rsidRPr="00CA678A" w:rsidRDefault="00CA678A">
            <w:pPr>
              <w:pStyle w:val="SCCLsocVersus"/>
              <w:rPr>
                <w:lang w:val="fr-CA"/>
              </w:rPr>
            </w:pPr>
            <w:r w:rsidRPr="00CA678A">
              <w:rPr>
                <w:lang w:val="fr-CA"/>
              </w:rPr>
              <w:t>- et -</w:t>
            </w:r>
            <w:r w:rsidRPr="00CA678A">
              <w:rPr>
                <w:lang w:val="fr-CA"/>
              </w:rPr>
              <w:br/>
            </w:r>
          </w:p>
          <w:p w14:paraId="2640E635" w14:textId="77777777" w:rsidR="001E04C3" w:rsidRPr="00CA678A" w:rsidRDefault="00CA678A">
            <w:pPr>
              <w:pStyle w:val="SCCLsocParty"/>
              <w:rPr>
                <w:lang w:val="fr-CA"/>
              </w:rPr>
            </w:pPr>
            <w:r w:rsidRPr="00CA678A">
              <w:rPr>
                <w:lang w:val="fr-CA"/>
              </w:rPr>
              <w:t>Sa Majesté la Reine</w:t>
            </w:r>
            <w:r w:rsidRPr="00CA678A">
              <w:rPr>
                <w:lang w:val="fr-CA"/>
              </w:rPr>
              <w:br/>
            </w:r>
          </w:p>
          <w:p w14:paraId="2640E636" w14:textId="77777777" w:rsidR="001E04C3" w:rsidRPr="00CA678A" w:rsidRDefault="00CA678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581670" w14:paraId="2640E6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40E638" w14:textId="77777777" w:rsidR="00824412" w:rsidRPr="00CA678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0E639" w14:textId="77777777" w:rsidR="00824412" w:rsidRPr="00CA678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40E63A" w14:textId="77777777" w:rsidR="00824412" w:rsidRPr="00CA678A" w:rsidRDefault="00824412" w:rsidP="00B408F8">
            <w:pPr>
              <w:rPr>
                <w:lang w:val="fr-CA"/>
              </w:rPr>
            </w:pPr>
          </w:p>
        </w:tc>
      </w:tr>
      <w:tr w:rsidR="00824412" w:rsidRPr="00581670" w14:paraId="2640E645" w14:textId="77777777" w:rsidTr="00C173B0">
        <w:tc>
          <w:tcPr>
            <w:tcW w:w="2269" w:type="pct"/>
          </w:tcPr>
          <w:p w14:paraId="2640E63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40E63D" w14:textId="77777777" w:rsidR="00824412" w:rsidRPr="006E7BAE" w:rsidRDefault="00824412" w:rsidP="00417FB7">
            <w:pPr>
              <w:jc w:val="center"/>
            </w:pPr>
          </w:p>
          <w:p w14:paraId="2640E63E" w14:textId="25986A0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>, Number</w:t>
            </w:r>
            <w:r w:rsidR="00600EDD">
              <w:t>s</w:t>
            </w:r>
            <w:r w:rsidRPr="006E7BAE">
              <w:t xml:space="preserve"> </w:t>
            </w:r>
            <w:r>
              <w:t>16-0097, 17-0050</w:t>
            </w:r>
            <w:r w:rsidR="00600EDD">
              <w:t xml:space="preserve"> and</w:t>
            </w:r>
            <w:r>
              <w:t xml:space="preserve"> 17-0003</w:t>
            </w:r>
            <w:r w:rsidRPr="006E7BAE">
              <w:t xml:space="preserve">, dated </w:t>
            </w:r>
            <w:r>
              <w:t>October 5, 2018</w:t>
            </w:r>
            <w:r w:rsidR="00600EDD">
              <w:t>,</w:t>
            </w:r>
            <w:r w:rsidR="00CA678A">
              <w:t xml:space="preserve"> is dismissed</w:t>
            </w:r>
            <w:r w:rsidRPr="006E7BAE">
              <w:t>.</w:t>
            </w:r>
          </w:p>
          <w:p w14:paraId="2640E63F" w14:textId="77777777" w:rsidR="003F6511" w:rsidRDefault="003F6511" w:rsidP="00011960">
            <w:pPr>
              <w:jc w:val="both"/>
            </w:pPr>
          </w:p>
          <w:p w14:paraId="2640E64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40E64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40E64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40E64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40E644" w14:textId="2FD1F5A4" w:rsidR="003F6511" w:rsidRPr="006E7BAE" w:rsidRDefault="00824412" w:rsidP="00600ED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678A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>, numéro</w:t>
            </w:r>
            <w:r w:rsidR="00600EDD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CA678A">
              <w:rPr>
                <w:lang w:val="fr-CA"/>
              </w:rPr>
              <w:t>16-0097, 17-0050</w:t>
            </w:r>
            <w:r w:rsidR="00600EDD">
              <w:rPr>
                <w:lang w:val="fr-CA"/>
              </w:rPr>
              <w:t xml:space="preserve"> et</w:t>
            </w:r>
            <w:r w:rsidRPr="00CA678A">
              <w:rPr>
                <w:lang w:val="fr-CA"/>
              </w:rPr>
              <w:t xml:space="preserve"> 17-0003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678A">
              <w:rPr>
                <w:lang w:val="fr-CA"/>
              </w:rPr>
              <w:t>5 octobre 2018</w:t>
            </w:r>
            <w:r w:rsidR="00CA678A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40E646" w14:textId="77777777" w:rsidR="009F436C" w:rsidRPr="00D83B8C" w:rsidRDefault="009F436C" w:rsidP="00382FEC">
      <w:pPr>
        <w:rPr>
          <w:lang w:val="fr-CA"/>
        </w:rPr>
      </w:pPr>
    </w:p>
    <w:p w14:paraId="2640E647" w14:textId="77777777" w:rsidR="009F436C" w:rsidRPr="00D83B8C" w:rsidRDefault="009F436C" w:rsidP="00417FB7">
      <w:pPr>
        <w:jc w:val="center"/>
        <w:rPr>
          <w:lang w:val="fr-CA"/>
        </w:rPr>
      </w:pPr>
    </w:p>
    <w:p w14:paraId="2640E648" w14:textId="77777777" w:rsidR="009F436C" w:rsidRDefault="009F436C" w:rsidP="00417FB7">
      <w:pPr>
        <w:jc w:val="center"/>
        <w:rPr>
          <w:lang w:val="fr-CA"/>
        </w:rPr>
      </w:pPr>
    </w:p>
    <w:p w14:paraId="00C0D177" w14:textId="77777777" w:rsidR="00581670" w:rsidRDefault="00581670" w:rsidP="00417FB7">
      <w:pPr>
        <w:jc w:val="center"/>
        <w:rPr>
          <w:lang w:val="fr-CA"/>
        </w:rPr>
      </w:pPr>
    </w:p>
    <w:p w14:paraId="00306D52" w14:textId="77777777" w:rsidR="00581670" w:rsidRPr="00D83B8C" w:rsidRDefault="00581670" w:rsidP="00417FB7">
      <w:pPr>
        <w:jc w:val="center"/>
        <w:rPr>
          <w:lang w:val="fr-CA"/>
        </w:rPr>
      </w:pPr>
    </w:p>
    <w:p w14:paraId="2640E64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40E64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640E64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E64E" w14:textId="77777777" w:rsidR="00983D48" w:rsidRDefault="00983D48">
      <w:r>
        <w:separator/>
      </w:r>
    </w:p>
  </w:endnote>
  <w:endnote w:type="continuationSeparator" w:id="0">
    <w:p w14:paraId="2640E64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0E64C" w14:textId="77777777" w:rsidR="00983D48" w:rsidRDefault="00983D48">
      <w:r>
        <w:separator/>
      </w:r>
    </w:p>
  </w:footnote>
  <w:footnote w:type="continuationSeparator" w:id="0">
    <w:p w14:paraId="2640E64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E6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678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40E651" w14:textId="77777777" w:rsidR="008F53F3" w:rsidRDefault="008F53F3" w:rsidP="008F53F3">
    <w:pPr>
      <w:rPr>
        <w:szCs w:val="24"/>
      </w:rPr>
    </w:pPr>
  </w:p>
  <w:p w14:paraId="2640E652" w14:textId="77777777" w:rsidR="008F53F3" w:rsidRDefault="008F53F3" w:rsidP="008F53F3">
    <w:pPr>
      <w:rPr>
        <w:szCs w:val="24"/>
      </w:rPr>
    </w:pPr>
  </w:p>
  <w:p w14:paraId="2640E6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38435</w:t>
    </w:r>
    <w:r>
      <w:rPr>
        <w:szCs w:val="24"/>
      </w:rPr>
      <w:t>     </w:t>
    </w:r>
  </w:p>
  <w:p w14:paraId="2640E65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40E655" w14:textId="77777777" w:rsidR="0073151A" w:rsidRDefault="0073151A" w:rsidP="0073151A"/>
      <w:p w14:paraId="2640E656" w14:textId="77777777" w:rsidR="0073151A" w:rsidRPr="006E7BAE" w:rsidRDefault="0073151A" w:rsidP="0073151A"/>
      <w:p w14:paraId="2640E657" w14:textId="77777777" w:rsidR="0073151A" w:rsidRPr="006E7BAE" w:rsidRDefault="0073151A" w:rsidP="0073151A"/>
      <w:p w14:paraId="2640E658" w14:textId="77777777" w:rsidR="0073151A" w:rsidRPr="006E7BAE" w:rsidRDefault="0073151A" w:rsidP="0073151A"/>
      <w:p w14:paraId="2640E659" w14:textId="77777777" w:rsidR="0073151A" w:rsidRDefault="0073151A" w:rsidP="0073151A"/>
      <w:p w14:paraId="2640E65A" w14:textId="77777777" w:rsidR="0073151A" w:rsidRDefault="0073151A" w:rsidP="0073151A"/>
      <w:p w14:paraId="2640E65B" w14:textId="77777777" w:rsidR="0073151A" w:rsidRDefault="0073151A" w:rsidP="0073151A"/>
      <w:p w14:paraId="2640E65C" w14:textId="77777777" w:rsidR="0073151A" w:rsidRDefault="0073151A" w:rsidP="0073151A"/>
      <w:p w14:paraId="2640E65D" w14:textId="77777777" w:rsidR="0073151A" w:rsidRDefault="0073151A" w:rsidP="0073151A"/>
      <w:p w14:paraId="2640E65E" w14:textId="77777777" w:rsidR="0073151A" w:rsidRPr="006E7BAE" w:rsidRDefault="0073151A" w:rsidP="0073151A"/>
      <w:p w14:paraId="2640E65F" w14:textId="77777777" w:rsidR="00ED265D" w:rsidRPr="0073151A" w:rsidRDefault="0058521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04C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1670"/>
    <w:rsid w:val="0058521C"/>
    <w:rsid w:val="00587869"/>
    <w:rsid w:val="00600ED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78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40E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EB827-1A07-41E0-82EF-DAF8C3F3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55A55-1C2D-4FA6-8045-A709B51FF7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01F0EF9-17D5-4EA1-ABA8-7B56A0F92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2019-04-09T18:55:00Z</dcterms:created>
  <dcterms:modified xsi:type="dcterms:W3CDTF">2019-04-09T18:55:00Z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