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E17A" w14:textId="77777777" w:rsidR="006B6EF7" w:rsidRDefault="006B6EF7" w:rsidP="00AE2077">
      <w:pPr>
        <w:jc w:val="right"/>
      </w:pPr>
    </w:p>
    <w:p w14:paraId="56CDC096" w14:textId="77777777" w:rsidR="006B6EF7" w:rsidRDefault="006B6EF7" w:rsidP="00AE2077">
      <w:pPr>
        <w:jc w:val="right"/>
      </w:pPr>
    </w:p>
    <w:p w14:paraId="416F4AF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38358</w:t>
      </w:r>
      <w:r w:rsidR="0016666F" w:rsidRPr="006E7BAE">
        <w:t>     </w:t>
      </w:r>
    </w:p>
    <w:p w14:paraId="416F4AF8" w14:textId="77777777" w:rsidR="009F436C" w:rsidRPr="006E7BAE" w:rsidRDefault="009F436C" w:rsidP="00382FEC"/>
    <w:p w14:paraId="416F4AF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6F4AFD" w14:textId="77777777" w:rsidTr="00C173B0">
        <w:tc>
          <w:tcPr>
            <w:tcW w:w="2269" w:type="pct"/>
          </w:tcPr>
          <w:p w14:paraId="416F4AFA" w14:textId="77777777" w:rsidR="00417FB7" w:rsidRPr="006E7BAE" w:rsidRDefault="00326055" w:rsidP="008262A3">
            <w:r>
              <w:t>April 25</w:t>
            </w:r>
            <w:r w:rsidR="00543EDD">
              <w:t>, 2019</w:t>
            </w:r>
          </w:p>
        </w:tc>
        <w:tc>
          <w:tcPr>
            <w:tcW w:w="381" w:type="pct"/>
          </w:tcPr>
          <w:p w14:paraId="416F4AFB" w14:textId="77777777" w:rsidR="00417FB7" w:rsidRPr="006E7BAE" w:rsidRDefault="00417FB7" w:rsidP="00382FEC"/>
        </w:tc>
        <w:tc>
          <w:tcPr>
            <w:tcW w:w="2350" w:type="pct"/>
          </w:tcPr>
          <w:p w14:paraId="416F4AFC" w14:textId="77777777" w:rsidR="00417FB7" w:rsidRPr="00D83B8C" w:rsidRDefault="00326055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avril 2019</w:t>
            </w:r>
          </w:p>
        </w:tc>
      </w:tr>
      <w:tr w:rsidR="00E12A51" w:rsidRPr="006E7BAE" w14:paraId="416F4B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6F4AF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6F4AF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6F4B0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26055" w14:paraId="416F4B0F" w14:textId="77777777" w:rsidTr="00C173B0">
        <w:tc>
          <w:tcPr>
            <w:tcW w:w="2269" w:type="pct"/>
          </w:tcPr>
          <w:p w14:paraId="416F4B02" w14:textId="77777777" w:rsidR="00A74534" w:rsidRDefault="00A17B42">
            <w:pPr>
              <w:pStyle w:val="SCCLsocPrefix"/>
            </w:pPr>
            <w:r>
              <w:t>BETWEEN:</w:t>
            </w:r>
            <w:r>
              <w:br/>
            </w:r>
          </w:p>
          <w:p w14:paraId="416F4B03" w14:textId="77777777" w:rsidR="00A74534" w:rsidRDefault="00A17B42">
            <w:pPr>
              <w:pStyle w:val="SCCLsocParty"/>
            </w:pPr>
            <w:r>
              <w:t>Mega Reporting Inc.</w:t>
            </w:r>
            <w:r>
              <w:br/>
            </w:r>
          </w:p>
          <w:p w14:paraId="416F4B04" w14:textId="77777777" w:rsidR="00A74534" w:rsidRDefault="00A17B42">
            <w:pPr>
              <w:pStyle w:val="SCCLsocPartyRole"/>
            </w:pPr>
            <w:r>
              <w:t>Applicant</w:t>
            </w:r>
            <w:r>
              <w:br/>
            </w:r>
          </w:p>
          <w:p w14:paraId="416F4B05" w14:textId="77777777" w:rsidR="00A74534" w:rsidRDefault="00A17B42">
            <w:pPr>
              <w:pStyle w:val="SCCLsocVersus"/>
            </w:pPr>
            <w:r>
              <w:t>- and -</w:t>
            </w:r>
            <w:r>
              <w:br/>
            </w:r>
          </w:p>
          <w:p w14:paraId="416F4B06" w14:textId="77777777" w:rsidR="00A74534" w:rsidRDefault="00A17B42">
            <w:pPr>
              <w:pStyle w:val="SCCLsocParty"/>
            </w:pPr>
            <w:r>
              <w:t>Government of Yukon</w:t>
            </w:r>
            <w:r>
              <w:br/>
            </w:r>
          </w:p>
          <w:p w14:paraId="416F4B07" w14:textId="77777777" w:rsidR="00A74534" w:rsidRDefault="00A17B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6F4B08" w14:textId="77777777" w:rsidR="00824412" w:rsidRPr="006E7BAE" w:rsidRDefault="00824412" w:rsidP="00375294"/>
        </w:tc>
        <w:tc>
          <w:tcPr>
            <w:tcW w:w="2350" w:type="pct"/>
          </w:tcPr>
          <w:p w14:paraId="416F4B09" w14:textId="77777777" w:rsidR="00A74534" w:rsidRPr="00326055" w:rsidRDefault="00A17B42">
            <w:pPr>
              <w:pStyle w:val="SCCLsocPrefix"/>
              <w:rPr>
                <w:lang w:val="fr-CA"/>
              </w:rPr>
            </w:pPr>
            <w:r w:rsidRPr="00326055">
              <w:rPr>
                <w:lang w:val="fr-CA"/>
              </w:rPr>
              <w:t>ENTRE :</w:t>
            </w:r>
            <w:r w:rsidRPr="00326055">
              <w:rPr>
                <w:lang w:val="fr-CA"/>
              </w:rPr>
              <w:br/>
            </w:r>
          </w:p>
          <w:p w14:paraId="416F4B0A" w14:textId="77777777" w:rsidR="00A74534" w:rsidRPr="00326055" w:rsidRDefault="00A17B42">
            <w:pPr>
              <w:pStyle w:val="SCCLsocParty"/>
              <w:rPr>
                <w:lang w:val="fr-CA"/>
              </w:rPr>
            </w:pPr>
            <w:r w:rsidRPr="00326055">
              <w:rPr>
                <w:lang w:val="fr-CA"/>
              </w:rPr>
              <w:t>Mega Reporting Inc.</w:t>
            </w:r>
            <w:r w:rsidRPr="00326055">
              <w:rPr>
                <w:lang w:val="fr-CA"/>
              </w:rPr>
              <w:br/>
            </w:r>
          </w:p>
          <w:p w14:paraId="416F4B0B" w14:textId="77777777" w:rsidR="00A74534" w:rsidRPr="00326055" w:rsidRDefault="0032605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A17B42" w:rsidRPr="00326055">
              <w:rPr>
                <w:lang w:val="fr-CA"/>
              </w:rPr>
              <w:br/>
            </w:r>
          </w:p>
          <w:p w14:paraId="416F4B0C" w14:textId="77777777" w:rsidR="00A74534" w:rsidRPr="00326055" w:rsidRDefault="00A17B42">
            <w:pPr>
              <w:pStyle w:val="SCCLsocVersus"/>
              <w:rPr>
                <w:lang w:val="fr-CA"/>
              </w:rPr>
            </w:pPr>
            <w:r w:rsidRPr="00326055">
              <w:rPr>
                <w:lang w:val="fr-CA"/>
              </w:rPr>
              <w:t>- et -</w:t>
            </w:r>
            <w:r w:rsidRPr="00326055">
              <w:rPr>
                <w:lang w:val="fr-CA"/>
              </w:rPr>
              <w:br/>
            </w:r>
          </w:p>
          <w:p w14:paraId="416F4B0D" w14:textId="77777777" w:rsidR="00A74534" w:rsidRPr="00326055" w:rsidRDefault="00A17B42">
            <w:pPr>
              <w:pStyle w:val="SCCLsocParty"/>
              <w:rPr>
                <w:lang w:val="fr-CA"/>
              </w:rPr>
            </w:pPr>
            <w:r w:rsidRPr="00326055">
              <w:rPr>
                <w:lang w:val="fr-CA"/>
              </w:rPr>
              <w:t>Gouvernement du Yukon</w:t>
            </w:r>
            <w:r w:rsidRPr="00326055">
              <w:rPr>
                <w:lang w:val="fr-CA"/>
              </w:rPr>
              <w:br/>
            </w:r>
          </w:p>
          <w:p w14:paraId="416F4B0E" w14:textId="77777777" w:rsidR="00A74534" w:rsidRPr="00326055" w:rsidRDefault="0032605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326055" w14:paraId="416F4B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6F4B10" w14:textId="77777777" w:rsidR="00824412" w:rsidRPr="0032605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6F4B11" w14:textId="77777777" w:rsidR="00824412" w:rsidRPr="0032605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6F4B12" w14:textId="77777777" w:rsidR="00824412" w:rsidRPr="00326055" w:rsidRDefault="00824412" w:rsidP="00B408F8">
            <w:pPr>
              <w:rPr>
                <w:lang w:val="fr-CA"/>
              </w:rPr>
            </w:pPr>
          </w:p>
        </w:tc>
      </w:tr>
      <w:tr w:rsidR="00824412" w:rsidRPr="00F92647" w14:paraId="416F4B1D" w14:textId="77777777" w:rsidTr="00C173B0">
        <w:tc>
          <w:tcPr>
            <w:tcW w:w="2269" w:type="pct"/>
          </w:tcPr>
          <w:p w14:paraId="416F4B1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6F4B15" w14:textId="77777777" w:rsidR="00824412" w:rsidRPr="006E7BAE" w:rsidRDefault="00824412" w:rsidP="00417FB7">
            <w:pPr>
              <w:jc w:val="center"/>
            </w:pPr>
          </w:p>
          <w:p w14:paraId="416F4B16" w14:textId="538BC21D" w:rsidR="00824412" w:rsidRDefault="00326055" w:rsidP="00011960">
            <w:pPr>
              <w:jc w:val="both"/>
            </w:pPr>
            <w:r w:rsidRPr="00326055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Yukon</w:t>
            </w:r>
            <w:r w:rsidR="00824412" w:rsidRPr="006E7BAE">
              <w:t xml:space="preserve">, Number </w:t>
            </w:r>
            <w:r w:rsidR="00824412">
              <w:t>17-YU821, 2018 YKCA 10</w:t>
            </w:r>
            <w:r w:rsidR="00824412" w:rsidRPr="006E7BAE">
              <w:t xml:space="preserve">, dated </w:t>
            </w:r>
            <w:r w:rsidR="00824412">
              <w:t>June 19, 2018</w:t>
            </w:r>
            <w:r w:rsidR="006B6EF7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416F4B17" w14:textId="77777777" w:rsidR="003F6511" w:rsidRDefault="003F6511" w:rsidP="00011960">
            <w:pPr>
              <w:jc w:val="both"/>
            </w:pPr>
          </w:p>
          <w:p w14:paraId="416F4B1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6F4B1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6F4B1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6F4B1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6F4B1C" w14:textId="33A2B225" w:rsidR="003F6511" w:rsidRPr="006E7BAE" w:rsidRDefault="00326055" w:rsidP="00BB1235">
            <w:pPr>
              <w:jc w:val="both"/>
              <w:rPr>
                <w:lang w:val="fr-CA"/>
              </w:rPr>
            </w:pPr>
            <w:r w:rsidRPr="00326055">
              <w:rPr>
                <w:lang w:val="fr-CA"/>
              </w:rPr>
              <w:t>La requête en prorogation du délai de signification et de dépôt de la demande d’au</w:t>
            </w:r>
            <w:bookmarkStart w:id="1" w:name="_GoBack"/>
            <w:bookmarkEnd w:id="1"/>
            <w:r w:rsidRPr="00326055">
              <w:rPr>
                <w:lang w:val="fr-CA"/>
              </w:rPr>
              <w:t>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6055">
              <w:rPr>
                <w:lang w:val="fr-CA"/>
              </w:rPr>
              <w:t>Cour d’appel du Yukon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26055">
              <w:rPr>
                <w:lang w:val="fr-CA"/>
              </w:rPr>
              <w:t>17-YU821, 2018 YKCA 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26055">
              <w:rPr>
                <w:lang w:val="fr-CA"/>
              </w:rPr>
              <w:t>19 juin 2018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6F4B1E" w14:textId="77777777" w:rsidR="009F436C" w:rsidRPr="00D83B8C" w:rsidRDefault="009F436C" w:rsidP="00382FEC">
      <w:pPr>
        <w:rPr>
          <w:lang w:val="fr-CA"/>
        </w:rPr>
      </w:pPr>
    </w:p>
    <w:p w14:paraId="416F4B1F" w14:textId="77777777" w:rsidR="009F436C" w:rsidRPr="00D83B8C" w:rsidRDefault="009F436C" w:rsidP="00417FB7">
      <w:pPr>
        <w:jc w:val="center"/>
        <w:rPr>
          <w:lang w:val="fr-CA"/>
        </w:rPr>
      </w:pPr>
    </w:p>
    <w:p w14:paraId="416F4B20" w14:textId="77777777" w:rsidR="009F436C" w:rsidRDefault="009F436C" w:rsidP="00417FB7">
      <w:pPr>
        <w:jc w:val="center"/>
        <w:rPr>
          <w:lang w:val="fr-CA"/>
        </w:rPr>
      </w:pPr>
    </w:p>
    <w:p w14:paraId="3C302E55" w14:textId="77777777" w:rsidR="00F92647" w:rsidRPr="00D83B8C" w:rsidRDefault="00F92647" w:rsidP="00417FB7">
      <w:pPr>
        <w:jc w:val="center"/>
        <w:rPr>
          <w:lang w:val="fr-CA"/>
        </w:rPr>
      </w:pPr>
    </w:p>
    <w:p w14:paraId="416F4B2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16F4B2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4B25" w14:textId="77777777" w:rsidR="00983D48" w:rsidRDefault="00983D48">
      <w:r>
        <w:separator/>
      </w:r>
    </w:p>
  </w:endnote>
  <w:endnote w:type="continuationSeparator" w:id="0">
    <w:p w14:paraId="416F4B2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F4B23" w14:textId="77777777" w:rsidR="00983D48" w:rsidRDefault="00983D48">
      <w:r>
        <w:separator/>
      </w:r>
    </w:p>
  </w:footnote>
  <w:footnote w:type="continuationSeparator" w:id="0">
    <w:p w14:paraId="416F4B2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F4B2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26055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6F4B28" w14:textId="77777777" w:rsidR="008F53F3" w:rsidRDefault="008F53F3" w:rsidP="008F53F3">
    <w:pPr>
      <w:rPr>
        <w:szCs w:val="24"/>
      </w:rPr>
    </w:pPr>
  </w:p>
  <w:p w14:paraId="416F4B29" w14:textId="77777777" w:rsidR="008F53F3" w:rsidRDefault="008F53F3" w:rsidP="008F53F3">
    <w:pPr>
      <w:rPr>
        <w:szCs w:val="24"/>
      </w:rPr>
    </w:pPr>
  </w:p>
  <w:p w14:paraId="416F4B2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38358</w:t>
    </w:r>
    <w:r>
      <w:rPr>
        <w:szCs w:val="24"/>
      </w:rPr>
      <w:t>     </w:t>
    </w:r>
  </w:p>
  <w:p w14:paraId="416F4B2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6F4B2C" w14:textId="77777777" w:rsidR="0073151A" w:rsidRDefault="0073151A" w:rsidP="0073151A"/>
      <w:p w14:paraId="416F4B2D" w14:textId="77777777" w:rsidR="0073151A" w:rsidRPr="006E7BAE" w:rsidRDefault="0073151A" w:rsidP="0073151A"/>
      <w:p w14:paraId="416F4B2E" w14:textId="77777777" w:rsidR="0073151A" w:rsidRPr="006E7BAE" w:rsidRDefault="0073151A" w:rsidP="0073151A"/>
      <w:p w14:paraId="416F4B2F" w14:textId="77777777" w:rsidR="0073151A" w:rsidRPr="006E7BAE" w:rsidRDefault="0073151A" w:rsidP="0073151A"/>
      <w:p w14:paraId="416F4B30" w14:textId="77777777" w:rsidR="0073151A" w:rsidRDefault="0073151A" w:rsidP="0073151A"/>
      <w:p w14:paraId="416F4B31" w14:textId="77777777" w:rsidR="0073151A" w:rsidRDefault="0073151A" w:rsidP="0073151A"/>
      <w:p w14:paraId="416F4B32" w14:textId="77777777" w:rsidR="0073151A" w:rsidRDefault="0073151A" w:rsidP="0073151A"/>
      <w:p w14:paraId="416F4B33" w14:textId="77777777" w:rsidR="0073151A" w:rsidRDefault="0073151A" w:rsidP="0073151A"/>
      <w:p w14:paraId="416F4B34" w14:textId="77777777" w:rsidR="0073151A" w:rsidRDefault="0073151A" w:rsidP="0073151A"/>
      <w:p w14:paraId="416F4B35" w14:textId="77777777" w:rsidR="0073151A" w:rsidRPr="006E7BAE" w:rsidRDefault="0073151A" w:rsidP="0073151A"/>
      <w:p w14:paraId="416F4B36" w14:textId="77777777" w:rsidR="00ED265D" w:rsidRPr="0073151A" w:rsidRDefault="00500BA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055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0BA5"/>
    <w:rsid w:val="00543EDD"/>
    <w:rsid w:val="0055345D"/>
    <w:rsid w:val="00563E2C"/>
    <w:rsid w:val="00587869"/>
    <w:rsid w:val="00612913"/>
    <w:rsid w:val="00614908"/>
    <w:rsid w:val="00650109"/>
    <w:rsid w:val="006B6EF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7B42"/>
    <w:rsid w:val="00A24849"/>
    <w:rsid w:val="00A252FA"/>
    <w:rsid w:val="00A74534"/>
    <w:rsid w:val="00AB4A38"/>
    <w:rsid w:val="00AB5E22"/>
    <w:rsid w:val="00AE2077"/>
    <w:rsid w:val="00B158E3"/>
    <w:rsid w:val="00B328CD"/>
    <w:rsid w:val="00B408F8"/>
    <w:rsid w:val="00B5078E"/>
    <w:rsid w:val="00B60EDC"/>
    <w:rsid w:val="00BB1235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64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6F4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C86B71F-30DF-4B62-8B6E-8C14BBC1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E7314-ED21-4888-9E9A-61D786AD8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CE143-5665-4DFF-8C9C-158914DBB8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2019-04-24T15:29:00Z</dcterms:created>
  <dcterms:modified xsi:type="dcterms:W3CDTF">2019-04-24T15:29:00Z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