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2861" w14:textId="77777777" w:rsidR="00860062" w:rsidRDefault="00860062" w:rsidP="00AE2077">
      <w:pPr>
        <w:jc w:val="right"/>
        <w:rPr>
          <w:szCs w:val="24"/>
        </w:rPr>
      </w:pPr>
    </w:p>
    <w:p w14:paraId="2751FD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38319</w:t>
      </w:r>
      <w:r w:rsidR="00E81C0B" w:rsidRPr="001E26DB">
        <w:t>     </w:t>
      </w:r>
    </w:p>
    <w:p w14:paraId="2751FDBB" w14:textId="77777777" w:rsidR="009F436C" w:rsidRPr="001E26DB" w:rsidRDefault="009F436C" w:rsidP="00382FEC"/>
    <w:p w14:paraId="2751FDB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751FDC0" w14:textId="77777777" w:rsidTr="00B37A52">
        <w:tc>
          <w:tcPr>
            <w:tcW w:w="2269" w:type="pct"/>
          </w:tcPr>
          <w:p w14:paraId="2751FDBD" w14:textId="77777777" w:rsidR="00417FB7" w:rsidRPr="001E26DB" w:rsidRDefault="0062554E" w:rsidP="00912105">
            <w:r>
              <w:t xml:space="preserve">Le </w:t>
            </w:r>
            <w:r w:rsidR="00912105">
              <w:t>2 mai</w:t>
            </w:r>
            <w:r>
              <w:t xml:space="preserve"> 2019</w:t>
            </w:r>
          </w:p>
        </w:tc>
        <w:tc>
          <w:tcPr>
            <w:tcW w:w="381" w:type="pct"/>
          </w:tcPr>
          <w:p w14:paraId="2751FDBE" w14:textId="77777777" w:rsidR="00417FB7" w:rsidRPr="001E26DB" w:rsidRDefault="00417FB7" w:rsidP="00382FEC"/>
        </w:tc>
        <w:tc>
          <w:tcPr>
            <w:tcW w:w="2350" w:type="pct"/>
          </w:tcPr>
          <w:p w14:paraId="2751FDBF" w14:textId="77777777" w:rsidR="00417FB7" w:rsidRPr="001E26DB" w:rsidRDefault="00912105" w:rsidP="00912105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2</w:t>
            </w:r>
            <w:r w:rsidR="0062554E">
              <w:t>, 2019</w:t>
            </w:r>
          </w:p>
        </w:tc>
      </w:tr>
      <w:tr w:rsidR="00C2612E" w:rsidRPr="0062554E" w14:paraId="2751FD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751FDC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51FDC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51FDC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751FDD2" w14:textId="77777777" w:rsidTr="006A1E6D">
        <w:tc>
          <w:tcPr>
            <w:tcW w:w="2269" w:type="pct"/>
          </w:tcPr>
          <w:p w14:paraId="2751FDC5" w14:textId="77777777" w:rsidR="000B2997" w:rsidRDefault="0021724D">
            <w:pPr>
              <w:pStyle w:val="SCCLsocPrefix"/>
            </w:pPr>
            <w:r>
              <w:t>ENTRE :</w:t>
            </w:r>
            <w:r>
              <w:br/>
            </w:r>
          </w:p>
          <w:p w14:paraId="2751FDC6" w14:textId="6FB120C1" w:rsidR="000B2997" w:rsidRDefault="00912105">
            <w:pPr>
              <w:pStyle w:val="SCCLsocParty"/>
            </w:pPr>
            <w:r>
              <w:t>Marco D’</w:t>
            </w:r>
            <w:r w:rsidR="0021724D">
              <w:t>Onofrio, Guylaine Paiement, Cesur Celik, June Tyler Celik</w:t>
            </w:r>
            <w:r w:rsidR="00947DA3">
              <w:t xml:space="preserve"> et</w:t>
            </w:r>
            <w:r w:rsidR="0021724D">
              <w:t xml:space="preserve"> Zina Bauza</w:t>
            </w:r>
            <w:r w:rsidR="0021724D">
              <w:br/>
            </w:r>
          </w:p>
          <w:p w14:paraId="2751FDC7" w14:textId="77777777" w:rsidR="000B2997" w:rsidRDefault="0021724D">
            <w:pPr>
              <w:pStyle w:val="SCCLsocPartyRole"/>
            </w:pPr>
            <w:r>
              <w:t>Demandeurs</w:t>
            </w:r>
            <w:r>
              <w:br/>
            </w:r>
          </w:p>
          <w:p w14:paraId="2751FDC8" w14:textId="77777777" w:rsidR="000B2997" w:rsidRDefault="0021724D">
            <w:pPr>
              <w:pStyle w:val="SCCLsocVersus"/>
            </w:pPr>
            <w:r>
              <w:t>- et -</w:t>
            </w:r>
            <w:r>
              <w:br/>
            </w:r>
          </w:p>
          <w:p w14:paraId="2751FDC9" w14:textId="79427130" w:rsidR="000B2997" w:rsidRDefault="0021724D">
            <w:pPr>
              <w:pStyle w:val="SCCLsocParty"/>
            </w:pPr>
            <w:r>
              <w:t>Maurice C. Poitras</w:t>
            </w:r>
            <w:r w:rsidR="00947DA3">
              <w:t xml:space="preserve"> et</w:t>
            </w:r>
            <w:r>
              <w:t xml:space="preserve"> Ville de Montréal</w:t>
            </w:r>
            <w:r>
              <w:br/>
            </w:r>
          </w:p>
          <w:p w14:paraId="2751FDCA" w14:textId="77777777" w:rsidR="000B2997" w:rsidRDefault="0021724D" w:rsidP="0091210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751FDC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751FDCC" w14:textId="77777777" w:rsidR="000B2997" w:rsidRPr="00860062" w:rsidRDefault="0021724D">
            <w:pPr>
              <w:pStyle w:val="SCCLsocPrefix"/>
              <w:rPr>
                <w:lang w:val="en-US"/>
              </w:rPr>
            </w:pPr>
            <w:r w:rsidRPr="00860062">
              <w:rPr>
                <w:lang w:val="en-US"/>
              </w:rPr>
              <w:t>BETWEEN:</w:t>
            </w:r>
            <w:r w:rsidRPr="00860062">
              <w:rPr>
                <w:lang w:val="en-US"/>
              </w:rPr>
              <w:br/>
            </w:r>
          </w:p>
          <w:p w14:paraId="2751FDCD" w14:textId="04FD3FFE" w:rsidR="000B2997" w:rsidRPr="00860062" w:rsidRDefault="00912105">
            <w:pPr>
              <w:pStyle w:val="SCCLsocParty"/>
              <w:rPr>
                <w:lang w:val="en-US"/>
              </w:rPr>
            </w:pPr>
            <w:r w:rsidRPr="00860062">
              <w:rPr>
                <w:lang w:val="en-US"/>
              </w:rPr>
              <w:t>Marco D’</w:t>
            </w:r>
            <w:r w:rsidR="0021724D" w:rsidRPr="00860062">
              <w:rPr>
                <w:lang w:val="en-US"/>
              </w:rPr>
              <w:t>Onofrio, Guylaine Paiement, Cesur Celik, June Tyler Celik</w:t>
            </w:r>
            <w:r w:rsidR="00947DA3" w:rsidRPr="00860062">
              <w:rPr>
                <w:lang w:val="en-US"/>
              </w:rPr>
              <w:t xml:space="preserve"> and</w:t>
            </w:r>
            <w:r w:rsidR="0021724D" w:rsidRPr="00860062">
              <w:rPr>
                <w:lang w:val="en-US"/>
              </w:rPr>
              <w:t xml:space="preserve"> Zina Bauza</w:t>
            </w:r>
            <w:r w:rsidR="0021724D" w:rsidRPr="00860062">
              <w:rPr>
                <w:lang w:val="en-US"/>
              </w:rPr>
              <w:br/>
            </w:r>
          </w:p>
          <w:p w14:paraId="2751FDCE" w14:textId="77777777" w:rsidR="000B2997" w:rsidRPr="00860062" w:rsidRDefault="0021724D">
            <w:pPr>
              <w:pStyle w:val="SCCLsocPartyRole"/>
              <w:rPr>
                <w:lang w:val="en-US"/>
              </w:rPr>
            </w:pPr>
            <w:r w:rsidRPr="00860062">
              <w:rPr>
                <w:lang w:val="en-US"/>
              </w:rPr>
              <w:t>Applicants</w:t>
            </w:r>
            <w:r w:rsidRPr="00860062">
              <w:rPr>
                <w:lang w:val="en-US"/>
              </w:rPr>
              <w:br/>
            </w:r>
          </w:p>
          <w:p w14:paraId="2751FDCF" w14:textId="77777777" w:rsidR="000B2997" w:rsidRPr="00860062" w:rsidRDefault="0021724D">
            <w:pPr>
              <w:pStyle w:val="SCCLsocVersus"/>
              <w:rPr>
                <w:lang w:val="en-US"/>
              </w:rPr>
            </w:pPr>
            <w:r w:rsidRPr="00860062">
              <w:rPr>
                <w:lang w:val="en-US"/>
              </w:rPr>
              <w:t>- and -</w:t>
            </w:r>
            <w:r w:rsidRPr="00860062">
              <w:rPr>
                <w:lang w:val="en-US"/>
              </w:rPr>
              <w:br/>
            </w:r>
          </w:p>
          <w:p w14:paraId="2751FDD0" w14:textId="028CA900" w:rsidR="000B2997" w:rsidRDefault="0021724D">
            <w:pPr>
              <w:pStyle w:val="SCCLsocParty"/>
            </w:pPr>
            <w:r>
              <w:t>Maurice C. Poitras</w:t>
            </w:r>
            <w:r w:rsidR="00947DA3">
              <w:t xml:space="preserve"> and</w:t>
            </w:r>
            <w:r>
              <w:t xml:space="preserve"> Ville de Montréal</w:t>
            </w:r>
            <w:r>
              <w:br/>
            </w:r>
          </w:p>
          <w:p w14:paraId="2751FDD1" w14:textId="77777777" w:rsidR="000B2997" w:rsidRDefault="0021724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751FD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751FD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51FD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51FD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0062" w14:paraId="2751FDE3" w14:textId="77777777" w:rsidTr="00B37A52">
        <w:tc>
          <w:tcPr>
            <w:tcW w:w="2269" w:type="pct"/>
          </w:tcPr>
          <w:p w14:paraId="2751FD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751FDD8" w14:textId="77777777" w:rsidR="0027081E" w:rsidRPr="001E26DB" w:rsidRDefault="0027081E" w:rsidP="0027081E">
            <w:pPr>
              <w:jc w:val="center"/>
            </w:pPr>
          </w:p>
          <w:p w14:paraId="2751FDD9" w14:textId="1863FA7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12105">
              <w:t>500-09-026724-179</w:t>
            </w:r>
            <w:r w:rsidR="00912105" w:rsidRPr="001E26DB">
              <w:t xml:space="preserve">, </w:t>
            </w:r>
            <w:r>
              <w:t xml:space="preserve">2018 QCCA 1079, </w:t>
            </w:r>
            <w:r w:rsidRPr="001E26DB">
              <w:t xml:space="preserve">daté du </w:t>
            </w:r>
            <w:r>
              <w:t>28 juin 2018</w:t>
            </w:r>
            <w:r w:rsidRPr="001E26DB">
              <w:t>, est</w:t>
            </w:r>
            <w:r w:rsidR="00912105">
              <w:t xml:space="preserve"> rejetée avec dépens </w:t>
            </w:r>
            <w:r w:rsidR="00947DA3">
              <w:t xml:space="preserve">en faveur de l’intimé </w:t>
            </w:r>
            <w:r w:rsidR="00912105">
              <w:t>Maurice C. Poitras</w:t>
            </w:r>
            <w:r w:rsidRPr="001E26DB">
              <w:t>.</w:t>
            </w:r>
          </w:p>
          <w:p w14:paraId="2751FDDA" w14:textId="77777777" w:rsidR="00622562" w:rsidRDefault="00622562" w:rsidP="0027081E">
            <w:pPr>
              <w:jc w:val="both"/>
            </w:pPr>
          </w:p>
          <w:p w14:paraId="2751FDD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751FDD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51FD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751FD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751FDDF" w14:textId="4E8B66D0" w:rsidR="00912105" w:rsidRPr="00912105" w:rsidRDefault="0027081E" w:rsidP="00912105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1210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12105" w:rsidRPr="00912105">
              <w:rPr>
                <w:lang w:val="en-CA"/>
              </w:rPr>
              <w:t xml:space="preserve">500-09-026724-179, </w:t>
            </w:r>
            <w:r w:rsidRPr="00912105">
              <w:rPr>
                <w:lang w:val="en-CA"/>
              </w:rPr>
              <w:t xml:space="preserve">2018 QCCA 1079, </w:t>
            </w:r>
            <w:r w:rsidRPr="001E26DB">
              <w:rPr>
                <w:lang w:val="en-CA"/>
              </w:rPr>
              <w:t xml:space="preserve">dated </w:t>
            </w:r>
            <w:r w:rsidRPr="00912105">
              <w:rPr>
                <w:lang w:val="en-CA"/>
              </w:rPr>
              <w:t>June 28, 2018</w:t>
            </w:r>
            <w:r w:rsidR="003401B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401B1">
              <w:rPr>
                <w:lang w:val="en-CA"/>
              </w:rPr>
              <w:t xml:space="preserve"> dismissed </w:t>
            </w:r>
            <w:r w:rsidR="00912105" w:rsidRPr="00912105">
              <w:rPr>
                <w:lang w:val="en-CA"/>
              </w:rPr>
              <w:t>with costs to</w:t>
            </w:r>
            <w:r w:rsidR="00947DA3">
              <w:rPr>
                <w:lang w:val="en-CA"/>
              </w:rPr>
              <w:t xml:space="preserve"> the respondent</w:t>
            </w:r>
            <w:r w:rsidR="00912105" w:rsidRPr="00912105">
              <w:rPr>
                <w:lang w:val="en-CA"/>
              </w:rPr>
              <w:t xml:space="preserve"> Maurice C. Poitras.</w:t>
            </w:r>
            <w:bookmarkEnd w:id="0"/>
          </w:p>
          <w:p w14:paraId="2751FDE0" w14:textId="77777777" w:rsidR="00824412" w:rsidRDefault="00824412" w:rsidP="006C1359">
            <w:pPr>
              <w:jc w:val="both"/>
              <w:rPr>
                <w:lang w:val="en-CA"/>
              </w:rPr>
            </w:pPr>
          </w:p>
          <w:p w14:paraId="2751FDE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751FDE2" w14:textId="77777777" w:rsidR="00622562" w:rsidRPr="003401B1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2751FDE4" w14:textId="77777777" w:rsidR="009F436C" w:rsidRPr="002C29B6" w:rsidRDefault="009F436C" w:rsidP="00382FEC">
      <w:pPr>
        <w:rPr>
          <w:lang w:val="en-US"/>
        </w:rPr>
      </w:pPr>
    </w:p>
    <w:p w14:paraId="2751FDE6" w14:textId="77777777" w:rsidR="009F436C" w:rsidRDefault="009F436C" w:rsidP="00417FB7">
      <w:pPr>
        <w:jc w:val="center"/>
        <w:rPr>
          <w:lang w:val="en-US"/>
        </w:rPr>
      </w:pPr>
    </w:p>
    <w:p w14:paraId="216703D3" w14:textId="77777777" w:rsidR="00947DA3" w:rsidRDefault="00947DA3" w:rsidP="00417FB7">
      <w:pPr>
        <w:jc w:val="center"/>
        <w:rPr>
          <w:lang w:val="en-US"/>
        </w:rPr>
      </w:pPr>
    </w:p>
    <w:p w14:paraId="2751FDE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751FDE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751FDE9" w14:textId="77777777" w:rsidR="009F436C" w:rsidRPr="002C29B6" w:rsidRDefault="009F436C" w:rsidP="00912105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FDEC" w14:textId="77777777" w:rsidR="00D27D4E" w:rsidRDefault="00D27D4E">
      <w:r>
        <w:separator/>
      </w:r>
    </w:p>
  </w:endnote>
  <w:endnote w:type="continuationSeparator" w:id="0">
    <w:p w14:paraId="2751FDE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FDEA" w14:textId="77777777" w:rsidR="00D27D4E" w:rsidRDefault="00D27D4E">
      <w:r>
        <w:separator/>
      </w:r>
    </w:p>
  </w:footnote>
  <w:footnote w:type="continuationSeparator" w:id="0">
    <w:p w14:paraId="2751FDE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FDE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6006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51FDEF" w14:textId="77777777" w:rsidR="00401B64" w:rsidRDefault="00401B64" w:rsidP="00401B64">
    <w:pPr>
      <w:rPr>
        <w:szCs w:val="24"/>
      </w:rPr>
    </w:pPr>
  </w:p>
  <w:p w14:paraId="2751FDF0" w14:textId="77777777" w:rsidR="00401B64" w:rsidRDefault="00401B64" w:rsidP="00401B64">
    <w:pPr>
      <w:rPr>
        <w:szCs w:val="24"/>
      </w:rPr>
    </w:pPr>
  </w:p>
  <w:p w14:paraId="2751FDF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38319</w:t>
    </w:r>
    <w:r w:rsidR="00401B64">
      <w:rPr>
        <w:szCs w:val="24"/>
      </w:rPr>
      <w:t>     </w:t>
    </w:r>
  </w:p>
  <w:p w14:paraId="2751FDF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751FDF3" w14:textId="77777777" w:rsidR="000452C9" w:rsidRDefault="000452C9" w:rsidP="000452C9"/>
      <w:p w14:paraId="2751FDF4" w14:textId="77777777" w:rsidR="000452C9" w:rsidRPr="001E26DB" w:rsidRDefault="000452C9" w:rsidP="000452C9"/>
      <w:p w14:paraId="2751FDF5" w14:textId="77777777" w:rsidR="000452C9" w:rsidRPr="001E26DB" w:rsidRDefault="000452C9" w:rsidP="000452C9"/>
      <w:p w14:paraId="2751FDF6" w14:textId="77777777" w:rsidR="000452C9" w:rsidRDefault="000452C9" w:rsidP="000452C9"/>
      <w:p w14:paraId="2751FDF7" w14:textId="77777777" w:rsidR="000452C9" w:rsidRDefault="000452C9" w:rsidP="000452C9"/>
      <w:p w14:paraId="2751FDF8" w14:textId="77777777" w:rsidR="000452C9" w:rsidRDefault="000452C9" w:rsidP="000452C9"/>
      <w:p w14:paraId="2751FDF9" w14:textId="77777777" w:rsidR="000452C9" w:rsidRDefault="000452C9" w:rsidP="000452C9"/>
      <w:p w14:paraId="2751FDFA" w14:textId="77777777" w:rsidR="000452C9" w:rsidRPr="001E26DB" w:rsidRDefault="000452C9" w:rsidP="000452C9"/>
      <w:p w14:paraId="2751FDFB" w14:textId="77777777" w:rsidR="000452C9" w:rsidRPr="001E26DB" w:rsidRDefault="000452C9" w:rsidP="000452C9"/>
      <w:p w14:paraId="2751FDFC" w14:textId="77777777" w:rsidR="000452C9" w:rsidRDefault="000452C9" w:rsidP="000452C9">
        <w:pPr>
          <w:pStyle w:val="Header"/>
        </w:pPr>
      </w:p>
      <w:p w14:paraId="2751FDFD" w14:textId="77777777" w:rsidR="001D6D96" w:rsidRPr="000452C9" w:rsidRDefault="00F2691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2997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724D"/>
    <w:rsid w:val="0027081E"/>
    <w:rsid w:val="002B5FA6"/>
    <w:rsid w:val="002C29B6"/>
    <w:rsid w:val="0031097F"/>
    <w:rsid w:val="0031165C"/>
    <w:rsid w:val="00311ACE"/>
    <w:rsid w:val="003174AD"/>
    <w:rsid w:val="003401B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27AD4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74D1"/>
    <w:rsid w:val="00816B78"/>
    <w:rsid w:val="00823BF1"/>
    <w:rsid w:val="00824412"/>
    <w:rsid w:val="008262A3"/>
    <w:rsid w:val="00830BBE"/>
    <w:rsid w:val="00860062"/>
    <w:rsid w:val="0086042A"/>
    <w:rsid w:val="008813BC"/>
    <w:rsid w:val="008A153F"/>
    <w:rsid w:val="008A78BE"/>
    <w:rsid w:val="008B5590"/>
    <w:rsid w:val="008D6351"/>
    <w:rsid w:val="008F4A07"/>
    <w:rsid w:val="00912105"/>
    <w:rsid w:val="00947DA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6919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51F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68741-1ECA-42BB-8779-46B028775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D1276-2F8F-4865-BE76-A29F13246A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BE269E3-E007-47CF-84F4-8E00F7383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2019-04-29T19:05:00Z</dcterms:created>
  <dcterms:modified xsi:type="dcterms:W3CDTF">2019-04-29T19:05:00Z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