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3DDD" w14:textId="77777777" w:rsidR="002C4E3E" w:rsidRDefault="002C4E3E" w:rsidP="00AE2077">
      <w:pPr>
        <w:jc w:val="right"/>
      </w:pPr>
    </w:p>
    <w:p w14:paraId="72148D2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38542</w:t>
      </w:r>
      <w:r w:rsidR="0016666F" w:rsidRPr="006E7BAE">
        <w:t>     </w:t>
      </w:r>
    </w:p>
    <w:p w14:paraId="72148D22" w14:textId="77777777" w:rsidR="009F436C" w:rsidRPr="006E7BAE" w:rsidRDefault="009F436C" w:rsidP="00382FEC"/>
    <w:p w14:paraId="72148D2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148D27" w14:textId="77777777" w:rsidTr="00C173B0">
        <w:tc>
          <w:tcPr>
            <w:tcW w:w="2269" w:type="pct"/>
          </w:tcPr>
          <w:p w14:paraId="72148D24" w14:textId="77777777" w:rsidR="00417FB7" w:rsidRPr="006E7BAE" w:rsidRDefault="001F46E5" w:rsidP="008262A3">
            <w:r>
              <w:t>June 13</w:t>
            </w:r>
            <w:r w:rsidR="00543EDD">
              <w:t>, 2019</w:t>
            </w:r>
          </w:p>
        </w:tc>
        <w:tc>
          <w:tcPr>
            <w:tcW w:w="381" w:type="pct"/>
          </w:tcPr>
          <w:p w14:paraId="72148D25" w14:textId="77777777" w:rsidR="00417FB7" w:rsidRPr="006E7BAE" w:rsidRDefault="00417FB7" w:rsidP="00382FEC"/>
        </w:tc>
        <w:tc>
          <w:tcPr>
            <w:tcW w:w="2350" w:type="pct"/>
          </w:tcPr>
          <w:p w14:paraId="72148D26" w14:textId="77777777" w:rsidR="00417FB7" w:rsidRPr="00D83B8C" w:rsidRDefault="00543EDD" w:rsidP="001F46E5">
            <w:pPr>
              <w:rPr>
                <w:lang w:val="en-US"/>
              </w:rPr>
            </w:pPr>
            <w:r>
              <w:t xml:space="preserve">Le </w:t>
            </w:r>
            <w:r w:rsidR="001F46E5">
              <w:t>13 juin</w:t>
            </w:r>
            <w:r>
              <w:t xml:space="preserve"> 2019</w:t>
            </w:r>
          </w:p>
        </w:tc>
      </w:tr>
      <w:tr w:rsidR="00E12A51" w:rsidRPr="006E7BAE" w14:paraId="72148D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148D2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148D2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148D2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148D39" w14:textId="77777777" w:rsidTr="00C173B0">
        <w:tc>
          <w:tcPr>
            <w:tcW w:w="2269" w:type="pct"/>
          </w:tcPr>
          <w:p w14:paraId="72148D2C" w14:textId="77777777" w:rsidR="009B1D54" w:rsidRDefault="001F46E5">
            <w:pPr>
              <w:pStyle w:val="SCCLsocPrefix"/>
            </w:pPr>
            <w:r>
              <w:t>BETWEEN:</w:t>
            </w:r>
            <w:r>
              <w:br/>
            </w:r>
          </w:p>
          <w:p w14:paraId="72148D2D" w14:textId="77777777" w:rsidR="009B1D54" w:rsidRDefault="001F46E5">
            <w:pPr>
              <w:pStyle w:val="SCCLsocParty"/>
            </w:pPr>
            <w:r>
              <w:t>Nathan Harvey Allman Wolfleg</w:t>
            </w:r>
            <w:r>
              <w:br/>
            </w:r>
          </w:p>
          <w:p w14:paraId="72148D2E" w14:textId="77777777" w:rsidR="009B1D54" w:rsidRDefault="001F46E5">
            <w:pPr>
              <w:pStyle w:val="SCCLsocPartyRole"/>
            </w:pPr>
            <w:r>
              <w:t>Applicant</w:t>
            </w:r>
            <w:r>
              <w:br/>
            </w:r>
          </w:p>
          <w:p w14:paraId="72148D2F" w14:textId="77777777" w:rsidR="009B1D54" w:rsidRDefault="001F46E5">
            <w:pPr>
              <w:pStyle w:val="SCCLsocVersus"/>
            </w:pPr>
            <w:r>
              <w:t>- and -</w:t>
            </w:r>
            <w:r>
              <w:br/>
            </w:r>
          </w:p>
          <w:p w14:paraId="72148D30" w14:textId="77777777" w:rsidR="009B1D54" w:rsidRDefault="001F46E5">
            <w:pPr>
              <w:pStyle w:val="SCCLsocParty"/>
            </w:pPr>
            <w:r>
              <w:t>Her Majesty the Queen</w:t>
            </w:r>
            <w:r>
              <w:br/>
            </w:r>
          </w:p>
          <w:p w14:paraId="72148D31" w14:textId="77777777" w:rsidR="009B1D54" w:rsidRDefault="001F46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148D32" w14:textId="77777777" w:rsidR="00824412" w:rsidRPr="006E7BAE" w:rsidRDefault="00824412" w:rsidP="00375294"/>
        </w:tc>
        <w:tc>
          <w:tcPr>
            <w:tcW w:w="2350" w:type="pct"/>
          </w:tcPr>
          <w:p w14:paraId="72148D33" w14:textId="77777777" w:rsidR="009B1D54" w:rsidRDefault="001F46E5">
            <w:pPr>
              <w:pStyle w:val="SCCLsocPrefix"/>
            </w:pPr>
            <w:r>
              <w:t>ENTRE :</w:t>
            </w:r>
            <w:r>
              <w:br/>
            </w:r>
          </w:p>
          <w:p w14:paraId="72148D34" w14:textId="77777777" w:rsidR="009B1D54" w:rsidRDefault="001F46E5">
            <w:pPr>
              <w:pStyle w:val="SCCLsocParty"/>
            </w:pPr>
            <w:r>
              <w:t>Nathan Harvey Allman Wolfleg</w:t>
            </w:r>
            <w:r>
              <w:br/>
            </w:r>
          </w:p>
          <w:p w14:paraId="72148D35" w14:textId="77777777" w:rsidR="009B1D54" w:rsidRPr="001F46E5" w:rsidRDefault="001F46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F46E5">
              <w:rPr>
                <w:lang w:val="fr-CA"/>
              </w:rPr>
              <w:br/>
            </w:r>
          </w:p>
          <w:p w14:paraId="72148D36" w14:textId="77777777" w:rsidR="009B1D54" w:rsidRPr="001F46E5" w:rsidRDefault="001F46E5">
            <w:pPr>
              <w:pStyle w:val="SCCLsocVersus"/>
              <w:rPr>
                <w:lang w:val="fr-CA"/>
              </w:rPr>
            </w:pPr>
            <w:r w:rsidRPr="001F46E5">
              <w:rPr>
                <w:lang w:val="fr-CA"/>
              </w:rPr>
              <w:t>- et -</w:t>
            </w:r>
            <w:r w:rsidRPr="001F46E5">
              <w:rPr>
                <w:lang w:val="fr-CA"/>
              </w:rPr>
              <w:br/>
            </w:r>
          </w:p>
          <w:p w14:paraId="72148D37" w14:textId="77777777" w:rsidR="009B1D54" w:rsidRPr="001F46E5" w:rsidRDefault="001F46E5">
            <w:pPr>
              <w:pStyle w:val="SCCLsocParty"/>
              <w:rPr>
                <w:lang w:val="fr-CA"/>
              </w:rPr>
            </w:pPr>
            <w:r w:rsidRPr="001F46E5">
              <w:rPr>
                <w:lang w:val="fr-CA"/>
              </w:rPr>
              <w:t>Sa Majesté la Reine</w:t>
            </w:r>
            <w:r w:rsidRPr="001F46E5">
              <w:rPr>
                <w:lang w:val="fr-CA"/>
              </w:rPr>
              <w:br/>
            </w:r>
          </w:p>
          <w:p w14:paraId="72148D38" w14:textId="77777777" w:rsidR="009B1D54" w:rsidRDefault="001F46E5">
            <w:pPr>
              <w:pStyle w:val="SCCLsocPartyRole"/>
            </w:pPr>
            <w:r>
              <w:t>Intimée</w:t>
            </w:r>
          </w:p>
        </w:tc>
      </w:tr>
      <w:tr w:rsidR="00824412" w:rsidRPr="006E7BAE" w14:paraId="72148D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148D3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148D3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148D3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32A8" w14:paraId="72148D47" w14:textId="77777777" w:rsidTr="00C173B0">
        <w:tc>
          <w:tcPr>
            <w:tcW w:w="2269" w:type="pct"/>
          </w:tcPr>
          <w:p w14:paraId="72148D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148D3F" w14:textId="77777777" w:rsidR="00824412" w:rsidRPr="006E7BAE" w:rsidRDefault="00824412" w:rsidP="00417FB7">
            <w:pPr>
              <w:jc w:val="center"/>
            </w:pPr>
          </w:p>
          <w:p w14:paraId="72148D40" w14:textId="2AC5C638" w:rsidR="00824412" w:rsidRDefault="001F46E5" w:rsidP="00011960">
            <w:pPr>
              <w:jc w:val="both"/>
            </w:pPr>
            <w:r w:rsidRPr="001F46E5">
              <w:t xml:space="preserve">The motion for an extension of time to serve and file the </w:t>
            </w:r>
            <w:r w:rsidR="00B3714E">
              <w:t>application for leave to</w:t>
            </w:r>
            <w:r w:rsidRPr="001F46E5">
              <w:t xml:space="preserve">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0901</w:t>
            </w:r>
            <w:r w:rsidR="00B3714E">
              <w:t>-</w:t>
            </w:r>
            <w:r w:rsidR="00824412">
              <w:t>0177</w:t>
            </w:r>
            <w:r w:rsidR="00B56E14">
              <w:t>-</w:t>
            </w:r>
            <w:r w:rsidR="00824412">
              <w:t>A</w:t>
            </w:r>
            <w:r w:rsidR="00824412" w:rsidRPr="006E7BAE">
              <w:t xml:space="preserve">, </w:t>
            </w:r>
            <w:r w:rsidR="00B3714E">
              <w:t xml:space="preserve">2018 ABCA 222, </w:t>
            </w:r>
            <w:r w:rsidR="00824412" w:rsidRPr="006E7BAE">
              <w:t xml:space="preserve">dated </w:t>
            </w:r>
            <w:r w:rsidR="00824412">
              <w:t>June 13,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72148D41" w14:textId="77777777" w:rsidR="003F6511" w:rsidRDefault="003F6511" w:rsidP="00011960">
            <w:pPr>
              <w:jc w:val="both"/>
            </w:pPr>
          </w:p>
          <w:p w14:paraId="72148D4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148D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148D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148D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148D46" w14:textId="00521316" w:rsidR="003F6511" w:rsidRPr="006E7BAE" w:rsidRDefault="001F46E5" w:rsidP="001F46E5">
            <w:pPr>
              <w:jc w:val="both"/>
              <w:rPr>
                <w:lang w:val="fr-CA"/>
              </w:rPr>
            </w:pPr>
            <w:bookmarkStart w:id="1" w:name="_GoBack"/>
            <w:r w:rsidRPr="001F46E5">
              <w:rPr>
                <w:color w:val="000000"/>
                <w:lang w:val="fr-CA"/>
              </w:rPr>
              <w:t xml:space="preserve">La requête en prorogation du délai de signification et de dépôt de </w:t>
            </w:r>
            <w:r w:rsidR="00B3714E">
              <w:rPr>
                <w:color w:val="000000"/>
                <w:lang w:val="fr-CA"/>
              </w:rPr>
              <w:t xml:space="preserve">la </w:t>
            </w:r>
            <w:r w:rsidR="00F5627B" w:rsidRPr="006E7BAE">
              <w:rPr>
                <w:lang w:val="fr-CA"/>
              </w:rPr>
              <w:t>de</w:t>
            </w:r>
            <w:r w:rsidR="00F5627B">
              <w:rPr>
                <w:lang w:val="fr-CA"/>
              </w:rPr>
              <w:t xml:space="preserve">mande d’autorisation d’appel </w:t>
            </w:r>
            <w:r w:rsidRPr="001F46E5">
              <w:rPr>
                <w:color w:val="000000"/>
                <w:lang w:val="fr-CA"/>
              </w:rPr>
              <w:t>est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46E5">
              <w:rPr>
                <w:lang w:val="fr-CA"/>
              </w:rPr>
              <w:t>Cour d</w:t>
            </w:r>
            <w:r w:rsidR="00B3714E">
              <w:rPr>
                <w:lang w:val="fr-CA"/>
              </w:rPr>
              <w:t>’</w:t>
            </w:r>
            <w:r w:rsidR="00824412" w:rsidRPr="001F46E5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F46E5">
              <w:rPr>
                <w:lang w:val="fr-CA"/>
              </w:rPr>
              <w:t>0901</w:t>
            </w:r>
            <w:r w:rsidR="00B3714E">
              <w:rPr>
                <w:lang w:val="fr-CA"/>
              </w:rPr>
              <w:t>-</w:t>
            </w:r>
            <w:r w:rsidR="00824412" w:rsidRPr="001F46E5">
              <w:rPr>
                <w:lang w:val="fr-CA"/>
              </w:rPr>
              <w:t>0177</w:t>
            </w:r>
            <w:r w:rsidR="00B56E14">
              <w:rPr>
                <w:lang w:val="fr-CA"/>
              </w:rPr>
              <w:t>-</w:t>
            </w:r>
            <w:r w:rsidR="00824412" w:rsidRPr="001F46E5">
              <w:rPr>
                <w:lang w:val="fr-CA"/>
              </w:rPr>
              <w:t>A</w:t>
            </w:r>
            <w:r w:rsidR="00824412" w:rsidRPr="006E7BAE">
              <w:rPr>
                <w:lang w:val="fr-CA"/>
              </w:rPr>
              <w:t>,</w:t>
            </w:r>
            <w:r w:rsidR="00B3714E">
              <w:rPr>
                <w:lang w:val="fr-CA"/>
              </w:rPr>
              <w:t xml:space="preserve"> 2018 ABCA 222,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46E5">
              <w:rPr>
                <w:lang w:val="fr-CA"/>
              </w:rPr>
              <w:t>13 juin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bookmarkEnd w:id="1"/>
          </w:p>
        </w:tc>
      </w:tr>
    </w:tbl>
    <w:p w14:paraId="72148D48" w14:textId="77777777" w:rsidR="009F436C" w:rsidRPr="00D83B8C" w:rsidRDefault="009F436C" w:rsidP="00382FEC">
      <w:pPr>
        <w:rPr>
          <w:lang w:val="fr-CA"/>
        </w:rPr>
      </w:pPr>
    </w:p>
    <w:p w14:paraId="72148D49" w14:textId="77777777" w:rsidR="009F436C" w:rsidRPr="00D83B8C" w:rsidRDefault="009F436C" w:rsidP="00417FB7">
      <w:pPr>
        <w:jc w:val="center"/>
        <w:rPr>
          <w:lang w:val="fr-CA"/>
        </w:rPr>
      </w:pPr>
    </w:p>
    <w:p w14:paraId="72148D4A" w14:textId="77777777" w:rsidR="009F436C" w:rsidRPr="00D83B8C" w:rsidRDefault="009F436C" w:rsidP="00417FB7">
      <w:pPr>
        <w:jc w:val="center"/>
        <w:rPr>
          <w:lang w:val="fr-CA"/>
        </w:rPr>
      </w:pPr>
    </w:p>
    <w:p w14:paraId="72148D4B" w14:textId="77777777" w:rsidR="009F436C" w:rsidRDefault="009F436C" w:rsidP="00417FB7">
      <w:pPr>
        <w:jc w:val="center"/>
        <w:rPr>
          <w:lang w:val="fr-CA"/>
        </w:rPr>
      </w:pPr>
    </w:p>
    <w:p w14:paraId="72148D4E" w14:textId="77777777" w:rsidR="009F436C" w:rsidRPr="00D83B8C" w:rsidRDefault="009F436C" w:rsidP="00417FB7">
      <w:pPr>
        <w:jc w:val="center"/>
        <w:rPr>
          <w:lang w:val="fr-CA"/>
        </w:rPr>
      </w:pPr>
    </w:p>
    <w:p w14:paraId="72148D4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148D50" w14:textId="77777777" w:rsidR="008F53F3" w:rsidRPr="00A252FA" w:rsidRDefault="003A37CF" w:rsidP="001F46E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2148D5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48D54" w14:textId="77777777" w:rsidR="00983D48" w:rsidRDefault="00983D48">
      <w:r>
        <w:separator/>
      </w:r>
    </w:p>
  </w:endnote>
  <w:endnote w:type="continuationSeparator" w:id="0">
    <w:p w14:paraId="72148D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48D52" w14:textId="77777777" w:rsidR="00983D48" w:rsidRDefault="00983D48">
      <w:r>
        <w:separator/>
      </w:r>
    </w:p>
  </w:footnote>
  <w:footnote w:type="continuationSeparator" w:id="0">
    <w:p w14:paraId="72148D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8D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4E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148D57" w14:textId="77777777" w:rsidR="008F53F3" w:rsidRDefault="008F53F3" w:rsidP="008F53F3">
    <w:pPr>
      <w:rPr>
        <w:szCs w:val="24"/>
      </w:rPr>
    </w:pPr>
  </w:p>
  <w:p w14:paraId="72148D58" w14:textId="77777777" w:rsidR="008F53F3" w:rsidRDefault="008F53F3" w:rsidP="008F53F3">
    <w:pPr>
      <w:rPr>
        <w:szCs w:val="24"/>
      </w:rPr>
    </w:pPr>
  </w:p>
  <w:p w14:paraId="72148D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38542</w:t>
    </w:r>
    <w:r>
      <w:rPr>
        <w:szCs w:val="24"/>
      </w:rPr>
      <w:t>     </w:t>
    </w:r>
  </w:p>
  <w:p w14:paraId="72148D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148D5B" w14:textId="77777777" w:rsidR="0073151A" w:rsidRDefault="0073151A" w:rsidP="0073151A"/>
      <w:p w14:paraId="72148D5C" w14:textId="77777777" w:rsidR="0073151A" w:rsidRPr="006E7BAE" w:rsidRDefault="0073151A" w:rsidP="0073151A"/>
      <w:p w14:paraId="72148D5D" w14:textId="77777777" w:rsidR="0073151A" w:rsidRPr="006E7BAE" w:rsidRDefault="0073151A" w:rsidP="0073151A"/>
      <w:p w14:paraId="72148D5E" w14:textId="77777777" w:rsidR="0073151A" w:rsidRPr="006E7BAE" w:rsidRDefault="0073151A" w:rsidP="0073151A"/>
      <w:p w14:paraId="72148D5F" w14:textId="77777777" w:rsidR="0073151A" w:rsidRDefault="0073151A" w:rsidP="0073151A"/>
      <w:p w14:paraId="72148D60" w14:textId="77777777" w:rsidR="0073151A" w:rsidRDefault="0073151A" w:rsidP="0073151A"/>
      <w:p w14:paraId="72148D61" w14:textId="77777777" w:rsidR="0073151A" w:rsidRDefault="0073151A" w:rsidP="0073151A"/>
      <w:p w14:paraId="72148D62" w14:textId="77777777" w:rsidR="0073151A" w:rsidRDefault="0073151A" w:rsidP="0073151A"/>
      <w:p w14:paraId="72148D63" w14:textId="77777777" w:rsidR="0073151A" w:rsidRDefault="0073151A" w:rsidP="0073151A"/>
      <w:p w14:paraId="72148D64" w14:textId="77777777" w:rsidR="0073151A" w:rsidRPr="006E7BAE" w:rsidRDefault="0073151A" w:rsidP="0073151A"/>
      <w:p w14:paraId="72148D65" w14:textId="77777777" w:rsidR="00ED265D" w:rsidRPr="0073151A" w:rsidRDefault="002025B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6E5"/>
    <w:rsid w:val="002025BA"/>
    <w:rsid w:val="00203642"/>
    <w:rsid w:val="00212BA0"/>
    <w:rsid w:val="002523DE"/>
    <w:rsid w:val="002568D3"/>
    <w:rsid w:val="0027284C"/>
    <w:rsid w:val="002B5FA6"/>
    <w:rsid w:val="002C4E3E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32A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1D54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714E"/>
    <w:rsid w:val="00B408F8"/>
    <w:rsid w:val="00B5078E"/>
    <w:rsid w:val="00B56E14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27B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148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35745-306B-43C3-9D7F-AB98992952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B514213-766D-4F3D-AC1F-870339574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18045-52B7-4A69-B3D6-064E39B01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2019-06-10T17:02:00Z</dcterms:created>
  <dcterms:modified xsi:type="dcterms:W3CDTF">2019-06-10T17:02:00Z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