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6DBB" w14:textId="77777777" w:rsidR="009F436C" w:rsidRPr="0041685A" w:rsidRDefault="003A37CF" w:rsidP="00AE2077">
      <w:pPr>
        <w:jc w:val="right"/>
      </w:pPr>
      <w:r w:rsidRPr="0041685A">
        <w:t>No. 38625</w:t>
      </w:r>
      <w:r w:rsidR="0016666F" w:rsidRPr="0041685A">
        <w:t>     </w:t>
      </w:r>
    </w:p>
    <w:p w14:paraId="39666DBC" w14:textId="77777777" w:rsidR="009F436C" w:rsidRPr="0041685A" w:rsidRDefault="009F436C" w:rsidP="00382FEC"/>
    <w:p w14:paraId="39666DBD" w14:textId="77777777" w:rsidR="002568D3" w:rsidRPr="0041685A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41685A" w14:paraId="39666DC1" w14:textId="77777777" w:rsidTr="00C173B0">
        <w:tc>
          <w:tcPr>
            <w:tcW w:w="2269" w:type="pct"/>
          </w:tcPr>
          <w:p w14:paraId="39666DBE" w14:textId="77777777" w:rsidR="00417FB7" w:rsidRPr="0041685A" w:rsidRDefault="00600F62" w:rsidP="008262A3">
            <w:r w:rsidRPr="0041685A">
              <w:t>October 10</w:t>
            </w:r>
            <w:r w:rsidR="00543EDD" w:rsidRPr="0041685A">
              <w:t>, 2019</w:t>
            </w:r>
          </w:p>
        </w:tc>
        <w:tc>
          <w:tcPr>
            <w:tcW w:w="381" w:type="pct"/>
          </w:tcPr>
          <w:p w14:paraId="39666DBF" w14:textId="77777777" w:rsidR="00417FB7" w:rsidRPr="0041685A" w:rsidRDefault="00417FB7" w:rsidP="00382FEC"/>
        </w:tc>
        <w:tc>
          <w:tcPr>
            <w:tcW w:w="2350" w:type="pct"/>
          </w:tcPr>
          <w:p w14:paraId="39666DC0" w14:textId="77777777" w:rsidR="00417FB7" w:rsidRPr="0041685A" w:rsidRDefault="00600F62" w:rsidP="00816B78">
            <w:pPr>
              <w:rPr>
                <w:lang w:val="en-US"/>
              </w:rPr>
            </w:pPr>
            <w:r w:rsidRPr="0041685A">
              <w:t>10 octobre</w:t>
            </w:r>
            <w:r w:rsidR="00543EDD" w:rsidRPr="0041685A">
              <w:t xml:space="preserve"> 2019</w:t>
            </w:r>
          </w:p>
        </w:tc>
      </w:tr>
      <w:tr w:rsidR="00E12A51" w:rsidRPr="0041685A" w14:paraId="39666D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66DC2" w14:textId="77777777" w:rsidR="00C2612E" w:rsidRPr="0041685A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66DC3" w14:textId="77777777" w:rsidR="00E12A51" w:rsidRPr="0041685A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66DC4" w14:textId="77777777" w:rsidR="00E12A51" w:rsidRPr="0041685A" w:rsidRDefault="00E12A51" w:rsidP="00816B78">
            <w:pPr>
              <w:rPr>
                <w:lang w:val="en-US"/>
              </w:rPr>
            </w:pPr>
          </w:p>
        </w:tc>
      </w:tr>
      <w:tr w:rsidR="00824412" w:rsidRPr="0041685A" w14:paraId="39666DD3" w14:textId="77777777" w:rsidTr="00C173B0">
        <w:tc>
          <w:tcPr>
            <w:tcW w:w="2269" w:type="pct"/>
          </w:tcPr>
          <w:p w14:paraId="39666DC6" w14:textId="77777777" w:rsidR="00686455" w:rsidRPr="0041685A" w:rsidRDefault="00600F62">
            <w:pPr>
              <w:pStyle w:val="SCCLsocPrefix"/>
            </w:pPr>
            <w:r w:rsidRPr="0041685A">
              <w:t>BETWEEN:</w:t>
            </w:r>
            <w:r w:rsidRPr="0041685A">
              <w:br/>
            </w:r>
          </w:p>
          <w:p w14:paraId="39666DC7" w14:textId="77777777" w:rsidR="00686455" w:rsidRPr="0041685A" w:rsidRDefault="00600F62">
            <w:pPr>
              <w:pStyle w:val="SCCLsocParty"/>
            </w:pPr>
            <w:r w:rsidRPr="0041685A">
              <w:t>Her Majesty the Queen</w:t>
            </w:r>
            <w:r w:rsidRPr="0041685A">
              <w:br/>
            </w:r>
          </w:p>
          <w:p w14:paraId="39666DC8" w14:textId="77777777" w:rsidR="00686455" w:rsidRPr="0041685A" w:rsidRDefault="00600F62">
            <w:pPr>
              <w:pStyle w:val="SCCLsocPartyRole"/>
            </w:pPr>
            <w:r w:rsidRPr="0041685A">
              <w:t>Applicant</w:t>
            </w:r>
            <w:r w:rsidRPr="0041685A">
              <w:br/>
            </w:r>
            <w:bookmarkStart w:id="0" w:name="_GoBack"/>
            <w:bookmarkEnd w:id="0"/>
          </w:p>
          <w:p w14:paraId="39666DC9" w14:textId="77777777" w:rsidR="00686455" w:rsidRPr="0041685A" w:rsidRDefault="00600F62">
            <w:pPr>
              <w:pStyle w:val="SCCLsocVersus"/>
            </w:pPr>
            <w:r w:rsidRPr="0041685A">
              <w:t>- and -</w:t>
            </w:r>
            <w:r w:rsidRPr="0041685A">
              <w:br/>
            </w:r>
          </w:p>
          <w:p w14:paraId="39666DCA" w14:textId="77777777" w:rsidR="00686455" w:rsidRPr="0041685A" w:rsidRDefault="00600F62">
            <w:pPr>
              <w:pStyle w:val="SCCLsocParty"/>
            </w:pPr>
            <w:r w:rsidRPr="0041685A">
              <w:t>S.C.</w:t>
            </w:r>
            <w:r w:rsidRPr="0041685A">
              <w:br/>
            </w:r>
          </w:p>
          <w:p w14:paraId="39666DCB" w14:textId="77777777" w:rsidR="00686455" w:rsidRPr="0041685A" w:rsidRDefault="00600F62">
            <w:pPr>
              <w:pStyle w:val="SCCLsocPartyRole"/>
            </w:pPr>
            <w:r w:rsidRPr="0041685A">
              <w:t>Respondent</w:t>
            </w:r>
          </w:p>
        </w:tc>
        <w:tc>
          <w:tcPr>
            <w:tcW w:w="381" w:type="pct"/>
          </w:tcPr>
          <w:p w14:paraId="39666DCC" w14:textId="77777777" w:rsidR="00824412" w:rsidRPr="0041685A" w:rsidRDefault="00824412" w:rsidP="00375294"/>
        </w:tc>
        <w:tc>
          <w:tcPr>
            <w:tcW w:w="2350" w:type="pct"/>
          </w:tcPr>
          <w:p w14:paraId="39666DCD" w14:textId="77777777" w:rsidR="00686455" w:rsidRPr="0041685A" w:rsidRDefault="00600F62">
            <w:pPr>
              <w:pStyle w:val="SCCLsocPrefix"/>
              <w:rPr>
                <w:lang w:val="fr-FR"/>
              </w:rPr>
            </w:pPr>
            <w:r w:rsidRPr="0041685A">
              <w:rPr>
                <w:lang w:val="fr-FR"/>
              </w:rPr>
              <w:t>ENTRE :</w:t>
            </w:r>
            <w:r w:rsidRPr="0041685A">
              <w:rPr>
                <w:lang w:val="fr-FR"/>
              </w:rPr>
              <w:br/>
            </w:r>
          </w:p>
          <w:p w14:paraId="39666DCE" w14:textId="77777777" w:rsidR="00686455" w:rsidRPr="0041685A" w:rsidRDefault="00600F62">
            <w:pPr>
              <w:pStyle w:val="SCCLsocParty"/>
              <w:rPr>
                <w:lang w:val="fr-FR"/>
              </w:rPr>
            </w:pPr>
            <w:r w:rsidRPr="0041685A">
              <w:rPr>
                <w:lang w:val="fr-FR"/>
              </w:rPr>
              <w:t>Sa Majesté la Reine</w:t>
            </w:r>
            <w:r w:rsidRPr="0041685A">
              <w:rPr>
                <w:lang w:val="fr-FR"/>
              </w:rPr>
              <w:br/>
            </w:r>
          </w:p>
          <w:p w14:paraId="39666DCF" w14:textId="77777777" w:rsidR="00686455" w:rsidRPr="0041685A" w:rsidRDefault="00600F62">
            <w:pPr>
              <w:pStyle w:val="SCCLsocPartyRole"/>
              <w:rPr>
                <w:lang w:val="fr-FR"/>
              </w:rPr>
            </w:pPr>
            <w:r w:rsidRPr="0041685A">
              <w:rPr>
                <w:lang w:val="fr-FR"/>
              </w:rPr>
              <w:t>Demanderesse</w:t>
            </w:r>
            <w:r w:rsidRPr="0041685A">
              <w:rPr>
                <w:lang w:val="fr-FR"/>
              </w:rPr>
              <w:br/>
            </w:r>
          </w:p>
          <w:p w14:paraId="39666DD0" w14:textId="77777777" w:rsidR="00686455" w:rsidRPr="0041685A" w:rsidRDefault="00600F62">
            <w:pPr>
              <w:pStyle w:val="SCCLsocVersus"/>
              <w:rPr>
                <w:lang w:val="fr-FR"/>
              </w:rPr>
            </w:pPr>
            <w:r w:rsidRPr="0041685A">
              <w:rPr>
                <w:lang w:val="fr-FR"/>
              </w:rPr>
              <w:t>- et -</w:t>
            </w:r>
            <w:r w:rsidRPr="0041685A">
              <w:rPr>
                <w:lang w:val="fr-FR"/>
              </w:rPr>
              <w:br/>
            </w:r>
          </w:p>
          <w:p w14:paraId="39666DD1" w14:textId="77777777" w:rsidR="00686455" w:rsidRPr="0041685A" w:rsidRDefault="00600F62">
            <w:pPr>
              <w:pStyle w:val="SCCLsocParty"/>
              <w:rPr>
                <w:lang w:val="fr-FR"/>
              </w:rPr>
            </w:pPr>
            <w:r w:rsidRPr="0041685A">
              <w:rPr>
                <w:lang w:val="fr-FR"/>
              </w:rPr>
              <w:t>S.C.</w:t>
            </w:r>
            <w:r w:rsidRPr="0041685A">
              <w:rPr>
                <w:lang w:val="fr-FR"/>
              </w:rPr>
              <w:br/>
            </w:r>
          </w:p>
          <w:p w14:paraId="39666DD2" w14:textId="77777777" w:rsidR="00686455" w:rsidRPr="0041685A" w:rsidRDefault="00600F62">
            <w:pPr>
              <w:pStyle w:val="SCCLsocPartyRole"/>
              <w:rPr>
                <w:lang w:val="fr-CA"/>
              </w:rPr>
            </w:pPr>
            <w:r w:rsidRPr="0041685A">
              <w:rPr>
                <w:lang w:val="fr-CA"/>
              </w:rPr>
              <w:t>Intimé</w:t>
            </w:r>
          </w:p>
        </w:tc>
      </w:tr>
      <w:tr w:rsidR="00824412" w:rsidRPr="0041685A" w14:paraId="39666D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66DD4" w14:textId="77777777" w:rsidR="00824412" w:rsidRPr="004168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66DD5" w14:textId="77777777" w:rsidR="00824412" w:rsidRPr="004168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66DD6" w14:textId="77777777" w:rsidR="00824412" w:rsidRPr="0041685A" w:rsidRDefault="00824412" w:rsidP="00B408F8">
            <w:pPr>
              <w:rPr>
                <w:lang w:val="fr-CA"/>
              </w:rPr>
            </w:pPr>
          </w:p>
        </w:tc>
      </w:tr>
      <w:tr w:rsidR="00824412" w:rsidRPr="0041685A" w14:paraId="39666DE1" w14:textId="77777777" w:rsidTr="00C173B0">
        <w:tc>
          <w:tcPr>
            <w:tcW w:w="2269" w:type="pct"/>
          </w:tcPr>
          <w:p w14:paraId="39666DD8" w14:textId="77777777" w:rsidR="00824412" w:rsidRPr="0041685A" w:rsidRDefault="00824412" w:rsidP="00C2612E">
            <w:pPr>
              <w:jc w:val="center"/>
            </w:pPr>
            <w:r w:rsidRPr="0041685A">
              <w:t>JUDGMENT</w:t>
            </w:r>
          </w:p>
          <w:p w14:paraId="39666DD9" w14:textId="77777777" w:rsidR="00824412" w:rsidRPr="0041685A" w:rsidRDefault="00824412" w:rsidP="00417FB7">
            <w:pPr>
              <w:jc w:val="center"/>
            </w:pPr>
          </w:p>
          <w:p w14:paraId="39666DDA" w14:textId="47211E12" w:rsidR="00824412" w:rsidRPr="0041685A" w:rsidRDefault="00600F62" w:rsidP="00011960">
            <w:pPr>
              <w:jc w:val="both"/>
            </w:pPr>
            <w:r w:rsidRPr="0041685A">
              <w:t xml:space="preserve">The motion to expedite the application for leave to appeal is granted. </w:t>
            </w:r>
            <w:r w:rsidR="00C454D6" w:rsidRPr="0041685A">
              <w:t xml:space="preserve">The motion for an extension of time to serve and file the response to the application for leave to appeal is granted. </w:t>
            </w:r>
            <w:r w:rsidR="00824412" w:rsidRPr="0041685A">
              <w:t>The app</w:t>
            </w:r>
            <w:r w:rsidR="00011960" w:rsidRPr="0041685A">
              <w:t>lication for leave to appeal from the judgment of the</w:t>
            </w:r>
            <w:bookmarkStart w:id="1" w:name="BM_1_"/>
            <w:bookmarkEnd w:id="1"/>
            <w:r w:rsidR="00824412" w:rsidRPr="0041685A">
              <w:t xml:space="preserve"> Court of Appeal for Ontario, Number C65198, 2019 ONCA 199, dated March 13, 2019</w:t>
            </w:r>
            <w:r w:rsidRPr="0041685A">
              <w:t>,</w:t>
            </w:r>
            <w:r w:rsidR="00824412" w:rsidRPr="0041685A">
              <w:t xml:space="preserve"> is </w:t>
            </w:r>
            <w:r w:rsidRPr="0041685A">
              <w:t>dismissed</w:t>
            </w:r>
            <w:r w:rsidR="00824412" w:rsidRPr="0041685A">
              <w:t>.</w:t>
            </w:r>
          </w:p>
          <w:p w14:paraId="39666DDB" w14:textId="77777777" w:rsidR="003F6511" w:rsidRPr="0041685A" w:rsidRDefault="003F6511" w:rsidP="00011960">
            <w:pPr>
              <w:jc w:val="both"/>
            </w:pPr>
          </w:p>
          <w:p w14:paraId="39666DDC" w14:textId="77777777" w:rsidR="003F6511" w:rsidRPr="0041685A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666DDD" w14:textId="77777777" w:rsidR="00824412" w:rsidRPr="0041685A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666DDE" w14:textId="77777777" w:rsidR="00824412" w:rsidRPr="0041685A" w:rsidRDefault="00824412" w:rsidP="00C2612E">
            <w:pPr>
              <w:jc w:val="center"/>
              <w:rPr>
                <w:lang w:val="fr-CA"/>
              </w:rPr>
            </w:pPr>
            <w:r w:rsidRPr="0041685A">
              <w:rPr>
                <w:lang w:val="fr-CA"/>
              </w:rPr>
              <w:t>JUGEMENT</w:t>
            </w:r>
          </w:p>
          <w:p w14:paraId="39666DDF" w14:textId="77777777" w:rsidR="00824412" w:rsidRPr="0041685A" w:rsidRDefault="00824412" w:rsidP="00417FB7">
            <w:pPr>
              <w:jc w:val="center"/>
              <w:rPr>
                <w:lang w:val="fr-CA"/>
              </w:rPr>
            </w:pPr>
          </w:p>
          <w:p w14:paraId="39666DE0" w14:textId="4B872A92" w:rsidR="003F6511" w:rsidRPr="0041685A" w:rsidRDefault="00C454D6" w:rsidP="00600F62">
            <w:pPr>
              <w:jc w:val="both"/>
              <w:rPr>
                <w:lang w:val="fr-CA"/>
              </w:rPr>
            </w:pPr>
            <w:r w:rsidRPr="0041685A">
              <w:rPr>
                <w:lang w:val="fr-CA"/>
              </w:rPr>
              <w:t xml:space="preserve">La requête visant à accélérer le traitement de la demande d’autorisation d’appel est accueillie. La requête en prorogation du délai de signification et de dépôt de la réponse à la demande d’autorisation d’appel est accueillie. </w:t>
            </w:r>
            <w:r w:rsidR="00824412" w:rsidRPr="0041685A">
              <w:rPr>
                <w:lang w:val="fr-CA"/>
              </w:rPr>
              <w:t>L</w:t>
            </w:r>
            <w:r w:rsidR="00011960" w:rsidRPr="0041685A">
              <w:rPr>
                <w:lang w:val="fr-CA"/>
              </w:rPr>
              <w:t>a demande d’autorisation d’appel de l’arrêt de la</w:t>
            </w:r>
            <w:r w:rsidR="00824412" w:rsidRPr="0041685A">
              <w:rPr>
                <w:lang w:val="fr-CA"/>
              </w:rPr>
              <w:t xml:space="preserve"> </w:t>
            </w:r>
            <w:r w:rsidR="00824412" w:rsidRPr="0041685A">
              <w:rPr>
                <w:lang w:val="fr-FR"/>
              </w:rPr>
              <w:t>Cour d’appel de l’Ontario</w:t>
            </w:r>
            <w:r w:rsidR="00824412" w:rsidRPr="0041685A">
              <w:rPr>
                <w:lang w:val="fr-CA"/>
              </w:rPr>
              <w:t xml:space="preserve">, numéro </w:t>
            </w:r>
            <w:r w:rsidR="00824412" w:rsidRPr="0041685A">
              <w:rPr>
                <w:lang w:val="fr-FR"/>
              </w:rPr>
              <w:t>C65198, 2019 ONCA 199</w:t>
            </w:r>
            <w:r w:rsidR="00824412" w:rsidRPr="0041685A">
              <w:rPr>
                <w:lang w:val="fr-CA"/>
              </w:rPr>
              <w:t xml:space="preserve">, </w:t>
            </w:r>
            <w:r w:rsidR="00011960" w:rsidRPr="0041685A">
              <w:rPr>
                <w:lang w:val="fr-CA"/>
              </w:rPr>
              <w:t>daté du</w:t>
            </w:r>
            <w:r w:rsidR="00824412" w:rsidRPr="0041685A">
              <w:rPr>
                <w:lang w:val="fr-CA"/>
              </w:rPr>
              <w:t xml:space="preserve"> </w:t>
            </w:r>
            <w:r w:rsidR="00824412" w:rsidRPr="0041685A">
              <w:rPr>
                <w:lang w:val="fr-FR"/>
              </w:rPr>
              <w:t>13 mars 2019</w:t>
            </w:r>
            <w:r w:rsidR="00824412" w:rsidRPr="0041685A">
              <w:rPr>
                <w:lang w:val="fr-CA"/>
              </w:rPr>
              <w:t xml:space="preserve">, est </w:t>
            </w:r>
            <w:r w:rsidR="00600F62" w:rsidRPr="0041685A">
              <w:rPr>
                <w:lang w:val="fr-CA"/>
              </w:rPr>
              <w:t>rejet</w:t>
            </w:r>
            <w:r w:rsidR="00600F62" w:rsidRPr="0041685A">
              <w:rPr>
                <w:rFonts w:cs="Times New Roman"/>
                <w:lang w:val="fr-CA"/>
              </w:rPr>
              <w:t>é</w:t>
            </w:r>
            <w:r w:rsidR="00600F62" w:rsidRPr="0041685A">
              <w:rPr>
                <w:lang w:val="fr-CA"/>
              </w:rPr>
              <w:t>e.</w:t>
            </w:r>
          </w:p>
        </w:tc>
      </w:tr>
    </w:tbl>
    <w:p w14:paraId="39666DE3" w14:textId="77777777" w:rsidR="009F436C" w:rsidRPr="0041685A" w:rsidRDefault="009F436C" w:rsidP="00417FB7">
      <w:pPr>
        <w:jc w:val="center"/>
        <w:rPr>
          <w:lang w:val="fr-CA"/>
        </w:rPr>
      </w:pPr>
    </w:p>
    <w:p w14:paraId="39666DE6" w14:textId="77777777" w:rsidR="00600F62" w:rsidRPr="0041685A" w:rsidRDefault="00600F62" w:rsidP="00417FB7">
      <w:pPr>
        <w:jc w:val="center"/>
        <w:rPr>
          <w:lang w:val="fr-CA"/>
        </w:rPr>
      </w:pPr>
    </w:p>
    <w:p w14:paraId="39666DE7" w14:textId="77777777" w:rsidR="00600F62" w:rsidRPr="0041685A" w:rsidRDefault="00600F62" w:rsidP="00417FB7">
      <w:pPr>
        <w:jc w:val="center"/>
        <w:rPr>
          <w:lang w:val="fr-CA"/>
        </w:rPr>
      </w:pPr>
    </w:p>
    <w:p w14:paraId="39666DE8" w14:textId="77777777" w:rsidR="009F436C" w:rsidRDefault="009F436C" w:rsidP="00417FB7">
      <w:pPr>
        <w:jc w:val="center"/>
        <w:rPr>
          <w:lang w:val="fr-CA"/>
        </w:rPr>
      </w:pPr>
    </w:p>
    <w:p w14:paraId="7ADFB19E" w14:textId="77777777" w:rsidR="0041685A" w:rsidRPr="0041685A" w:rsidRDefault="0041685A" w:rsidP="00417FB7">
      <w:pPr>
        <w:jc w:val="center"/>
        <w:rPr>
          <w:lang w:val="fr-CA"/>
        </w:rPr>
      </w:pPr>
    </w:p>
    <w:p w14:paraId="39666DE9" w14:textId="77777777" w:rsidR="009F436C" w:rsidRPr="0041685A" w:rsidRDefault="003A37CF" w:rsidP="00417FB7">
      <w:pPr>
        <w:jc w:val="center"/>
        <w:rPr>
          <w:lang w:val="fr-CA"/>
        </w:rPr>
      </w:pPr>
      <w:r w:rsidRPr="0041685A">
        <w:rPr>
          <w:lang w:val="fr-CA"/>
        </w:rPr>
        <w:t>C.J.C.</w:t>
      </w:r>
    </w:p>
    <w:p w14:paraId="39666DEB" w14:textId="53F50C24" w:rsidR="009F436C" w:rsidRPr="00D83B8C" w:rsidRDefault="003A37CF" w:rsidP="0041685A">
      <w:pPr>
        <w:jc w:val="center"/>
        <w:rPr>
          <w:lang w:val="fr-CA"/>
        </w:rPr>
      </w:pPr>
      <w:r w:rsidRPr="0041685A">
        <w:rPr>
          <w:lang w:val="fr-CA"/>
        </w:rPr>
        <w:t>J.C.C.</w:t>
      </w:r>
    </w:p>
    <w:sectPr w:rsidR="009F436C" w:rsidRPr="00D83B8C" w:rsidSect="0041685A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66DEE" w14:textId="77777777" w:rsidR="00983D48" w:rsidRDefault="00983D48">
      <w:r>
        <w:separator/>
      </w:r>
    </w:p>
  </w:endnote>
  <w:endnote w:type="continuationSeparator" w:id="0">
    <w:p w14:paraId="39666D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66DEC" w14:textId="77777777" w:rsidR="00983D48" w:rsidRDefault="00983D48">
      <w:r>
        <w:separator/>
      </w:r>
    </w:p>
  </w:footnote>
  <w:footnote w:type="continuationSeparator" w:id="0">
    <w:p w14:paraId="39666D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6D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685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666DF1" w14:textId="77777777" w:rsidR="008F53F3" w:rsidRDefault="008F53F3" w:rsidP="008F53F3">
    <w:pPr>
      <w:rPr>
        <w:szCs w:val="24"/>
      </w:rPr>
    </w:pPr>
  </w:p>
  <w:p w14:paraId="39666DF2" w14:textId="77777777" w:rsidR="008F53F3" w:rsidRDefault="008F53F3" w:rsidP="008F53F3">
    <w:pPr>
      <w:rPr>
        <w:szCs w:val="24"/>
      </w:rPr>
    </w:pPr>
  </w:p>
  <w:p w14:paraId="39666D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38625</w:t>
    </w:r>
    <w:r>
      <w:rPr>
        <w:szCs w:val="24"/>
      </w:rPr>
      <w:t>     </w:t>
    </w:r>
  </w:p>
  <w:p w14:paraId="39666D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336664"/>
      <w:lock w:val="sdtContentLocked"/>
      <w:showingPlcHdr/>
      <w:text/>
    </w:sdtPr>
    <w:sdtEndPr/>
    <w:sdtContent>
      <w:p w14:paraId="39666DF5" w14:textId="77777777" w:rsidR="0073151A" w:rsidRDefault="0073151A" w:rsidP="0073151A"/>
      <w:p w14:paraId="39666DF6" w14:textId="77777777" w:rsidR="0073151A" w:rsidRPr="006E7BAE" w:rsidRDefault="0073151A" w:rsidP="0073151A"/>
      <w:p w14:paraId="39666DF7" w14:textId="77777777" w:rsidR="0073151A" w:rsidRPr="006E7BAE" w:rsidRDefault="0073151A" w:rsidP="0073151A"/>
      <w:p w14:paraId="39666DF8" w14:textId="77777777" w:rsidR="0073151A" w:rsidRPr="006E7BAE" w:rsidRDefault="0073151A" w:rsidP="0073151A"/>
      <w:p w14:paraId="39666DF9" w14:textId="77777777" w:rsidR="0073151A" w:rsidRDefault="0073151A" w:rsidP="0073151A"/>
      <w:p w14:paraId="39666DFA" w14:textId="77777777" w:rsidR="0073151A" w:rsidRDefault="0073151A" w:rsidP="0073151A"/>
      <w:p w14:paraId="39666DFB" w14:textId="77777777" w:rsidR="0073151A" w:rsidRDefault="0073151A" w:rsidP="0073151A"/>
      <w:p w14:paraId="39666DFC" w14:textId="77777777" w:rsidR="0073151A" w:rsidRDefault="0073151A" w:rsidP="0073151A"/>
      <w:p w14:paraId="39666DFD" w14:textId="77777777" w:rsidR="0073151A" w:rsidRDefault="0073151A" w:rsidP="0073151A"/>
      <w:p w14:paraId="39666DFE" w14:textId="77777777" w:rsidR="0073151A" w:rsidRPr="006E7BAE" w:rsidRDefault="0073151A" w:rsidP="0073151A"/>
      <w:p w14:paraId="39666DFF" w14:textId="77777777" w:rsidR="00ED265D" w:rsidRPr="0073151A" w:rsidRDefault="00D530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685A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0F62"/>
    <w:rsid w:val="00612913"/>
    <w:rsid w:val="00614908"/>
    <w:rsid w:val="00650109"/>
    <w:rsid w:val="0068645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4D6"/>
    <w:rsid w:val="00CB2B73"/>
    <w:rsid w:val="00CE249F"/>
    <w:rsid w:val="00CF17D0"/>
    <w:rsid w:val="00D42339"/>
    <w:rsid w:val="00D53052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66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5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8E02C-23AD-4321-B15C-E33F55B7E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282B5-05AE-4751-AD14-8685D558B0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1E632D-2F34-4944-82A7-F4FD4D7D7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2019-10-09T17:20:00Z</dcterms:created>
  <dcterms:modified xsi:type="dcterms:W3CDTF">2019-10-09T17:20:00Z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