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40EA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38620</w:t>
      </w:r>
      <w:r w:rsidR="0016666F" w:rsidRPr="006E7BAE">
        <w:t>     </w:t>
      </w:r>
    </w:p>
    <w:p w14:paraId="62040EAF" w14:textId="77777777" w:rsidR="009F436C" w:rsidRPr="006E7BAE" w:rsidRDefault="009F436C" w:rsidP="00382FEC"/>
    <w:p w14:paraId="62040EB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040EB4" w14:textId="77777777" w:rsidTr="00C173B0">
        <w:tc>
          <w:tcPr>
            <w:tcW w:w="2269" w:type="pct"/>
          </w:tcPr>
          <w:p w14:paraId="62040EB1" w14:textId="77777777" w:rsidR="00417FB7" w:rsidRPr="006E7BAE" w:rsidRDefault="00063D86" w:rsidP="008262A3">
            <w:r>
              <w:t>October 24</w:t>
            </w:r>
            <w:r w:rsidR="00543EDD">
              <w:t>, 2019</w:t>
            </w:r>
          </w:p>
        </w:tc>
        <w:tc>
          <w:tcPr>
            <w:tcW w:w="381" w:type="pct"/>
          </w:tcPr>
          <w:p w14:paraId="62040EB2" w14:textId="77777777" w:rsidR="00417FB7" w:rsidRPr="006E7BAE" w:rsidRDefault="00417FB7" w:rsidP="00382FEC"/>
        </w:tc>
        <w:tc>
          <w:tcPr>
            <w:tcW w:w="2350" w:type="pct"/>
          </w:tcPr>
          <w:p w14:paraId="62040EB3" w14:textId="77777777" w:rsidR="00417FB7" w:rsidRPr="00D83B8C" w:rsidRDefault="00063D86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octobre 2019</w:t>
            </w:r>
          </w:p>
        </w:tc>
      </w:tr>
      <w:tr w:rsidR="00E12A51" w:rsidRPr="006E7BAE" w14:paraId="62040E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040EB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040EB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040EB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040EC6" w14:textId="77777777" w:rsidTr="00C173B0">
        <w:tc>
          <w:tcPr>
            <w:tcW w:w="2269" w:type="pct"/>
          </w:tcPr>
          <w:p w14:paraId="62040EB9" w14:textId="77777777" w:rsidR="00CA2A3D" w:rsidRDefault="00063D86">
            <w:pPr>
              <w:pStyle w:val="SCCLsocPrefix"/>
            </w:pPr>
            <w:r>
              <w:t>BETWEEN:</w:t>
            </w:r>
            <w:r>
              <w:br/>
            </w:r>
          </w:p>
          <w:p w14:paraId="62040EBA" w14:textId="77777777" w:rsidR="00CA2A3D" w:rsidRDefault="00063D86">
            <w:pPr>
              <w:pStyle w:val="SCCLsocParty"/>
            </w:pPr>
            <w:r>
              <w:t>Wayne Oakley</w:t>
            </w:r>
            <w:r>
              <w:br/>
            </w:r>
          </w:p>
          <w:p w14:paraId="62040EBB" w14:textId="77777777" w:rsidR="00CA2A3D" w:rsidRDefault="00063D86">
            <w:pPr>
              <w:pStyle w:val="SCCLsocPartyRole"/>
            </w:pPr>
            <w:r>
              <w:t>Applicant</w:t>
            </w:r>
            <w:r>
              <w:br/>
            </w:r>
          </w:p>
          <w:p w14:paraId="62040EBC" w14:textId="77777777" w:rsidR="00CA2A3D" w:rsidRDefault="00063D86">
            <w:pPr>
              <w:pStyle w:val="SCCLsocVersus"/>
            </w:pPr>
            <w:r>
              <w:t>- and -</w:t>
            </w:r>
            <w:r>
              <w:br/>
            </w:r>
          </w:p>
          <w:p w14:paraId="62040EBD" w14:textId="7711EC14" w:rsidR="00CA2A3D" w:rsidRDefault="00063D86">
            <w:pPr>
              <w:pStyle w:val="SCCLsocParty"/>
            </w:pPr>
            <w:r>
              <w:t>Attorney General of Nova Scotia representing Her Majesty the Queen in Right of the Province of Nova Sc</w:t>
            </w:r>
            <w:r w:rsidR="00923F8F">
              <w:t>otia, Atlantic Mining NS Corp (f</w:t>
            </w:r>
            <w:r>
              <w:t>orme</w:t>
            </w:r>
            <w:r w:rsidR="00CE1D02">
              <w:t>r</w:t>
            </w:r>
            <w:r>
              <w:t>ly known as DDV Gold Limited), a body corporate</w:t>
            </w:r>
            <w:r w:rsidR="003A2EBF">
              <w:t xml:space="preserve"> and</w:t>
            </w:r>
            <w:r>
              <w:t xml:space="preserve"> Nova Scotia Utility and Review Board</w:t>
            </w:r>
            <w:r>
              <w:br/>
            </w:r>
          </w:p>
          <w:p w14:paraId="62040EBE" w14:textId="77777777" w:rsidR="00CA2A3D" w:rsidRDefault="00063D8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2040EBF" w14:textId="77777777" w:rsidR="00824412" w:rsidRPr="006E7BAE" w:rsidRDefault="00824412" w:rsidP="00375294"/>
        </w:tc>
        <w:tc>
          <w:tcPr>
            <w:tcW w:w="2350" w:type="pct"/>
          </w:tcPr>
          <w:p w14:paraId="62040EC0" w14:textId="77777777" w:rsidR="00CA2A3D" w:rsidRPr="00063D86" w:rsidRDefault="00063D86">
            <w:pPr>
              <w:pStyle w:val="SCCLsocPrefix"/>
              <w:rPr>
                <w:lang w:val="fr-FR"/>
              </w:rPr>
            </w:pPr>
            <w:r w:rsidRPr="00063D86">
              <w:rPr>
                <w:lang w:val="fr-FR"/>
              </w:rPr>
              <w:t>ENTRE :</w:t>
            </w:r>
            <w:r w:rsidRPr="00063D86">
              <w:rPr>
                <w:lang w:val="fr-FR"/>
              </w:rPr>
              <w:br/>
            </w:r>
          </w:p>
          <w:p w14:paraId="62040EC1" w14:textId="77777777" w:rsidR="00CA2A3D" w:rsidRPr="00063D86" w:rsidRDefault="00063D86">
            <w:pPr>
              <w:pStyle w:val="SCCLsocParty"/>
              <w:rPr>
                <w:lang w:val="fr-FR"/>
              </w:rPr>
            </w:pPr>
            <w:r w:rsidRPr="00063D86">
              <w:rPr>
                <w:lang w:val="fr-FR"/>
              </w:rPr>
              <w:t>Wayne Oakley</w:t>
            </w:r>
            <w:r w:rsidRPr="00063D86">
              <w:rPr>
                <w:lang w:val="fr-FR"/>
              </w:rPr>
              <w:br/>
            </w:r>
          </w:p>
          <w:p w14:paraId="62040EC2" w14:textId="77777777" w:rsidR="00CA2A3D" w:rsidRPr="00063D86" w:rsidRDefault="00063D8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63D86">
              <w:rPr>
                <w:lang w:val="fr-FR"/>
              </w:rPr>
              <w:br/>
            </w:r>
          </w:p>
          <w:p w14:paraId="62040EC3" w14:textId="77777777" w:rsidR="00CA2A3D" w:rsidRPr="00CE1D02" w:rsidRDefault="00063D86">
            <w:pPr>
              <w:pStyle w:val="SCCLsocVersus"/>
              <w:rPr>
                <w:lang w:val="fr-CA"/>
              </w:rPr>
            </w:pPr>
            <w:r w:rsidRPr="00CE1D02">
              <w:rPr>
                <w:lang w:val="fr-CA"/>
              </w:rPr>
              <w:t>- et -</w:t>
            </w:r>
            <w:r w:rsidRPr="00CE1D02">
              <w:rPr>
                <w:lang w:val="fr-CA"/>
              </w:rPr>
              <w:br/>
            </w:r>
          </w:p>
          <w:p w14:paraId="62040EC4" w14:textId="3DCFED24" w:rsidR="00CA2A3D" w:rsidRPr="00CE1D02" w:rsidRDefault="00CE1D02">
            <w:pPr>
              <w:pStyle w:val="SCCLsocParty"/>
              <w:rPr>
                <w:lang w:val="fr-CA"/>
              </w:rPr>
            </w:pPr>
            <w:r w:rsidRPr="00CE1D02">
              <w:rPr>
                <w:lang w:val="fr-CA"/>
              </w:rPr>
              <w:t xml:space="preserve">Procureur </w:t>
            </w:r>
            <w:r w:rsidR="003A2EBF">
              <w:rPr>
                <w:lang w:val="fr-CA"/>
              </w:rPr>
              <w:t>gé</w:t>
            </w:r>
            <w:r w:rsidRPr="00CE1D02">
              <w:rPr>
                <w:lang w:val="fr-CA"/>
              </w:rPr>
              <w:t>n</w:t>
            </w:r>
            <w:r w:rsidR="003A2EBF">
              <w:rPr>
                <w:lang w:val="fr-CA"/>
              </w:rPr>
              <w:t>é</w:t>
            </w:r>
            <w:r w:rsidRPr="00CE1D02">
              <w:rPr>
                <w:lang w:val="fr-CA"/>
              </w:rPr>
              <w:t>ral de la Nouvelle-Écosse</w:t>
            </w:r>
            <w:r w:rsidR="003A2EBF">
              <w:rPr>
                <w:lang w:val="fr-CA"/>
              </w:rPr>
              <w:t>,</w:t>
            </w:r>
            <w:r w:rsidRPr="00CE1D02">
              <w:rPr>
                <w:lang w:val="fr-CA"/>
              </w:rPr>
              <w:t xml:space="preserve"> représentant Sa Majesté la Reine du chef de la province de la Nouvelle-Écosse</w:t>
            </w:r>
            <w:r w:rsidR="003A2EBF">
              <w:rPr>
                <w:lang w:val="fr-CA"/>
              </w:rPr>
              <w:t>, Atlantic Mining NS Corp (anciennement connue sous le nom</w:t>
            </w:r>
            <w:r w:rsidR="00063D86" w:rsidRPr="00CE1D02">
              <w:rPr>
                <w:lang w:val="fr-CA"/>
              </w:rPr>
              <w:t xml:space="preserve"> DDV Gold </w:t>
            </w:r>
            <w:r w:rsidR="003A2EBF">
              <w:rPr>
                <w:lang w:val="fr-CA"/>
              </w:rPr>
              <w:t>L</w:t>
            </w:r>
            <w:r w:rsidR="00063D86" w:rsidRPr="00CE1D02">
              <w:rPr>
                <w:lang w:val="fr-CA"/>
              </w:rPr>
              <w:t xml:space="preserve">imited), </w:t>
            </w:r>
            <w:r w:rsidR="003A2EBF">
              <w:rPr>
                <w:lang w:val="fr-CA"/>
              </w:rPr>
              <w:t>une personne morale et</w:t>
            </w:r>
            <w:r w:rsidR="00063D86" w:rsidRPr="00CE1D02">
              <w:rPr>
                <w:lang w:val="fr-CA"/>
              </w:rPr>
              <w:t xml:space="preserve"> Nova Scotia Utility and Review Board</w:t>
            </w:r>
            <w:r w:rsidR="00063D86" w:rsidRPr="00CE1D02">
              <w:rPr>
                <w:lang w:val="fr-CA"/>
              </w:rPr>
              <w:br/>
            </w:r>
          </w:p>
          <w:p w14:paraId="62040EC5" w14:textId="77777777" w:rsidR="00CA2A3D" w:rsidRDefault="00063D86">
            <w:pPr>
              <w:pStyle w:val="SCCLsocPartyRole"/>
            </w:pPr>
            <w:r>
              <w:t>Intimés</w:t>
            </w:r>
          </w:p>
        </w:tc>
      </w:tr>
      <w:tr w:rsidR="00824412" w:rsidRPr="006E7BAE" w14:paraId="62040E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040EC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040EC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040EC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3F8F" w14:paraId="62040ED2" w14:textId="77777777" w:rsidTr="00C173B0">
        <w:tc>
          <w:tcPr>
            <w:tcW w:w="2269" w:type="pct"/>
          </w:tcPr>
          <w:p w14:paraId="62040E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040ECC" w14:textId="77777777" w:rsidR="00824412" w:rsidRPr="006E7BAE" w:rsidRDefault="00824412" w:rsidP="00417FB7">
            <w:pPr>
              <w:jc w:val="center"/>
            </w:pPr>
          </w:p>
          <w:p w14:paraId="62040ECD" w14:textId="2B73E1D8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475173, 2019 NSCA 14</w:t>
            </w:r>
            <w:r w:rsidRPr="006E7BAE">
              <w:t xml:space="preserve">, dated </w:t>
            </w:r>
            <w:r>
              <w:t>March 6, 2019</w:t>
            </w:r>
            <w:r w:rsidR="00063D86">
              <w:t>,</w:t>
            </w:r>
            <w:r w:rsidRPr="006E7BAE">
              <w:t xml:space="preserve"> is </w:t>
            </w:r>
            <w:r w:rsidR="00063D86">
              <w:t>dismissed with costs to the respondent Atlantic Mining NS Corp</w:t>
            </w:r>
            <w:r w:rsidR="002808CB">
              <w:t xml:space="preserve"> (Formerly known as DDV Gold Limited)</w:t>
            </w:r>
            <w:r w:rsidR="00063D86">
              <w:t>.</w:t>
            </w:r>
          </w:p>
        </w:tc>
        <w:tc>
          <w:tcPr>
            <w:tcW w:w="381" w:type="pct"/>
          </w:tcPr>
          <w:p w14:paraId="62040EC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040EC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040ED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040ED1" w14:textId="2A1250BE" w:rsidR="003F6511" w:rsidRPr="006E7BAE" w:rsidRDefault="00824412" w:rsidP="00063D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3D86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063D86">
              <w:rPr>
                <w:lang w:val="fr-FR"/>
              </w:rPr>
              <w:t>CA 475173, 2019 NSCA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3D86">
              <w:rPr>
                <w:lang w:val="fr-FR"/>
              </w:rPr>
              <w:t>6 mars 2019</w:t>
            </w:r>
            <w:r w:rsidRPr="006E7BAE">
              <w:rPr>
                <w:lang w:val="fr-CA"/>
              </w:rPr>
              <w:t xml:space="preserve">, est </w:t>
            </w:r>
            <w:r w:rsidR="00063D86">
              <w:rPr>
                <w:lang w:val="fr-CA"/>
              </w:rPr>
              <w:t>rejet</w:t>
            </w:r>
            <w:r w:rsidR="00063D86">
              <w:rPr>
                <w:rFonts w:cs="Times New Roman"/>
                <w:lang w:val="fr-CA"/>
              </w:rPr>
              <w:t>é</w:t>
            </w:r>
            <w:r w:rsidR="00063D86">
              <w:rPr>
                <w:lang w:val="fr-CA"/>
              </w:rPr>
              <w:t>e avec d</w:t>
            </w:r>
            <w:r w:rsidR="00063D86">
              <w:rPr>
                <w:rFonts w:cs="Times New Roman"/>
                <w:lang w:val="fr-CA"/>
              </w:rPr>
              <w:t>é</w:t>
            </w:r>
            <w:r w:rsidR="00063D86">
              <w:rPr>
                <w:lang w:val="fr-CA"/>
              </w:rPr>
              <w:t>pens en faveur de l’intim</w:t>
            </w:r>
            <w:r w:rsidR="00063D86">
              <w:rPr>
                <w:rFonts w:cs="Times New Roman"/>
                <w:lang w:val="fr-CA"/>
              </w:rPr>
              <w:t>é</w:t>
            </w:r>
            <w:r w:rsidR="00063D86">
              <w:rPr>
                <w:lang w:val="fr-CA"/>
              </w:rPr>
              <w:t xml:space="preserve"> Atlantic Mining NS Corp</w:t>
            </w:r>
            <w:r w:rsidR="002808CB">
              <w:rPr>
                <w:lang w:val="fr-CA"/>
              </w:rPr>
              <w:t xml:space="preserve"> (anciennement connue sous le nom</w:t>
            </w:r>
            <w:r w:rsidR="002808CB" w:rsidRPr="00CE1D02">
              <w:rPr>
                <w:lang w:val="fr-CA"/>
              </w:rPr>
              <w:t xml:space="preserve"> DDV Gold </w:t>
            </w:r>
            <w:r w:rsidR="002808CB">
              <w:rPr>
                <w:lang w:val="fr-CA"/>
              </w:rPr>
              <w:t>L</w:t>
            </w:r>
            <w:r w:rsidR="002808CB" w:rsidRPr="00CE1D02">
              <w:rPr>
                <w:lang w:val="fr-CA"/>
              </w:rPr>
              <w:t>imited)</w:t>
            </w:r>
            <w:r w:rsidR="00063D8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040ED5" w14:textId="77777777" w:rsidR="00063D86" w:rsidRDefault="00063D86" w:rsidP="00417FB7">
      <w:pPr>
        <w:jc w:val="center"/>
        <w:rPr>
          <w:lang w:val="fr-CA"/>
        </w:rPr>
      </w:pPr>
    </w:p>
    <w:p w14:paraId="62040ED6" w14:textId="77777777" w:rsidR="00063D86" w:rsidRPr="00D83B8C" w:rsidRDefault="00063D86" w:rsidP="00417FB7">
      <w:pPr>
        <w:jc w:val="center"/>
        <w:rPr>
          <w:lang w:val="fr-CA"/>
        </w:rPr>
      </w:pPr>
    </w:p>
    <w:p w14:paraId="62040ED7" w14:textId="77777777" w:rsidR="009F436C" w:rsidRPr="00D83B8C" w:rsidRDefault="009F436C" w:rsidP="00417FB7">
      <w:pPr>
        <w:jc w:val="center"/>
        <w:rPr>
          <w:lang w:val="fr-CA"/>
        </w:rPr>
      </w:pPr>
    </w:p>
    <w:p w14:paraId="62040ED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2040ED9" w14:textId="77777777" w:rsidR="009F436C" w:rsidRPr="00D83B8C" w:rsidRDefault="003A37CF" w:rsidP="00063D8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0EDC" w14:textId="77777777" w:rsidR="00983D48" w:rsidRDefault="00983D48">
      <w:r>
        <w:separator/>
      </w:r>
    </w:p>
  </w:endnote>
  <w:endnote w:type="continuationSeparator" w:id="0">
    <w:p w14:paraId="62040ED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40EDA" w14:textId="77777777" w:rsidR="00983D48" w:rsidRDefault="00983D48">
      <w:r>
        <w:separator/>
      </w:r>
    </w:p>
  </w:footnote>
  <w:footnote w:type="continuationSeparator" w:id="0">
    <w:p w14:paraId="62040ED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40E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08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040EDF" w14:textId="77777777" w:rsidR="008F53F3" w:rsidRDefault="008F53F3" w:rsidP="008F53F3">
    <w:pPr>
      <w:rPr>
        <w:szCs w:val="24"/>
      </w:rPr>
    </w:pPr>
  </w:p>
  <w:p w14:paraId="62040EE0" w14:textId="77777777" w:rsidR="008F53F3" w:rsidRDefault="008F53F3" w:rsidP="008F53F3">
    <w:pPr>
      <w:rPr>
        <w:szCs w:val="24"/>
      </w:rPr>
    </w:pPr>
  </w:p>
  <w:p w14:paraId="62040E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38620</w:t>
    </w:r>
    <w:r>
      <w:rPr>
        <w:szCs w:val="24"/>
      </w:rPr>
      <w:t>     </w:t>
    </w:r>
  </w:p>
  <w:p w14:paraId="62040EE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040EE3" w14:textId="77777777" w:rsidR="0073151A" w:rsidRDefault="0073151A" w:rsidP="0073151A"/>
      <w:p w14:paraId="62040EE4" w14:textId="77777777" w:rsidR="0073151A" w:rsidRPr="006E7BAE" w:rsidRDefault="0073151A" w:rsidP="0073151A"/>
      <w:p w14:paraId="62040EE5" w14:textId="77777777" w:rsidR="0073151A" w:rsidRPr="006E7BAE" w:rsidRDefault="0073151A" w:rsidP="0073151A"/>
      <w:p w14:paraId="62040EE6" w14:textId="77777777" w:rsidR="0073151A" w:rsidRPr="006E7BAE" w:rsidRDefault="0073151A" w:rsidP="0073151A"/>
      <w:p w14:paraId="62040EE7" w14:textId="77777777" w:rsidR="0073151A" w:rsidRDefault="0073151A" w:rsidP="0073151A"/>
      <w:p w14:paraId="62040EE8" w14:textId="77777777" w:rsidR="0073151A" w:rsidRDefault="0073151A" w:rsidP="0073151A"/>
      <w:p w14:paraId="62040EE9" w14:textId="77777777" w:rsidR="0073151A" w:rsidRDefault="0073151A" w:rsidP="0073151A"/>
      <w:p w14:paraId="62040EEA" w14:textId="77777777" w:rsidR="0073151A" w:rsidRDefault="0073151A" w:rsidP="0073151A"/>
      <w:p w14:paraId="62040EEB" w14:textId="77777777" w:rsidR="0073151A" w:rsidRDefault="0073151A" w:rsidP="0073151A"/>
      <w:p w14:paraId="62040EEC" w14:textId="77777777" w:rsidR="0073151A" w:rsidRPr="006E7BAE" w:rsidRDefault="0073151A" w:rsidP="0073151A"/>
      <w:p w14:paraId="62040EED" w14:textId="77777777" w:rsidR="00ED265D" w:rsidRPr="0073151A" w:rsidRDefault="006F1D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3D86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8C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EBF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1D4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3F8F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2A3D"/>
    <w:rsid w:val="00CB2B73"/>
    <w:rsid w:val="00CE1D0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040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D7C06-CE06-4FEA-820F-52B7CC39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8DC30-9573-42B8-8E6B-F591CAF4F99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D899724-5E61-4C17-8849-1ED249F49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2019-10-18T13:50:00Z</dcterms:created>
  <dcterms:modified xsi:type="dcterms:W3CDTF">2019-10-18T13:50:00Z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