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BC34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38726</w:t>
      </w:r>
      <w:r w:rsidR="0016666F" w:rsidRPr="006E7BAE">
        <w:t>     </w:t>
      </w:r>
    </w:p>
    <w:p w14:paraId="2EABC349" w14:textId="77777777" w:rsidR="009F436C" w:rsidRPr="006E7BAE" w:rsidRDefault="009F436C" w:rsidP="00382FEC"/>
    <w:p w14:paraId="2EABC34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EABC34E" w14:textId="77777777" w:rsidTr="00C173B0">
        <w:tc>
          <w:tcPr>
            <w:tcW w:w="2269" w:type="pct"/>
          </w:tcPr>
          <w:p w14:paraId="2EABC34B" w14:textId="77777777" w:rsidR="00417FB7" w:rsidRPr="006E7BAE" w:rsidRDefault="00514C94" w:rsidP="00514C94">
            <w:r>
              <w:t>December</w:t>
            </w:r>
            <w:r w:rsidR="00543EDD">
              <w:t xml:space="preserve"> </w:t>
            </w:r>
            <w:r>
              <w:t>1</w:t>
            </w:r>
            <w:r w:rsidR="00543EDD">
              <w:t>2, 2019</w:t>
            </w:r>
          </w:p>
        </w:tc>
        <w:tc>
          <w:tcPr>
            <w:tcW w:w="381" w:type="pct"/>
          </w:tcPr>
          <w:p w14:paraId="2EABC34C" w14:textId="77777777" w:rsidR="00417FB7" w:rsidRPr="006E7BAE" w:rsidRDefault="00417FB7" w:rsidP="00382FEC"/>
        </w:tc>
        <w:tc>
          <w:tcPr>
            <w:tcW w:w="2350" w:type="pct"/>
          </w:tcPr>
          <w:p w14:paraId="2EABC34D" w14:textId="77777777" w:rsidR="00417FB7" w:rsidRPr="00D83B8C" w:rsidRDefault="00514C94" w:rsidP="00514C94">
            <w:pPr>
              <w:rPr>
                <w:lang w:val="en-US"/>
              </w:rPr>
            </w:pPr>
            <w:r>
              <w:t xml:space="preserve">Le 12 décembre </w:t>
            </w:r>
            <w:r w:rsidR="00543EDD">
              <w:t>2019</w:t>
            </w:r>
          </w:p>
        </w:tc>
      </w:tr>
      <w:tr w:rsidR="00E12A51" w:rsidRPr="006E7BAE" w14:paraId="2EABC35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ABC34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ABC35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ABC35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14C94" w14:paraId="2EABC360" w14:textId="77777777" w:rsidTr="00C173B0">
        <w:tc>
          <w:tcPr>
            <w:tcW w:w="2269" w:type="pct"/>
          </w:tcPr>
          <w:p w14:paraId="2EABC353" w14:textId="77777777" w:rsidR="00A65E10" w:rsidRDefault="006C165D">
            <w:pPr>
              <w:pStyle w:val="SCCLsocPrefix"/>
            </w:pPr>
            <w:r>
              <w:t>BETWEEN:</w:t>
            </w:r>
            <w:r>
              <w:br/>
            </w:r>
          </w:p>
          <w:p w14:paraId="2EABC354" w14:textId="2E5FE60B" w:rsidR="00A65E10" w:rsidRDefault="006C165D">
            <w:pPr>
              <w:pStyle w:val="SCCLsocParty"/>
            </w:pPr>
            <w:r>
              <w:t>Drew McPherson</w:t>
            </w:r>
            <w:r>
              <w:br/>
            </w:r>
          </w:p>
          <w:p w14:paraId="2EABC355" w14:textId="77777777" w:rsidR="00A65E10" w:rsidRDefault="006C165D">
            <w:pPr>
              <w:pStyle w:val="SCCLsocPartyRole"/>
            </w:pPr>
            <w:r>
              <w:t>Applicant</w:t>
            </w:r>
            <w:r>
              <w:br/>
            </w:r>
          </w:p>
          <w:p w14:paraId="2EABC356" w14:textId="77777777" w:rsidR="00A65E10" w:rsidRDefault="006C165D">
            <w:pPr>
              <w:pStyle w:val="SCCLsocVersus"/>
            </w:pPr>
            <w:r>
              <w:t>- and -</w:t>
            </w:r>
            <w:r>
              <w:br/>
            </w:r>
          </w:p>
          <w:p w14:paraId="2EABC357" w14:textId="77777777" w:rsidR="00A65E10" w:rsidRDefault="006C165D">
            <w:pPr>
              <w:pStyle w:val="SCCLsocParty"/>
            </w:pPr>
            <w:r>
              <w:t>Jamie Campbell</w:t>
            </w:r>
            <w:r>
              <w:br/>
            </w:r>
          </w:p>
          <w:p w14:paraId="2EABC358" w14:textId="77777777" w:rsidR="00A65E10" w:rsidRDefault="006C165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EABC359" w14:textId="77777777" w:rsidR="00824412" w:rsidRPr="006E7BAE" w:rsidRDefault="00824412" w:rsidP="00375294"/>
        </w:tc>
        <w:tc>
          <w:tcPr>
            <w:tcW w:w="2350" w:type="pct"/>
          </w:tcPr>
          <w:p w14:paraId="2EABC35A" w14:textId="77777777" w:rsidR="00A65E10" w:rsidRPr="006C165D" w:rsidRDefault="006C165D">
            <w:pPr>
              <w:pStyle w:val="SCCLsocPrefix"/>
              <w:rPr>
                <w:lang w:val="fr-CA"/>
              </w:rPr>
            </w:pPr>
            <w:r w:rsidRPr="006C165D">
              <w:rPr>
                <w:lang w:val="fr-CA"/>
              </w:rPr>
              <w:t>ENTRE :</w:t>
            </w:r>
            <w:r w:rsidRPr="006C165D">
              <w:rPr>
                <w:lang w:val="fr-CA"/>
              </w:rPr>
              <w:br/>
            </w:r>
          </w:p>
          <w:p w14:paraId="2EABC35B" w14:textId="3008FF60" w:rsidR="00A65E10" w:rsidRPr="006C165D" w:rsidRDefault="006C165D">
            <w:pPr>
              <w:pStyle w:val="SCCLsocParty"/>
              <w:rPr>
                <w:lang w:val="fr-CA"/>
              </w:rPr>
            </w:pPr>
            <w:r w:rsidRPr="006C165D">
              <w:rPr>
                <w:lang w:val="fr-CA"/>
              </w:rPr>
              <w:t>Drew McPherson</w:t>
            </w:r>
            <w:r w:rsidRPr="006C165D">
              <w:rPr>
                <w:lang w:val="fr-CA"/>
              </w:rPr>
              <w:br/>
            </w:r>
          </w:p>
          <w:p w14:paraId="2EABC35C" w14:textId="77777777" w:rsidR="00A65E10" w:rsidRPr="006C165D" w:rsidRDefault="006C165D">
            <w:pPr>
              <w:pStyle w:val="SCCLsocPartyRole"/>
              <w:rPr>
                <w:lang w:val="fr-CA"/>
              </w:rPr>
            </w:pPr>
            <w:r w:rsidRPr="006C165D">
              <w:rPr>
                <w:lang w:val="fr-CA"/>
              </w:rPr>
              <w:t>Demandeur</w:t>
            </w:r>
            <w:r w:rsidRPr="006C165D">
              <w:rPr>
                <w:lang w:val="fr-CA"/>
              </w:rPr>
              <w:br/>
            </w:r>
          </w:p>
          <w:p w14:paraId="2EABC35D" w14:textId="77777777" w:rsidR="00A65E10" w:rsidRPr="006C165D" w:rsidRDefault="006C165D">
            <w:pPr>
              <w:pStyle w:val="SCCLsocVersus"/>
              <w:rPr>
                <w:lang w:val="fr-CA"/>
              </w:rPr>
            </w:pPr>
            <w:r w:rsidRPr="006C165D">
              <w:rPr>
                <w:lang w:val="fr-CA"/>
              </w:rPr>
              <w:t>- et -</w:t>
            </w:r>
            <w:r w:rsidRPr="006C165D">
              <w:rPr>
                <w:lang w:val="fr-CA"/>
              </w:rPr>
              <w:br/>
            </w:r>
          </w:p>
          <w:p w14:paraId="2EABC35E" w14:textId="77777777" w:rsidR="00A65E10" w:rsidRPr="006C165D" w:rsidRDefault="006C165D">
            <w:pPr>
              <w:pStyle w:val="SCCLsocParty"/>
              <w:rPr>
                <w:lang w:val="fr-CA"/>
              </w:rPr>
            </w:pPr>
            <w:r w:rsidRPr="006C165D">
              <w:rPr>
                <w:lang w:val="fr-CA"/>
              </w:rPr>
              <w:t>Jamie Campbell</w:t>
            </w:r>
            <w:r w:rsidRPr="006C165D">
              <w:rPr>
                <w:lang w:val="fr-CA"/>
              </w:rPr>
              <w:br/>
            </w:r>
          </w:p>
          <w:p w14:paraId="2EABC35F" w14:textId="77777777" w:rsidR="00A65E10" w:rsidRPr="006C165D" w:rsidRDefault="006C165D" w:rsidP="00514C94">
            <w:pPr>
              <w:pStyle w:val="SCCLsocPartyRole"/>
              <w:rPr>
                <w:lang w:val="fr-CA"/>
              </w:rPr>
            </w:pPr>
            <w:r w:rsidRPr="006C165D">
              <w:rPr>
                <w:lang w:val="fr-CA"/>
              </w:rPr>
              <w:t>Intimé</w:t>
            </w:r>
          </w:p>
        </w:tc>
      </w:tr>
      <w:tr w:rsidR="00824412" w:rsidRPr="00514C94" w14:paraId="2EABC36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ABC361" w14:textId="77777777" w:rsidR="00824412" w:rsidRPr="006C165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ABC362" w14:textId="77777777" w:rsidR="00824412" w:rsidRPr="006C165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ABC363" w14:textId="77777777" w:rsidR="00824412" w:rsidRPr="006C165D" w:rsidRDefault="00824412" w:rsidP="00B408F8">
            <w:pPr>
              <w:rPr>
                <w:lang w:val="fr-CA"/>
              </w:rPr>
            </w:pPr>
          </w:p>
        </w:tc>
      </w:tr>
      <w:tr w:rsidR="00824412" w:rsidRPr="001E581A" w14:paraId="2EABC36E" w14:textId="77777777" w:rsidTr="00C173B0">
        <w:tc>
          <w:tcPr>
            <w:tcW w:w="2269" w:type="pct"/>
          </w:tcPr>
          <w:p w14:paraId="2EABC36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EABC366" w14:textId="77777777" w:rsidR="00824412" w:rsidRPr="006E7BAE" w:rsidRDefault="00824412" w:rsidP="00417FB7">
            <w:pPr>
              <w:jc w:val="center"/>
            </w:pPr>
          </w:p>
          <w:p w14:paraId="2EABC367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470083, 2019 NSCA 23</w:t>
            </w:r>
            <w:r w:rsidRPr="006E7BAE">
              <w:t xml:space="preserve">, dated </w:t>
            </w:r>
            <w:r>
              <w:t>April 3, 2019</w:t>
            </w:r>
            <w:r w:rsidR="00514C94">
              <w:t>,</w:t>
            </w:r>
            <w:r w:rsidRPr="006E7BAE">
              <w:t xml:space="preserve"> is</w:t>
            </w:r>
            <w:r w:rsidR="00514C94">
              <w:t xml:space="preserve"> dismissed with costs</w:t>
            </w:r>
            <w:r w:rsidRPr="006E7BAE">
              <w:t>.</w:t>
            </w:r>
          </w:p>
          <w:p w14:paraId="2EABC368" w14:textId="77777777" w:rsidR="003F6511" w:rsidRDefault="003F6511" w:rsidP="00011960">
            <w:pPr>
              <w:jc w:val="both"/>
            </w:pPr>
          </w:p>
          <w:p w14:paraId="2EABC36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EABC36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EABC36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EABC36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EABC36D" w14:textId="77777777" w:rsidR="003F6511" w:rsidRPr="006E7BAE" w:rsidRDefault="00824412" w:rsidP="00514C94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C165D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6C165D">
              <w:rPr>
                <w:lang w:val="fr-CA"/>
              </w:rPr>
              <w:t>CA 470083, 2019 NSCA 23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C165D">
              <w:rPr>
                <w:lang w:val="fr-CA"/>
              </w:rPr>
              <w:t>3 avril 2019</w:t>
            </w:r>
            <w:r w:rsidRPr="006E7BAE">
              <w:rPr>
                <w:lang w:val="fr-CA"/>
              </w:rPr>
              <w:t>, est</w:t>
            </w:r>
            <w:r w:rsidR="00514C94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EABC36F" w14:textId="77777777" w:rsidR="009F436C" w:rsidRDefault="009F436C" w:rsidP="00382FEC">
      <w:pPr>
        <w:rPr>
          <w:lang w:val="fr-CA"/>
        </w:rPr>
      </w:pPr>
    </w:p>
    <w:p w14:paraId="2EABC370" w14:textId="77777777" w:rsidR="00514C94" w:rsidRPr="00D83B8C" w:rsidRDefault="00514C94" w:rsidP="00382FEC">
      <w:pPr>
        <w:rPr>
          <w:lang w:val="fr-CA"/>
        </w:rPr>
      </w:pPr>
    </w:p>
    <w:p w14:paraId="2EABC371" w14:textId="77777777" w:rsidR="009F436C" w:rsidRPr="00D83B8C" w:rsidRDefault="009F436C" w:rsidP="00417FB7">
      <w:pPr>
        <w:jc w:val="center"/>
        <w:rPr>
          <w:lang w:val="fr-CA"/>
        </w:rPr>
      </w:pPr>
    </w:p>
    <w:p w14:paraId="2EABC37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EABC37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EABC374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BC377" w14:textId="77777777" w:rsidR="00983D48" w:rsidRDefault="00983D48">
      <w:r>
        <w:separator/>
      </w:r>
    </w:p>
  </w:endnote>
  <w:endnote w:type="continuationSeparator" w:id="0">
    <w:p w14:paraId="2EABC37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BC375" w14:textId="77777777" w:rsidR="00983D48" w:rsidRDefault="00983D48">
      <w:r>
        <w:separator/>
      </w:r>
    </w:p>
  </w:footnote>
  <w:footnote w:type="continuationSeparator" w:id="0">
    <w:p w14:paraId="2EABC37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BC37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14C9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EABC37A" w14:textId="77777777" w:rsidR="008F53F3" w:rsidRDefault="008F53F3" w:rsidP="008F53F3">
    <w:pPr>
      <w:rPr>
        <w:szCs w:val="24"/>
      </w:rPr>
    </w:pPr>
  </w:p>
  <w:p w14:paraId="2EABC37B" w14:textId="77777777" w:rsidR="008F53F3" w:rsidRDefault="008F53F3" w:rsidP="008F53F3">
    <w:pPr>
      <w:rPr>
        <w:szCs w:val="24"/>
      </w:rPr>
    </w:pPr>
  </w:p>
  <w:p w14:paraId="2EABC37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38726</w:t>
    </w:r>
    <w:r>
      <w:rPr>
        <w:szCs w:val="24"/>
      </w:rPr>
      <w:t>     </w:t>
    </w:r>
  </w:p>
  <w:p w14:paraId="2EABC37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EABC37E" w14:textId="77777777" w:rsidR="0073151A" w:rsidRDefault="0073151A" w:rsidP="0073151A"/>
      <w:p w14:paraId="2EABC37F" w14:textId="77777777" w:rsidR="0073151A" w:rsidRPr="006E7BAE" w:rsidRDefault="0073151A" w:rsidP="0073151A"/>
      <w:p w14:paraId="2EABC380" w14:textId="77777777" w:rsidR="0073151A" w:rsidRPr="006E7BAE" w:rsidRDefault="0073151A" w:rsidP="0073151A"/>
      <w:p w14:paraId="2EABC381" w14:textId="77777777" w:rsidR="0073151A" w:rsidRPr="006E7BAE" w:rsidRDefault="0073151A" w:rsidP="0073151A"/>
      <w:p w14:paraId="2EABC382" w14:textId="77777777" w:rsidR="0073151A" w:rsidRDefault="0073151A" w:rsidP="0073151A"/>
      <w:p w14:paraId="2EABC383" w14:textId="77777777" w:rsidR="0073151A" w:rsidRDefault="0073151A" w:rsidP="0073151A"/>
      <w:p w14:paraId="2EABC384" w14:textId="77777777" w:rsidR="0073151A" w:rsidRDefault="0073151A" w:rsidP="0073151A"/>
      <w:p w14:paraId="2EABC385" w14:textId="77777777" w:rsidR="0073151A" w:rsidRDefault="0073151A" w:rsidP="0073151A"/>
      <w:p w14:paraId="2EABC386" w14:textId="77777777" w:rsidR="0073151A" w:rsidRDefault="0073151A" w:rsidP="0073151A"/>
      <w:p w14:paraId="2EABC387" w14:textId="77777777" w:rsidR="0073151A" w:rsidRPr="006E7BAE" w:rsidRDefault="0073151A" w:rsidP="0073151A"/>
      <w:p w14:paraId="2EABC388" w14:textId="77777777" w:rsidR="00ED265D" w:rsidRPr="0073151A" w:rsidRDefault="006D09A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581A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4C94"/>
    <w:rsid w:val="00543EDD"/>
    <w:rsid w:val="0055345D"/>
    <w:rsid w:val="00563E2C"/>
    <w:rsid w:val="00587869"/>
    <w:rsid w:val="00612913"/>
    <w:rsid w:val="00614908"/>
    <w:rsid w:val="00650109"/>
    <w:rsid w:val="006C165D"/>
    <w:rsid w:val="006D09A3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5E10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97CAB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EABC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13149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2019-12-12T05:00:00+00:00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29E332-0EC8-449A-94C5-A59CD89DF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0D36C-50BF-4F53-9F9E-5159F0E0D19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A78B3AC-3394-4C4F-9540-15B148226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2019-12-09T20:30:00Z</dcterms:created>
  <dcterms:modified xsi:type="dcterms:W3CDTF">2019-12-09T20:30:00Z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