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3C2F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38744</w:t>
      </w:r>
      <w:r w:rsidR="00E81C0B" w:rsidRPr="001E26DB">
        <w:t>     </w:t>
      </w:r>
    </w:p>
    <w:p w14:paraId="1483C2F5" w14:textId="77777777" w:rsidR="009F436C" w:rsidRPr="001E26DB" w:rsidRDefault="009F436C" w:rsidP="00382FEC"/>
    <w:p w14:paraId="1483C2F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483C2FA" w14:textId="77777777" w:rsidTr="00B37A52">
        <w:tc>
          <w:tcPr>
            <w:tcW w:w="2269" w:type="pct"/>
          </w:tcPr>
          <w:p w14:paraId="1483C2F7" w14:textId="77777777" w:rsidR="00417FB7" w:rsidRPr="001E26DB" w:rsidRDefault="0062554E" w:rsidP="00144614">
            <w:r>
              <w:t xml:space="preserve">Le </w:t>
            </w:r>
            <w:r w:rsidR="00144614">
              <w:t>1</w:t>
            </w:r>
            <w:r>
              <w:t>2</w:t>
            </w:r>
            <w:r w:rsidR="00144614">
              <w:t xml:space="preserve"> décem</w:t>
            </w:r>
            <w:r>
              <w:t>bre 2019</w:t>
            </w:r>
          </w:p>
        </w:tc>
        <w:tc>
          <w:tcPr>
            <w:tcW w:w="381" w:type="pct"/>
          </w:tcPr>
          <w:p w14:paraId="1483C2F8" w14:textId="77777777" w:rsidR="00417FB7" w:rsidRPr="001E26DB" w:rsidRDefault="00417FB7" w:rsidP="00382FEC"/>
        </w:tc>
        <w:tc>
          <w:tcPr>
            <w:tcW w:w="2350" w:type="pct"/>
          </w:tcPr>
          <w:p w14:paraId="1483C2F9" w14:textId="77777777" w:rsidR="00417FB7" w:rsidRPr="001E26DB" w:rsidRDefault="00144614" w:rsidP="00144614">
            <w:pPr>
              <w:rPr>
                <w:lang w:val="en-CA"/>
              </w:rPr>
            </w:pPr>
            <w:r>
              <w:t>December</w:t>
            </w:r>
            <w:r w:rsidR="0062554E">
              <w:t xml:space="preserve"> </w:t>
            </w:r>
            <w:r>
              <w:t>1</w:t>
            </w:r>
            <w:r w:rsidR="0062554E">
              <w:t>2, 2019</w:t>
            </w:r>
          </w:p>
        </w:tc>
      </w:tr>
      <w:tr w:rsidR="00C2612E" w:rsidRPr="0062554E" w14:paraId="1483C2F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483C2F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83C2F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83C2F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483C30C" w14:textId="77777777" w:rsidTr="006A1E6D">
        <w:tc>
          <w:tcPr>
            <w:tcW w:w="2269" w:type="pct"/>
          </w:tcPr>
          <w:p w14:paraId="1483C2FF" w14:textId="77777777" w:rsidR="005546D5" w:rsidRDefault="008A27A8">
            <w:pPr>
              <w:pStyle w:val="SCCLsocPrefix"/>
            </w:pPr>
            <w:r>
              <w:t>ENTRE :</w:t>
            </w:r>
            <w:r>
              <w:br/>
            </w:r>
          </w:p>
          <w:p w14:paraId="1483C300" w14:textId="77777777" w:rsidR="005546D5" w:rsidRDefault="008A27A8">
            <w:pPr>
              <w:pStyle w:val="SCCLsocParty"/>
            </w:pPr>
            <w:r>
              <w:t>Juan Fermin Palma</w:t>
            </w:r>
            <w:r>
              <w:br/>
            </w:r>
          </w:p>
          <w:p w14:paraId="1483C301" w14:textId="77777777" w:rsidR="005546D5" w:rsidRDefault="008A27A8">
            <w:pPr>
              <w:pStyle w:val="SCCLsocPartyRole"/>
            </w:pPr>
            <w:r>
              <w:t>Demandeur</w:t>
            </w:r>
            <w:r>
              <w:br/>
            </w:r>
          </w:p>
          <w:p w14:paraId="1483C302" w14:textId="77777777" w:rsidR="005546D5" w:rsidRDefault="008A27A8">
            <w:pPr>
              <w:pStyle w:val="SCCLsocVersus"/>
            </w:pPr>
            <w:r>
              <w:t>- et -</w:t>
            </w:r>
            <w:r>
              <w:br/>
            </w:r>
          </w:p>
          <w:p w14:paraId="1483C303" w14:textId="77777777" w:rsidR="005546D5" w:rsidRDefault="008A27A8">
            <w:pPr>
              <w:pStyle w:val="SCCLsocParty"/>
            </w:pPr>
            <w:r>
              <w:t>Sa Majesté la Reine</w:t>
            </w:r>
            <w:r>
              <w:br/>
            </w:r>
          </w:p>
          <w:p w14:paraId="1483C304" w14:textId="77777777" w:rsidR="005546D5" w:rsidRDefault="008A27A8" w:rsidP="008A27A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483C30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483C306" w14:textId="77777777" w:rsidR="005546D5" w:rsidRPr="00144614" w:rsidRDefault="008A27A8">
            <w:pPr>
              <w:pStyle w:val="SCCLsocPrefix"/>
              <w:rPr>
                <w:lang w:val="en-US"/>
              </w:rPr>
            </w:pPr>
            <w:r w:rsidRPr="00144614">
              <w:rPr>
                <w:lang w:val="en-US"/>
              </w:rPr>
              <w:t>BETWEEN:</w:t>
            </w:r>
            <w:r w:rsidRPr="00144614">
              <w:rPr>
                <w:lang w:val="en-US"/>
              </w:rPr>
              <w:br/>
            </w:r>
          </w:p>
          <w:p w14:paraId="1483C307" w14:textId="77777777" w:rsidR="005546D5" w:rsidRPr="00144614" w:rsidRDefault="008A27A8">
            <w:pPr>
              <w:pStyle w:val="SCCLsocParty"/>
              <w:rPr>
                <w:lang w:val="en-US"/>
              </w:rPr>
            </w:pPr>
            <w:r w:rsidRPr="00144614">
              <w:rPr>
                <w:lang w:val="en-US"/>
              </w:rPr>
              <w:t>Juan Fermin Palma</w:t>
            </w:r>
            <w:r w:rsidRPr="00144614">
              <w:rPr>
                <w:lang w:val="en-US"/>
              </w:rPr>
              <w:br/>
            </w:r>
          </w:p>
          <w:p w14:paraId="1483C308" w14:textId="77777777" w:rsidR="005546D5" w:rsidRPr="00144614" w:rsidRDefault="008A27A8">
            <w:pPr>
              <w:pStyle w:val="SCCLsocPartyRole"/>
              <w:rPr>
                <w:lang w:val="en-US"/>
              </w:rPr>
            </w:pPr>
            <w:r w:rsidRPr="00144614">
              <w:rPr>
                <w:lang w:val="en-US"/>
              </w:rPr>
              <w:t>Applicant</w:t>
            </w:r>
            <w:r w:rsidRPr="00144614">
              <w:rPr>
                <w:lang w:val="en-US"/>
              </w:rPr>
              <w:br/>
            </w:r>
          </w:p>
          <w:p w14:paraId="1483C309" w14:textId="77777777" w:rsidR="005546D5" w:rsidRPr="00144614" w:rsidRDefault="008A27A8">
            <w:pPr>
              <w:pStyle w:val="SCCLsocVersus"/>
              <w:rPr>
                <w:lang w:val="en-US"/>
              </w:rPr>
            </w:pPr>
            <w:r w:rsidRPr="00144614">
              <w:rPr>
                <w:lang w:val="en-US"/>
              </w:rPr>
              <w:t>- and -</w:t>
            </w:r>
            <w:r w:rsidRPr="00144614">
              <w:rPr>
                <w:lang w:val="en-US"/>
              </w:rPr>
              <w:br/>
            </w:r>
          </w:p>
          <w:p w14:paraId="1483C30A" w14:textId="77777777" w:rsidR="005546D5" w:rsidRPr="00144614" w:rsidRDefault="008A27A8">
            <w:pPr>
              <w:pStyle w:val="SCCLsocParty"/>
              <w:rPr>
                <w:lang w:val="en-US"/>
              </w:rPr>
            </w:pPr>
            <w:r w:rsidRPr="00144614">
              <w:rPr>
                <w:lang w:val="en-US"/>
              </w:rPr>
              <w:t>Her Majesty the Queen</w:t>
            </w:r>
            <w:r w:rsidRPr="00144614">
              <w:rPr>
                <w:lang w:val="en-US"/>
              </w:rPr>
              <w:br/>
            </w:r>
          </w:p>
          <w:p w14:paraId="1483C30B" w14:textId="77777777" w:rsidR="005546D5" w:rsidRDefault="008A27A8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483C31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483C30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83C30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83C30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6599D" w14:paraId="1483C31C" w14:textId="77777777" w:rsidTr="00B37A52">
        <w:tc>
          <w:tcPr>
            <w:tcW w:w="2269" w:type="pct"/>
          </w:tcPr>
          <w:p w14:paraId="1483C31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483C312" w14:textId="77777777" w:rsidR="0027081E" w:rsidRPr="001E26DB" w:rsidRDefault="0027081E" w:rsidP="0027081E">
            <w:pPr>
              <w:jc w:val="center"/>
            </w:pPr>
          </w:p>
          <w:p w14:paraId="1483C313" w14:textId="75C074AC" w:rsidR="00824412" w:rsidRDefault="008A27A8" w:rsidP="0027081E">
            <w:pPr>
              <w:jc w:val="both"/>
            </w:pPr>
            <w:r w:rsidRPr="000D72E9">
              <w:rPr>
                <w:rFonts w:cs="Times New Roman"/>
                <w:szCs w:val="24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500-10-006337-164</w:t>
            </w:r>
            <w:r w:rsidRPr="001E26DB">
              <w:t xml:space="preserve">, </w:t>
            </w:r>
            <w:r w:rsidR="0027081E">
              <w:t xml:space="preserve">2019 QCCA 762, </w:t>
            </w:r>
            <w:r w:rsidR="0027081E" w:rsidRPr="001E26DB">
              <w:t xml:space="preserve">daté du </w:t>
            </w:r>
            <w:r w:rsidR="00C70F42">
              <w:t xml:space="preserve">29 avril 2019 et rectifié le </w:t>
            </w:r>
            <w:r w:rsidR="0027081E">
              <w:t>30 avril 2019</w:t>
            </w:r>
            <w:r w:rsidR="0027081E" w:rsidRPr="001E26DB">
              <w:t>, est</w:t>
            </w:r>
            <w:r>
              <w:t xml:space="preserve"> rejetée</w:t>
            </w:r>
            <w:r w:rsidR="0027081E" w:rsidRPr="001E26DB">
              <w:t>.</w:t>
            </w:r>
          </w:p>
          <w:p w14:paraId="1483C314" w14:textId="77777777" w:rsidR="00622562" w:rsidRDefault="00622562" w:rsidP="0027081E">
            <w:pPr>
              <w:jc w:val="both"/>
            </w:pPr>
          </w:p>
          <w:p w14:paraId="1483C315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483C31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83C31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483C31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483C319" w14:textId="1125C56B" w:rsidR="00824412" w:rsidRPr="008A27A8" w:rsidRDefault="008A27A8" w:rsidP="006C1359">
            <w:pPr>
              <w:jc w:val="both"/>
              <w:rPr>
                <w:rFonts w:cs="Times New Roman"/>
                <w:szCs w:val="24"/>
                <w:lang w:val="en-US"/>
              </w:rPr>
            </w:pPr>
            <w:bookmarkStart w:id="0" w:name="_GoBack"/>
            <w:r w:rsidRPr="008A27A8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14461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8A27A8">
              <w:rPr>
                <w:lang w:val="en-US"/>
              </w:rPr>
              <w:t>500-10-006337-164, 2</w:t>
            </w:r>
            <w:r w:rsidR="0027081E" w:rsidRPr="00144614">
              <w:rPr>
                <w:lang w:val="en-US"/>
              </w:rPr>
              <w:t xml:space="preserve">019 QCCA 762, </w:t>
            </w:r>
            <w:r w:rsidR="0027081E" w:rsidRPr="001E26DB">
              <w:rPr>
                <w:lang w:val="en-CA"/>
              </w:rPr>
              <w:t xml:space="preserve">dated </w:t>
            </w:r>
            <w:r w:rsidR="00C70F42">
              <w:rPr>
                <w:lang w:val="en-CA"/>
              </w:rPr>
              <w:t xml:space="preserve">April 29, 2019, and corrected on </w:t>
            </w:r>
            <w:r w:rsidR="0027081E" w:rsidRPr="00144614">
              <w:rPr>
                <w:lang w:val="en-US"/>
              </w:rPr>
              <w:t>April 30,</w:t>
            </w:r>
            <w:r w:rsidR="00C70F42">
              <w:rPr>
                <w:lang w:val="en-US"/>
              </w:rPr>
              <w:t xml:space="preserve"> </w:t>
            </w:r>
            <w:r w:rsidR="0027081E" w:rsidRPr="00144614">
              <w:rPr>
                <w:lang w:val="en-US"/>
              </w:rPr>
              <w:t>2019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1483C31A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483C31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483C31D" w14:textId="77777777" w:rsidR="009F436C" w:rsidRPr="002C29B6" w:rsidRDefault="009F436C" w:rsidP="00382FEC">
      <w:pPr>
        <w:rPr>
          <w:lang w:val="en-US"/>
        </w:rPr>
      </w:pPr>
    </w:p>
    <w:p w14:paraId="1483C31F" w14:textId="77777777" w:rsidR="009F436C" w:rsidRPr="002C29B6" w:rsidRDefault="009F436C" w:rsidP="00417FB7">
      <w:pPr>
        <w:jc w:val="center"/>
        <w:rPr>
          <w:lang w:val="en-US"/>
        </w:rPr>
      </w:pPr>
    </w:p>
    <w:p w14:paraId="1483C320" w14:textId="77777777" w:rsidR="00655333" w:rsidRDefault="00655333" w:rsidP="00655333">
      <w:pPr>
        <w:jc w:val="center"/>
        <w:rPr>
          <w:lang w:val="en-US"/>
        </w:rPr>
      </w:pPr>
    </w:p>
    <w:p w14:paraId="25E06F0D" w14:textId="77777777" w:rsidR="00011A12" w:rsidRDefault="00011A12" w:rsidP="00655333">
      <w:pPr>
        <w:jc w:val="center"/>
        <w:rPr>
          <w:lang w:val="en-US"/>
        </w:rPr>
      </w:pPr>
    </w:p>
    <w:p w14:paraId="2E111A9E" w14:textId="77777777" w:rsidR="00011A12" w:rsidRPr="00144614" w:rsidRDefault="00011A12" w:rsidP="00655333">
      <w:pPr>
        <w:jc w:val="center"/>
        <w:rPr>
          <w:lang w:val="en-US"/>
        </w:rPr>
      </w:pPr>
    </w:p>
    <w:p w14:paraId="1483C32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483C322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483C323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3C326" w14:textId="77777777" w:rsidR="00D27D4E" w:rsidRDefault="00D27D4E">
      <w:r>
        <w:separator/>
      </w:r>
    </w:p>
  </w:endnote>
  <w:endnote w:type="continuationSeparator" w:id="0">
    <w:p w14:paraId="1483C32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3C324" w14:textId="77777777" w:rsidR="00D27D4E" w:rsidRDefault="00D27D4E">
      <w:r>
        <w:separator/>
      </w:r>
    </w:p>
  </w:footnote>
  <w:footnote w:type="continuationSeparator" w:id="0">
    <w:p w14:paraId="1483C32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3C32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0208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83C329" w14:textId="77777777" w:rsidR="00401B64" w:rsidRDefault="00401B64" w:rsidP="00401B64">
    <w:pPr>
      <w:rPr>
        <w:szCs w:val="24"/>
      </w:rPr>
    </w:pPr>
  </w:p>
  <w:p w14:paraId="1483C32A" w14:textId="77777777" w:rsidR="00401B64" w:rsidRDefault="00401B64" w:rsidP="00401B64">
    <w:pPr>
      <w:rPr>
        <w:szCs w:val="24"/>
      </w:rPr>
    </w:pPr>
  </w:p>
  <w:p w14:paraId="1483C32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38744</w:t>
    </w:r>
    <w:r w:rsidR="00401B64">
      <w:rPr>
        <w:szCs w:val="24"/>
      </w:rPr>
      <w:t>     </w:t>
    </w:r>
  </w:p>
  <w:p w14:paraId="1483C32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483C32D" w14:textId="77777777" w:rsidR="000452C9" w:rsidRDefault="000452C9" w:rsidP="000452C9"/>
      <w:p w14:paraId="1483C32E" w14:textId="77777777" w:rsidR="000452C9" w:rsidRPr="001E26DB" w:rsidRDefault="000452C9" w:rsidP="000452C9"/>
      <w:p w14:paraId="1483C32F" w14:textId="77777777" w:rsidR="000452C9" w:rsidRPr="001E26DB" w:rsidRDefault="000452C9" w:rsidP="000452C9"/>
      <w:p w14:paraId="1483C330" w14:textId="77777777" w:rsidR="000452C9" w:rsidRDefault="000452C9" w:rsidP="000452C9"/>
      <w:p w14:paraId="1483C331" w14:textId="77777777" w:rsidR="000452C9" w:rsidRDefault="000452C9" w:rsidP="000452C9"/>
      <w:p w14:paraId="1483C332" w14:textId="77777777" w:rsidR="000452C9" w:rsidRDefault="000452C9" w:rsidP="000452C9"/>
      <w:p w14:paraId="1483C333" w14:textId="77777777" w:rsidR="000452C9" w:rsidRDefault="000452C9" w:rsidP="000452C9"/>
      <w:p w14:paraId="1483C334" w14:textId="77777777" w:rsidR="000452C9" w:rsidRPr="001E26DB" w:rsidRDefault="000452C9" w:rsidP="000452C9"/>
      <w:p w14:paraId="1483C335" w14:textId="77777777" w:rsidR="000452C9" w:rsidRPr="001E26DB" w:rsidRDefault="000452C9" w:rsidP="000452C9"/>
      <w:p w14:paraId="1483C336" w14:textId="77777777" w:rsidR="000452C9" w:rsidRDefault="000452C9" w:rsidP="000452C9">
        <w:pPr>
          <w:pStyle w:val="Header"/>
        </w:pPr>
      </w:p>
      <w:p w14:paraId="1483C337" w14:textId="77777777" w:rsidR="001D6D96" w:rsidRPr="000452C9" w:rsidRDefault="00BE734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1A12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44614"/>
    <w:rsid w:val="0019299E"/>
    <w:rsid w:val="001947C4"/>
    <w:rsid w:val="00195E00"/>
    <w:rsid w:val="001A1CE1"/>
    <w:rsid w:val="001C1B05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02089"/>
    <w:rsid w:val="0031097F"/>
    <w:rsid w:val="0031165C"/>
    <w:rsid w:val="00311ACE"/>
    <w:rsid w:val="003174AD"/>
    <w:rsid w:val="0036599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1863"/>
    <w:rsid w:val="004F63BA"/>
    <w:rsid w:val="00504B7F"/>
    <w:rsid w:val="00524C94"/>
    <w:rsid w:val="005546D5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27A8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E7347"/>
    <w:rsid w:val="00BF682C"/>
    <w:rsid w:val="00BF7644"/>
    <w:rsid w:val="00C03E8E"/>
    <w:rsid w:val="00C2612E"/>
    <w:rsid w:val="00C609B7"/>
    <w:rsid w:val="00C70F42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83C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F65BD5D-7FD2-4BB8-B9DF-386AE8A8A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4E438-CEB9-40CD-A46C-61EC7CBBC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DA174-79BD-4D57-ACAF-799F7B37BB5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2019-12-09T20:24:00Z</dcterms:created>
  <dcterms:modified xsi:type="dcterms:W3CDTF">2019-12-09T20:24:00Z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