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6C5CC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38751</w:t>
      </w:r>
      <w:r w:rsidR="00E81C0B" w:rsidRPr="001E26DB">
        <w:t>     </w:t>
      </w:r>
    </w:p>
    <w:p w14:paraId="27B6C5CD" w14:textId="77777777" w:rsidR="009F436C" w:rsidRPr="001E26DB" w:rsidRDefault="009F436C" w:rsidP="00382FEC"/>
    <w:p w14:paraId="27B6C5CE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27B6C5D2" w14:textId="77777777" w:rsidTr="00B37A52">
        <w:tc>
          <w:tcPr>
            <w:tcW w:w="2269" w:type="pct"/>
          </w:tcPr>
          <w:p w14:paraId="27B6C5CF" w14:textId="77777777" w:rsidR="00417FB7" w:rsidRPr="001E26DB" w:rsidRDefault="0062554E" w:rsidP="00106B0B">
            <w:r>
              <w:t xml:space="preserve">Le </w:t>
            </w:r>
            <w:r w:rsidR="00B31A77">
              <w:t>9</w:t>
            </w:r>
            <w:r>
              <w:t xml:space="preserve"> </w:t>
            </w:r>
            <w:r w:rsidR="00B31A77">
              <w:t>janvier</w:t>
            </w:r>
            <w:r>
              <w:t xml:space="preserve"> 20</w:t>
            </w:r>
            <w:r w:rsidR="00106B0B">
              <w:t>20</w:t>
            </w:r>
          </w:p>
        </w:tc>
        <w:tc>
          <w:tcPr>
            <w:tcW w:w="381" w:type="pct"/>
          </w:tcPr>
          <w:p w14:paraId="27B6C5D0" w14:textId="77777777" w:rsidR="00417FB7" w:rsidRPr="001E26DB" w:rsidRDefault="00417FB7" w:rsidP="00382FEC"/>
        </w:tc>
        <w:tc>
          <w:tcPr>
            <w:tcW w:w="2350" w:type="pct"/>
          </w:tcPr>
          <w:p w14:paraId="27B6C5D1" w14:textId="77777777" w:rsidR="00417FB7" w:rsidRPr="001E26DB" w:rsidRDefault="00B31A77" w:rsidP="00106B0B">
            <w:pPr>
              <w:rPr>
                <w:lang w:val="en-CA"/>
              </w:rPr>
            </w:pPr>
            <w:r>
              <w:t>January</w:t>
            </w:r>
            <w:r w:rsidR="0062554E">
              <w:t xml:space="preserve"> </w:t>
            </w:r>
            <w:r>
              <w:t>9</w:t>
            </w:r>
            <w:r w:rsidR="0062554E">
              <w:t>, 20</w:t>
            </w:r>
            <w:r w:rsidR="00106B0B">
              <w:t>20</w:t>
            </w:r>
          </w:p>
        </w:tc>
      </w:tr>
      <w:tr w:rsidR="00C2612E" w:rsidRPr="0062554E" w14:paraId="27B6C5D6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7B6C5D3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7B6C5D4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7B6C5D5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9405EE" w14:paraId="27B6C5E5" w14:textId="77777777" w:rsidTr="006A1E6D">
        <w:tc>
          <w:tcPr>
            <w:tcW w:w="2269" w:type="pct"/>
          </w:tcPr>
          <w:p w14:paraId="27B6C5D7" w14:textId="77777777" w:rsidR="007101C0" w:rsidRDefault="00315996">
            <w:pPr>
              <w:pStyle w:val="SCCLsocPrefix"/>
            </w:pPr>
            <w:r>
              <w:t>ENTRE :</w:t>
            </w:r>
            <w:r>
              <w:br/>
            </w:r>
          </w:p>
          <w:p w14:paraId="27B6C5D8" w14:textId="28A22F27" w:rsidR="007101C0" w:rsidRDefault="00026B0A">
            <w:pPr>
              <w:pStyle w:val="SCCLsocParty"/>
            </w:pPr>
            <w:r>
              <w:t xml:space="preserve">Succession de feu </w:t>
            </w:r>
            <w:r w:rsidR="00315996">
              <w:t xml:space="preserve">G.P. </w:t>
            </w:r>
            <w:r>
              <w:t xml:space="preserve">représentée par </w:t>
            </w:r>
            <w:r w:rsidR="00315996">
              <w:t>M.P.</w:t>
            </w:r>
            <w:r>
              <w:t xml:space="preserve"> en sa qualité de liquidateur</w:t>
            </w:r>
            <w:r w:rsidR="00315996">
              <w:br/>
            </w:r>
          </w:p>
          <w:p w14:paraId="27B6C5D9" w14:textId="278D9BDC" w:rsidR="007101C0" w:rsidRDefault="00534CFF">
            <w:pPr>
              <w:pStyle w:val="SCCLsocPartyRole"/>
            </w:pPr>
            <w:r>
              <w:t>Demande</w:t>
            </w:r>
            <w:r w:rsidR="00BC7189">
              <w:t>resse</w:t>
            </w:r>
          </w:p>
          <w:p w14:paraId="27B6C5DA" w14:textId="77777777" w:rsidR="00534CFF" w:rsidRPr="00534CFF" w:rsidRDefault="00534CFF" w:rsidP="00534CFF"/>
          <w:p w14:paraId="27B6C5DB" w14:textId="77777777" w:rsidR="007101C0" w:rsidRDefault="00315996">
            <w:pPr>
              <w:pStyle w:val="SCCLsocVersus"/>
            </w:pPr>
            <w:r>
              <w:t>- et -</w:t>
            </w:r>
            <w:r>
              <w:br/>
            </w:r>
          </w:p>
          <w:p w14:paraId="27B6C5DC" w14:textId="7EA1166B" w:rsidR="007101C0" w:rsidRDefault="00315996">
            <w:pPr>
              <w:pStyle w:val="SCCLsocParty"/>
            </w:pPr>
            <w:r>
              <w:t>L.P.</w:t>
            </w:r>
            <w:r w:rsidR="00856506">
              <w:t xml:space="preserve"> et</w:t>
            </w:r>
            <w:r>
              <w:t xml:space="preserve"> R.P.</w:t>
            </w:r>
            <w:r>
              <w:br/>
            </w:r>
          </w:p>
          <w:p w14:paraId="27B6C5DD" w14:textId="77777777" w:rsidR="007101C0" w:rsidRDefault="00315996" w:rsidP="0033652F">
            <w:pPr>
              <w:pStyle w:val="SCCLsocPartyRole"/>
            </w:pPr>
            <w:r>
              <w:t>Intimées</w:t>
            </w:r>
          </w:p>
        </w:tc>
        <w:tc>
          <w:tcPr>
            <w:tcW w:w="381" w:type="pct"/>
          </w:tcPr>
          <w:p w14:paraId="27B6C5DE" w14:textId="77777777" w:rsidR="00824412" w:rsidRPr="00B31A77" w:rsidRDefault="00824412" w:rsidP="00375294"/>
        </w:tc>
        <w:tc>
          <w:tcPr>
            <w:tcW w:w="2350" w:type="pct"/>
          </w:tcPr>
          <w:p w14:paraId="27B6C5DF" w14:textId="77777777" w:rsidR="007101C0" w:rsidRPr="00B31A77" w:rsidRDefault="00315996">
            <w:pPr>
              <w:pStyle w:val="SCCLsocPrefix"/>
              <w:rPr>
                <w:lang w:val="en-US"/>
              </w:rPr>
            </w:pPr>
            <w:r w:rsidRPr="00B31A77">
              <w:rPr>
                <w:lang w:val="en-US"/>
              </w:rPr>
              <w:t>BETWEEN:</w:t>
            </w:r>
            <w:r w:rsidRPr="00B31A77">
              <w:rPr>
                <w:lang w:val="en-US"/>
              </w:rPr>
              <w:br/>
            </w:r>
          </w:p>
          <w:p w14:paraId="27B6C5E0" w14:textId="2D58AAF2" w:rsidR="007101C0" w:rsidRPr="00B31A77" w:rsidRDefault="00026B0A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 xml:space="preserve">Succession of the late </w:t>
            </w:r>
            <w:r w:rsidR="00315996" w:rsidRPr="00B31A77">
              <w:rPr>
                <w:lang w:val="en-US"/>
              </w:rPr>
              <w:t xml:space="preserve">G.P. </w:t>
            </w:r>
            <w:r>
              <w:rPr>
                <w:lang w:val="en-US"/>
              </w:rPr>
              <w:t xml:space="preserve">represented by </w:t>
            </w:r>
            <w:r w:rsidR="00315996" w:rsidRPr="00B31A77">
              <w:rPr>
                <w:lang w:val="en-US"/>
              </w:rPr>
              <w:t>M.P.</w:t>
            </w:r>
            <w:r>
              <w:rPr>
                <w:lang w:val="en-US"/>
              </w:rPr>
              <w:t xml:space="preserve"> in his capacity as liquidator</w:t>
            </w:r>
            <w:r w:rsidR="00315996" w:rsidRPr="00B31A77">
              <w:rPr>
                <w:lang w:val="en-US"/>
              </w:rPr>
              <w:br/>
            </w:r>
          </w:p>
          <w:p w14:paraId="27B6C5E1" w14:textId="77777777" w:rsidR="007101C0" w:rsidRPr="00B31A77" w:rsidRDefault="00315996">
            <w:pPr>
              <w:pStyle w:val="SCCLsocPartyRole"/>
              <w:rPr>
                <w:lang w:val="en-US"/>
              </w:rPr>
            </w:pPr>
            <w:r w:rsidRPr="00B31A77">
              <w:rPr>
                <w:lang w:val="en-US"/>
              </w:rPr>
              <w:t>Applicant</w:t>
            </w:r>
            <w:r w:rsidRPr="00B31A77">
              <w:rPr>
                <w:lang w:val="en-US"/>
              </w:rPr>
              <w:br/>
            </w:r>
          </w:p>
          <w:p w14:paraId="27B6C5E2" w14:textId="77777777" w:rsidR="007101C0" w:rsidRPr="00B31A77" w:rsidRDefault="00315996">
            <w:pPr>
              <w:pStyle w:val="SCCLsocVersus"/>
              <w:rPr>
                <w:lang w:val="en-US"/>
              </w:rPr>
            </w:pPr>
            <w:r w:rsidRPr="00B31A77">
              <w:rPr>
                <w:lang w:val="en-US"/>
              </w:rPr>
              <w:t>- and -</w:t>
            </w:r>
            <w:r w:rsidRPr="00B31A77">
              <w:rPr>
                <w:lang w:val="en-US"/>
              </w:rPr>
              <w:br/>
            </w:r>
          </w:p>
          <w:p w14:paraId="27B6C5E3" w14:textId="04E5FC5D" w:rsidR="007101C0" w:rsidRPr="00B31A77" w:rsidRDefault="00315996">
            <w:pPr>
              <w:pStyle w:val="SCCLsocParty"/>
              <w:rPr>
                <w:lang w:val="en-US"/>
              </w:rPr>
            </w:pPr>
            <w:r w:rsidRPr="00B31A77">
              <w:rPr>
                <w:lang w:val="en-US"/>
              </w:rPr>
              <w:t>L.P.</w:t>
            </w:r>
            <w:r w:rsidR="00856506">
              <w:rPr>
                <w:lang w:val="en-US"/>
              </w:rPr>
              <w:t xml:space="preserve"> and</w:t>
            </w:r>
            <w:r w:rsidRPr="00B31A77">
              <w:rPr>
                <w:lang w:val="en-US"/>
              </w:rPr>
              <w:t xml:space="preserve"> R.P.</w:t>
            </w:r>
            <w:r w:rsidRPr="00B31A77">
              <w:rPr>
                <w:lang w:val="en-US"/>
              </w:rPr>
              <w:br/>
            </w:r>
          </w:p>
          <w:p w14:paraId="27B6C5E4" w14:textId="77777777" w:rsidR="007101C0" w:rsidRPr="009405EE" w:rsidRDefault="00315996">
            <w:pPr>
              <w:pStyle w:val="SCCLsocPartyRole"/>
              <w:rPr>
                <w:lang w:val="en-US"/>
              </w:rPr>
            </w:pPr>
            <w:r w:rsidRPr="009405EE">
              <w:rPr>
                <w:lang w:val="en-US"/>
              </w:rPr>
              <w:t>Respondents</w:t>
            </w:r>
          </w:p>
        </w:tc>
      </w:tr>
      <w:tr w:rsidR="00824412" w:rsidRPr="009405EE" w14:paraId="27B6C5E9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7B6C5E6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7B6C5E7" w14:textId="77777777" w:rsidR="00824412" w:rsidRPr="009405EE" w:rsidRDefault="00824412" w:rsidP="00375294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7B6C5E8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405EE" w14:paraId="27B6C5F9" w14:textId="77777777" w:rsidTr="00B37A52">
        <w:tc>
          <w:tcPr>
            <w:tcW w:w="2269" w:type="pct"/>
          </w:tcPr>
          <w:p w14:paraId="27B6C5EA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7B6C5EB" w14:textId="77777777" w:rsidR="0027081E" w:rsidRPr="001E26DB" w:rsidRDefault="0027081E" w:rsidP="0027081E">
            <w:pPr>
              <w:jc w:val="center"/>
            </w:pPr>
          </w:p>
          <w:p w14:paraId="27B6C5EC" w14:textId="77777777" w:rsidR="00B31A77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500-09-026941-179</w:t>
            </w:r>
            <w:r w:rsidRPr="001E26DB">
              <w:t xml:space="preserve">, </w:t>
            </w:r>
            <w:r w:rsidR="00F82131">
              <w:t xml:space="preserve">2019 QCCA 863, </w:t>
            </w:r>
            <w:r w:rsidRPr="001E26DB">
              <w:t xml:space="preserve">daté du </w:t>
            </w:r>
            <w:r>
              <w:t>3 mai 2019</w:t>
            </w:r>
            <w:r w:rsidRPr="001E26DB">
              <w:t>, est</w:t>
            </w:r>
            <w:r w:rsidR="00F82131">
              <w:t xml:space="preserve"> rejetée sans dépens</w:t>
            </w:r>
            <w:r w:rsidRPr="001E26DB">
              <w:t>.</w:t>
            </w:r>
          </w:p>
          <w:p w14:paraId="27B6C5ED" w14:textId="77777777" w:rsidR="00B31A77" w:rsidRDefault="00B31A77" w:rsidP="0027081E">
            <w:pPr>
              <w:jc w:val="both"/>
            </w:pPr>
          </w:p>
          <w:p w14:paraId="27B6C5EE" w14:textId="23C252B8" w:rsidR="00824412" w:rsidRDefault="00B31A77" w:rsidP="0027081E">
            <w:pPr>
              <w:jc w:val="both"/>
            </w:pPr>
            <w:r>
              <w:t>Le juge Kasirer n’a pas participé au jugement</w:t>
            </w:r>
            <w:r w:rsidR="00856506">
              <w:t>.</w:t>
            </w:r>
          </w:p>
          <w:p w14:paraId="27B6C5EF" w14:textId="77777777" w:rsidR="00622562" w:rsidRDefault="00622562" w:rsidP="0027081E">
            <w:pPr>
              <w:jc w:val="both"/>
            </w:pPr>
          </w:p>
          <w:p w14:paraId="27B6C5F0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27B6C5F1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7B6C5F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7B6C5F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7B6C5F4" w14:textId="77777777" w:rsidR="00B31A77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B31A77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B31A77">
              <w:rPr>
                <w:lang w:val="en-US"/>
              </w:rPr>
              <w:t>500-09-026941-179</w:t>
            </w:r>
            <w:r w:rsidRPr="001E26DB">
              <w:rPr>
                <w:lang w:val="en-CA"/>
              </w:rPr>
              <w:t xml:space="preserve">, </w:t>
            </w:r>
            <w:r w:rsidR="00F82131" w:rsidRPr="00B31A77">
              <w:rPr>
                <w:lang w:val="en-US"/>
              </w:rPr>
              <w:t>2019 QCCA 863,</w:t>
            </w:r>
            <w:r w:rsidR="00F82131">
              <w:rPr>
                <w:lang w:val="en-US"/>
              </w:rPr>
              <w:t xml:space="preserve"> </w:t>
            </w:r>
            <w:r w:rsidRPr="001E26DB">
              <w:rPr>
                <w:lang w:val="en-CA"/>
              </w:rPr>
              <w:t xml:space="preserve">dated </w:t>
            </w:r>
            <w:r w:rsidRPr="00B31A77">
              <w:rPr>
                <w:lang w:val="en-US"/>
              </w:rPr>
              <w:t>May 3, 2019</w:t>
            </w:r>
            <w:r w:rsidR="00F82131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F82131">
              <w:rPr>
                <w:lang w:val="en-CA"/>
              </w:rPr>
              <w:t xml:space="preserve"> dismissed without costs</w:t>
            </w:r>
            <w:r w:rsidRPr="001E26DB">
              <w:rPr>
                <w:lang w:val="en-CA"/>
              </w:rPr>
              <w:t>.</w:t>
            </w:r>
          </w:p>
          <w:p w14:paraId="27B6C5F5" w14:textId="77777777" w:rsidR="00B31A77" w:rsidRDefault="00B31A77" w:rsidP="006C1359">
            <w:pPr>
              <w:jc w:val="both"/>
              <w:rPr>
                <w:lang w:val="en-CA"/>
              </w:rPr>
            </w:pPr>
          </w:p>
          <w:p w14:paraId="27B6C5F6" w14:textId="3F831B7D" w:rsidR="00824412" w:rsidRDefault="00B31A77" w:rsidP="006C1359">
            <w:pPr>
              <w:jc w:val="both"/>
              <w:rPr>
                <w:lang w:val="en-CA"/>
              </w:rPr>
            </w:pPr>
            <w:r>
              <w:rPr>
                <w:rStyle w:val="SCCCoramChar"/>
                <w:lang w:val="en-US"/>
              </w:rPr>
              <w:t>Kasirer</w:t>
            </w:r>
            <w:r w:rsidRPr="00E3549B">
              <w:rPr>
                <w:rStyle w:val="SCCCoramChar"/>
                <w:lang w:val="en-US"/>
              </w:rPr>
              <w:t xml:space="preserve"> </w:t>
            </w:r>
            <w:r>
              <w:rPr>
                <w:rStyle w:val="SCCCoramChar"/>
                <w:lang w:val="en-US"/>
              </w:rPr>
              <w:t xml:space="preserve">J. </w:t>
            </w:r>
            <w:r w:rsidRPr="00E3549B">
              <w:rPr>
                <w:rStyle w:val="SCCCoramChar"/>
                <w:lang w:val="en-US"/>
              </w:rPr>
              <w:t>took no part in the judgment</w:t>
            </w:r>
            <w:r w:rsidR="00856506">
              <w:rPr>
                <w:rStyle w:val="SCCCoramChar"/>
                <w:lang w:val="en-US"/>
              </w:rPr>
              <w:t>.</w:t>
            </w:r>
          </w:p>
          <w:p w14:paraId="27B6C5F7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27B6C5F8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27B6C5FA" w14:textId="77777777" w:rsidR="009F436C" w:rsidRDefault="009F436C" w:rsidP="00382FEC">
      <w:pPr>
        <w:rPr>
          <w:lang w:val="en-US"/>
        </w:rPr>
      </w:pPr>
    </w:p>
    <w:p w14:paraId="27B6C5FB" w14:textId="77777777" w:rsidR="00B31A77" w:rsidRPr="002C29B6" w:rsidRDefault="00B31A77" w:rsidP="00382FEC">
      <w:pPr>
        <w:rPr>
          <w:lang w:val="en-US"/>
        </w:rPr>
      </w:pPr>
    </w:p>
    <w:p w14:paraId="27B6C5FC" w14:textId="77777777" w:rsidR="009F436C" w:rsidRDefault="009F436C" w:rsidP="00417FB7">
      <w:pPr>
        <w:jc w:val="center"/>
        <w:rPr>
          <w:lang w:val="en-US"/>
        </w:rPr>
      </w:pPr>
    </w:p>
    <w:p w14:paraId="2EF433B7" w14:textId="77777777" w:rsidR="00BC7189" w:rsidRPr="002C29B6" w:rsidRDefault="00BC7189" w:rsidP="00417FB7">
      <w:pPr>
        <w:jc w:val="center"/>
        <w:rPr>
          <w:lang w:val="en-US"/>
        </w:rPr>
      </w:pPr>
    </w:p>
    <w:p w14:paraId="27B6C5FD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27B6C5FE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27B6C5FF" w14:textId="77777777"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6C602" w14:textId="77777777" w:rsidR="00D27D4E" w:rsidRDefault="00D27D4E">
      <w:r>
        <w:separator/>
      </w:r>
    </w:p>
  </w:endnote>
  <w:endnote w:type="continuationSeparator" w:id="0">
    <w:p w14:paraId="27B6C603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6C600" w14:textId="77777777" w:rsidR="00D27D4E" w:rsidRDefault="00D27D4E">
      <w:r>
        <w:separator/>
      </w:r>
    </w:p>
  </w:footnote>
  <w:footnote w:type="continuationSeparator" w:id="0">
    <w:p w14:paraId="27B6C601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6C604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B31A77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7B6C605" w14:textId="77777777" w:rsidR="00401B64" w:rsidRDefault="00401B64" w:rsidP="00401B64">
    <w:pPr>
      <w:rPr>
        <w:szCs w:val="24"/>
      </w:rPr>
    </w:pPr>
  </w:p>
  <w:p w14:paraId="27B6C606" w14:textId="77777777" w:rsidR="00401B64" w:rsidRDefault="00401B64" w:rsidP="00401B64">
    <w:pPr>
      <w:rPr>
        <w:szCs w:val="24"/>
      </w:rPr>
    </w:pPr>
  </w:p>
  <w:p w14:paraId="27B6C607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38751</w:t>
    </w:r>
    <w:r w:rsidR="00401B64">
      <w:rPr>
        <w:szCs w:val="24"/>
      </w:rPr>
      <w:t>     </w:t>
    </w:r>
  </w:p>
  <w:p w14:paraId="27B6C608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7B6C609" w14:textId="77777777" w:rsidR="000452C9" w:rsidRDefault="000452C9" w:rsidP="000452C9"/>
      <w:p w14:paraId="27B6C60A" w14:textId="77777777" w:rsidR="000452C9" w:rsidRPr="001E26DB" w:rsidRDefault="000452C9" w:rsidP="000452C9"/>
      <w:p w14:paraId="27B6C60B" w14:textId="77777777" w:rsidR="000452C9" w:rsidRPr="001E26DB" w:rsidRDefault="000452C9" w:rsidP="000452C9"/>
      <w:p w14:paraId="27B6C60C" w14:textId="77777777" w:rsidR="000452C9" w:rsidRDefault="000452C9" w:rsidP="000452C9"/>
      <w:p w14:paraId="27B6C60D" w14:textId="77777777" w:rsidR="000452C9" w:rsidRDefault="000452C9" w:rsidP="000452C9"/>
      <w:p w14:paraId="27B6C60E" w14:textId="77777777" w:rsidR="000452C9" w:rsidRDefault="000452C9" w:rsidP="000452C9"/>
      <w:p w14:paraId="27B6C60F" w14:textId="77777777" w:rsidR="000452C9" w:rsidRDefault="000452C9" w:rsidP="000452C9"/>
      <w:p w14:paraId="27B6C610" w14:textId="77777777" w:rsidR="000452C9" w:rsidRPr="001E26DB" w:rsidRDefault="000452C9" w:rsidP="000452C9"/>
      <w:p w14:paraId="27B6C611" w14:textId="77777777" w:rsidR="000452C9" w:rsidRPr="001E26DB" w:rsidRDefault="000452C9" w:rsidP="000452C9"/>
      <w:p w14:paraId="27B6C612" w14:textId="77777777" w:rsidR="000452C9" w:rsidRDefault="000452C9" w:rsidP="000452C9">
        <w:pPr>
          <w:pStyle w:val="Header"/>
        </w:pPr>
      </w:p>
      <w:p w14:paraId="27B6C613" w14:textId="77777777" w:rsidR="001D6D96" w:rsidRPr="000452C9" w:rsidRDefault="007D174E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26B0A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06B0B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5996"/>
    <w:rsid w:val="003174AD"/>
    <w:rsid w:val="0033652F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34CFF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101C0"/>
    <w:rsid w:val="007372EA"/>
    <w:rsid w:val="0076003F"/>
    <w:rsid w:val="0079129C"/>
    <w:rsid w:val="007919AE"/>
    <w:rsid w:val="007A54CC"/>
    <w:rsid w:val="007B340F"/>
    <w:rsid w:val="007D174E"/>
    <w:rsid w:val="007F41D5"/>
    <w:rsid w:val="00816B78"/>
    <w:rsid w:val="00823BF1"/>
    <w:rsid w:val="00824412"/>
    <w:rsid w:val="008262A3"/>
    <w:rsid w:val="00830BBE"/>
    <w:rsid w:val="00856506"/>
    <w:rsid w:val="0086042A"/>
    <w:rsid w:val="008813BC"/>
    <w:rsid w:val="008A153F"/>
    <w:rsid w:val="008A78BE"/>
    <w:rsid w:val="008B5590"/>
    <w:rsid w:val="008D6351"/>
    <w:rsid w:val="008F4A07"/>
    <w:rsid w:val="009405EE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1A77"/>
    <w:rsid w:val="00B37A52"/>
    <w:rsid w:val="00B37AA5"/>
    <w:rsid w:val="00B408F8"/>
    <w:rsid w:val="00B41C8D"/>
    <w:rsid w:val="00B5078E"/>
    <w:rsid w:val="00B60EDC"/>
    <w:rsid w:val="00B81CED"/>
    <w:rsid w:val="00BA7D71"/>
    <w:rsid w:val="00BC7189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2131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7B6C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paragraph" w:customStyle="1" w:styleId="SCCCoram">
    <w:name w:val="SCC.Coram"/>
    <w:basedOn w:val="Normal"/>
    <w:next w:val="Normal"/>
    <w:link w:val="SCCCoramChar"/>
    <w:rsid w:val="00B31A77"/>
    <w:pPr>
      <w:pBdr>
        <w:bottom w:val="single" w:sz="4" w:space="1" w:color="auto"/>
      </w:pBdr>
    </w:pPr>
    <w:rPr>
      <w:lang w:val="en-CA"/>
    </w:rPr>
  </w:style>
  <w:style w:type="character" w:customStyle="1" w:styleId="SCCCoramChar">
    <w:name w:val="SCC.Coram Char"/>
    <w:basedOn w:val="DefaultParagraphFont"/>
    <w:link w:val="SCCCoram"/>
    <w:rsid w:val="00B31A77"/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13174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2020-01-09T05:00:00+00:00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6EF508-55E2-4D2A-9F1A-41A56893E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E8EC3C-945F-4588-9115-3015691E0DA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EBC2CA2-B8DA-4C62-BF1B-E7E5C54D57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2020-01-07T15:16:00Z</dcterms:created>
  <dcterms:modified xsi:type="dcterms:W3CDTF">2020-01-07T15:16:00Z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